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74" w:rsidRPr="0008781F" w:rsidRDefault="006D4CFD" w:rsidP="00705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-25.85pt;width:55.35pt;height:1in;z-index:251658240">
            <v:imagedata r:id="rId7" o:title=""/>
            <w10:wrap type="topAndBottom"/>
          </v:shape>
          <o:OLEObject Type="Embed" ProgID="Unknown" ShapeID="_x0000_s1026" DrawAspect="Content" ObjectID="_1765280781" r:id="rId8"/>
        </w:pic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801B83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Pr="0008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D4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декабря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6E55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524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48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D4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128</w:t>
      </w:r>
    </w:p>
    <w:p w:rsidR="00FC4F74" w:rsidRDefault="00FC4F74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44FA" w:rsidRPr="002915B0" w:rsidRDefault="007744FA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15A3" w:rsidRDefault="009D4879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мерах поддержки членов семей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>
        <w:rPr>
          <w:rFonts w:ascii="Times New Roman" w:hAnsi="Times New Roman" w:cs="Times New Roman"/>
          <w:b/>
          <w:sz w:val="28"/>
          <w:szCs w:val="28"/>
        </w:rPr>
        <w:t>постоянно проживающих</w:t>
      </w:r>
    </w:p>
    <w:p w:rsidR="004215A3" w:rsidRDefault="00166398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Сортавальского муниципального района граждан, </w:t>
      </w:r>
    </w:p>
    <w:p w:rsidR="00801B83" w:rsidRDefault="00166398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призванных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 военную службу по мобилизации в Вооруженные </w:t>
      </w:r>
    </w:p>
    <w:p w:rsidR="00801B83" w:rsidRDefault="00166398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Силы Российской Федерации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, а также граждан Российской </w:t>
      </w:r>
    </w:p>
    <w:p w:rsidR="00801B83" w:rsidRDefault="00601222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Федерации, направленных для обеспечения выполнения задач </w:t>
      </w:r>
    </w:p>
    <w:p w:rsidR="00801B83" w:rsidRDefault="00601222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ходе специальной военной операции на </w:t>
      </w:r>
      <w:r w:rsidR="00801B83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Pr="00601222">
        <w:rPr>
          <w:rFonts w:ascii="Times New Roman" w:hAnsi="Times New Roman" w:cs="Times New Roman"/>
          <w:b/>
          <w:sz w:val="28"/>
          <w:szCs w:val="28"/>
        </w:rPr>
        <w:t xml:space="preserve"> Украины, </w:t>
      </w:r>
    </w:p>
    <w:p w:rsidR="00601222" w:rsidRDefault="006E55C0" w:rsidP="00601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Республики, 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801B83">
        <w:rPr>
          <w:rFonts w:ascii="Times New Roman" w:hAnsi="Times New Roman" w:cs="Times New Roman"/>
          <w:b/>
          <w:sz w:val="28"/>
          <w:szCs w:val="28"/>
        </w:rPr>
        <w:t xml:space="preserve">спублики, Херсонской и Запорожской областей </w:t>
      </w:r>
    </w:p>
    <w:p w:rsidR="0068284C" w:rsidRPr="002915B0" w:rsidRDefault="0068284C" w:rsidP="00D0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поддержки членов</w:t>
      </w:r>
      <w:r w:rsidRPr="005D40FF">
        <w:t xml:space="preserve"> </w:t>
      </w:r>
      <w:r w:rsidRPr="005D40FF">
        <w:rPr>
          <w:rFonts w:ascii="Times New Roman" w:hAnsi="Times New Roman" w:cs="Times New Roman"/>
          <w:sz w:val="28"/>
          <w:szCs w:val="28"/>
        </w:rPr>
        <w:t>семей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</w:t>
      </w:r>
      <w:r w:rsidR="00801B83">
        <w:rPr>
          <w:rFonts w:ascii="Times New Roman" w:hAnsi="Times New Roman" w:cs="Times New Roman"/>
          <w:sz w:val="28"/>
          <w:szCs w:val="28"/>
        </w:rPr>
        <w:t>территориях</w:t>
      </w:r>
      <w:proofErr w:type="gramEnd"/>
      <w:r w:rsidR="00801B83">
        <w:rPr>
          <w:rFonts w:ascii="Times New Roman" w:hAnsi="Times New Roman" w:cs="Times New Roman"/>
          <w:sz w:val="28"/>
          <w:szCs w:val="28"/>
        </w:rPr>
        <w:t xml:space="preserve">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8"/>
          <w:szCs w:val="28"/>
        </w:rPr>
        <w:t>, в соответствии с Распоряжением Правительства Республики Карелия от 11 октября 2022 года № 932р-П:</w:t>
      </w:r>
    </w:p>
    <w:p w:rsidR="005F7971" w:rsidRDefault="005F7971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0F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Муниципальным учреждениям</w:t>
      </w:r>
      <w:r w:rsidR="009C065D">
        <w:rPr>
          <w:rFonts w:ascii="Times New Roman" w:hAnsi="Times New Roman" w:cs="Times New Roman"/>
          <w:sz w:val="28"/>
          <w:szCs w:val="28"/>
        </w:rPr>
        <w:t xml:space="preserve"> в сфере образования, культуры и 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F7971" w:rsidRPr="00E26414" w:rsidRDefault="00973649" w:rsidP="008F73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 предусмотреть</w:t>
      </w:r>
      <w:r w:rsidR="005F7971">
        <w:rPr>
          <w:rFonts w:ascii="Times New Roman" w:hAnsi="Times New Roman" w:cs="Times New Roman"/>
          <w:sz w:val="28"/>
          <w:szCs w:val="28"/>
        </w:rPr>
        <w:t xml:space="preserve"> дополнительные</w:t>
      </w:r>
      <w:r w:rsidR="005F7971" w:rsidRPr="005D40FF">
        <w:rPr>
          <w:rFonts w:ascii="Times New Roman" w:hAnsi="Times New Roman" w:cs="Times New Roman"/>
          <w:sz w:val="28"/>
          <w:szCs w:val="28"/>
        </w:rPr>
        <w:t xml:space="preserve"> мер</w:t>
      </w:r>
      <w:r w:rsidR="005F7971">
        <w:rPr>
          <w:rFonts w:ascii="Times New Roman" w:hAnsi="Times New Roman" w:cs="Times New Roman"/>
          <w:sz w:val="28"/>
          <w:szCs w:val="28"/>
        </w:rPr>
        <w:t>ы</w:t>
      </w:r>
      <w:r w:rsidR="005F7971" w:rsidRPr="005D40FF">
        <w:rPr>
          <w:rFonts w:ascii="Times New Roman" w:hAnsi="Times New Roman" w:cs="Times New Roman"/>
          <w:sz w:val="28"/>
          <w:szCs w:val="28"/>
        </w:rPr>
        <w:t xml:space="preserve"> поддержки членам</w:t>
      </w:r>
      <w:r w:rsidR="005F7971">
        <w:rPr>
          <w:rFonts w:ascii="Times New Roman" w:hAnsi="Times New Roman" w:cs="Times New Roman"/>
          <w:sz w:val="28"/>
          <w:szCs w:val="28"/>
        </w:rPr>
        <w:t xml:space="preserve"> </w:t>
      </w:r>
      <w:r w:rsidR="005F7971" w:rsidRPr="005D40FF">
        <w:rPr>
          <w:rFonts w:ascii="Times New Roman" w:hAnsi="Times New Roman" w:cs="Times New Roman"/>
          <w:sz w:val="28"/>
          <w:szCs w:val="28"/>
        </w:rPr>
        <w:t xml:space="preserve">семей постоянно проживающих на территории </w:t>
      </w:r>
      <w:r w:rsidR="005F7971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граждан, </w:t>
      </w:r>
      <w:r w:rsidR="005F7971" w:rsidRPr="005D40FF">
        <w:rPr>
          <w:rFonts w:ascii="Times New Roman" w:hAnsi="Times New Roman" w:cs="Times New Roman"/>
          <w:sz w:val="28"/>
          <w:szCs w:val="28"/>
        </w:rPr>
        <w:t>призванных Военным комиссариатом Респу</w:t>
      </w:r>
      <w:r w:rsidR="005F7971">
        <w:rPr>
          <w:rFonts w:ascii="Times New Roman" w:hAnsi="Times New Roman" w:cs="Times New Roman"/>
          <w:sz w:val="28"/>
          <w:szCs w:val="28"/>
        </w:rPr>
        <w:t xml:space="preserve">блики Карелия на военную службу </w:t>
      </w:r>
      <w:r w:rsidR="005F7971" w:rsidRPr="005D40FF">
        <w:rPr>
          <w:rFonts w:ascii="Times New Roman" w:hAnsi="Times New Roman" w:cs="Times New Roman"/>
          <w:sz w:val="28"/>
          <w:szCs w:val="28"/>
        </w:rPr>
        <w:t xml:space="preserve">по мобилизации в соответствии с Указом </w:t>
      </w:r>
      <w:r w:rsidR="005F7971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</w:t>
      </w:r>
      <w:r w:rsidR="005F7971" w:rsidRPr="005D40FF">
        <w:rPr>
          <w:rFonts w:ascii="Times New Roman" w:hAnsi="Times New Roman" w:cs="Times New Roman"/>
          <w:sz w:val="28"/>
          <w:szCs w:val="28"/>
        </w:rPr>
        <w:t>от 21 сентября 2022 года № 647 «Об о</w:t>
      </w:r>
      <w:r w:rsidR="005F7971">
        <w:rPr>
          <w:rFonts w:ascii="Times New Roman" w:hAnsi="Times New Roman" w:cs="Times New Roman"/>
          <w:sz w:val="28"/>
          <w:szCs w:val="28"/>
        </w:rPr>
        <w:t xml:space="preserve">бъявлении частичной мобилизации </w:t>
      </w:r>
      <w:r w:rsidR="005F7971" w:rsidRPr="005D40FF">
        <w:rPr>
          <w:rFonts w:ascii="Times New Roman" w:hAnsi="Times New Roman" w:cs="Times New Roman"/>
          <w:sz w:val="28"/>
          <w:szCs w:val="28"/>
        </w:rPr>
        <w:t>в</w:t>
      </w:r>
      <w:r w:rsidR="005F7971">
        <w:rPr>
          <w:rFonts w:ascii="Times New Roman" w:hAnsi="Times New Roman" w:cs="Times New Roman"/>
          <w:sz w:val="28"/>
          <w:szCs w:val="28"/>
        </w:rPr>
        <w:t xml:space="preserve"> Российской Федерации», а также граждан Российской Федерации, </w:t>
      </w:r>
      <w:r w:rsidR="005F7971" w:rsidRPr="005D40FF">
        <w:rPr>
          <w:rFonts w:ascii="Times New Roman" w:hAnsi="Times New Roman" w:cs="Times New Roman"/>
          <w:sz w:val="28"/>
          <w:szCs w:val="28"/>
        </w:rPr>
        <w:t>направленных для обеспечения выполнения з</w:t>
      </w:r>
      <w:r w:rsidR="005F7971">
        <w:rPr>
          <w:rFonts w:ascii="Times New Roman" w:hAnsi="Times New Roman" w:cs="Times New Roman"/>
          <w:sz w:val="28"/>
          <w:szCs w:val="28"/>
        </w:rPr>
        <w:t xml:space="preserve">адач в ходе специальной военной </w:t>
      </w:r>
      <w:r w:rsidR="005F7971" w:rsidRPr="005D40FF">
        <w:rPr>
          <w:rFonts w:ascii="Times New Roman" w:hAnsi="Times New Roman" w:cs="Times New Roman"/>
          <w:sz w:val="28"/>
          <w:szCs w:val="28"/>
        </w:rPr>
        <w:lastRenderedPageBreak/>
        <w:t>операции</w:t>
      </w:r>
      <w:proofErr w:type="gramEnd"/>
      <w:r w:rsidR="005F7971" w:rsidRPr="005D40FF">
        <w:rPr>
          <w:rFonts w:ascii="Times New Roman" w:hAnsi="Times New Roman" w:cs="Times New Roman"/>
          <w:sz w:val="28"/>
          <w:szCs w:val="28"/>
        </w:rPr>
        <w:t xml:space="preserve">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Перечнем, </w:t>
      </w:r>
      <w:r w:rsidR="005F7971" w:rsidRPr="00E2641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8F739E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F7971" w:rsidRPr="00E26414">
        <w:rPr>
          <w:rFonts w:ascii="Times New Roman" w:hAnsi="Times New Roman" w:cs="Times New Roman"/>
          <w:sz w:val="28"/>
          <w:szCs w:val="28"/>
        </w:rPr>
        <w:t>;</w:t>
      </w:r>
    </w:p>
    <w:p w:rsidR="005F7971" w:rsidRPr="00E26414" w:rsidRDefault="008F739E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73649">
        <w:rPr>
          <w:rFonts w:ascii="Times New Roman" w:hAnsi="Times New Roman" w:cs="Times New Roman"/>
          <w:sz w:val="28"/>
          <w:szCs w:val="28"/>
        </w:rPr>
        <w:t xml:space="preserve">. </w:t>
      </w:r>
      <w:r w:rsidR="005F7971" w:rsidRPr="00E26414">
        <w:rPr>
          <w:rFonts w:ascii="Times New Roman" w:hAnsi="Times New Roman" w:cs="Times New Roman"/>
          <w:sz w:val="28"/>
          <w:szCs w:val="28"/>
        </w:rPr>
        <w:t>внести в</w:t>
      </w:r>
      <w:r w:rsidR="005F7971">
        <w:rPr>
          <w:rFonts w:ascii="Times New Roman" w:hAnsi="Times New Roman" w:cs="Times New Roman"/>
          <w:sz w:val="28"/>
          <w:szCs w:val="28"/>
        </w:rPr>
        <w:t xml:space="preserve"> </w:t>
      </w:r>
      <w:r w:rsidR="00973649">
        <w:rPr>
          <w:rFonts w:ascii="Times New Roman" w:hAnsi="Times New Roman" w:cs="Times New Roman"/>
          <w:sz w:val="28"/>
          <w:szCs w:val="28"/>
        </w:rPr>
        <w:t xml:space="preserve">нормативные акты учреждений </w:t>
      </w:r>
      <w:r w:rsidR="005F7971" w:rsidRPr="00E26414">
        <w:rPr>
          <w:rFonts w:ascii="Times New Roman" w:hAnsi="Times New Roman" w:cs="Times New Roman"/>
          <w:sz w:val="28"/>
          <w:szCs w:val="28"/>
        </w:rPr>
        <w:t>соответствующие изменения.</w:t>
      </w:r>
    </w:p>
    <w:p w:rsidR="005F7971" w:rsidRPr="00801B83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26414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35B5A">
        <w:rPr>
          <w:rFonts w:ascii="Times New Roman" w:hAnsi="Times New Roman" w:cs="Times New Roman"/>
          <w:sz w:val="28"/>
          <w:szCs w:val="28"/>
        </w:rPr>
        <w:t>учреждениям культуры ежемесячно, до 25 числа текущего месяца размещать на афишах и опублико</w:t>
      </w:r>
      <w:r w:rsidR="00801B83">
        <w:rPr>
          <w:rFonts w:ascii="Times New Roman" w:hAnsi="Times New Roman" w:cs="Times New Roman"/>
          <w:sz w:val="28"/>
          <w:szCs w:val="28"/>
        </w:rPr>
        <w:t>вывать в сети Интернет перечень</w:t>
      </w:r>
      <w:r w:rsidRPr="00935B5A">
        <w:rPr>
          <w:rFonts w:ascii="Times New Roman" w:hAnsi="Times New Roman" w:cs="Times New Roman"/>
          <w:sz w:val="28"/>
          <w:szCs w:val="28"/>
        </w:rPr>
        <w:t xml:space="preserve"> платных мероприятий на следующий календарный месяц, которые могут посещать бесплатно</w:t>
      </w:r>
      <w:r w:rsidR="009C065D" w:rsidRPr="00935B5A">
        <w:rPr>
          <w:rFonts w:ascii="Times New Roman" w:hAnsi="Times New Roman" w:cs="Times New Roman"/>
          <w:sz w:val="28"/>
          <w:szCs w:val="28"/>
        </w:rPr>
        <w:t xml:space="preserve"> члены семьи (близкие родственники)</w:t>
      </w:r>
      <w:r w:rsidRPr="00935B5A">
        <w:rPr>
          <w:rFonts w:ascii="Times New Roman" w:hAnsi="Times New Roman" w:cs="Times New Roman"/>
          <w:sz w:val="28"/>
          <w:szCs w:val="28"/>
        </w:rPr>
        <w:t xml:space="preserve"> в период военной</w:t>
      </w:r>
      <w:r w:rsidR="007744FA" w:rsidRPr="00935B5A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9C065D" w:rsidRPr="00935B5A">
        <w:rPr>
          <w:rFonts w:ascii="Times New Roman" w:hAnsi="Times New Roman" w:cs="Times New Roman"/>
          <w:sz w:val="28"/>
          <w:szCs w:val="28"/>
        </w:rPr>
        <w:t xml:space="preserve"> родственника</w:t>
      </w:r>
      <w:r w:rsidR="000E0ECB" w:rsidRPr="00935B5A">
        <w:rPr>
          <w:rFonts w:ascii="Times New Roman" w:hAnsi="Times New Roman" w:cs="Times New Roman"/>
          <w:sz w:val="28"/>
          <w:szCs w:val="28"/>
        </w:rPr>
        <w:t>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</w:t>
      </w:r>
      <w:proofErr w:type="gramEnd"/>
      <w:r w:rsidR="000E0ECB" w:rsidRPr="00935B5A">
        <w:rPr>
          <w:rFonts w:ascii="Times New Roman" w:hAnsi="Times New Roman" w:cs="Times New Roman"/>
          <w:sz w:val="28"/>
          <w:szCs w:val="28"/>
        </w:rPr>
        <w:t xml:space="preserve">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935B5A">
        <w:rPr>
          <w:rFonts w:ascii="Times New Roman" w:hAnsi="Times New Roman" w:cs="Times New Roman"/>
          <w:sz w:val="28"/>
          <w:szCs w:val="28"/>
        </w:rPr>
        <w:t>главам городских и сельских посе</w:t>
      </w:r>
      <w:r w:rsidR="00973649">
        <w:rPr>
          <w:rFonts w:ascii="Times New Roman" w:hAnsi="Times New Roman" w:cs="Times New Roman"/>
          <w:sz w:val="28"/>
          <w:szCs w:val="28"/>
        </w:rPr>
        <w:t>лений предусмотреть аналогичные</w:t>
      </w:r>
      <w:r w:rsidRPr="00935B5A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поддержки членов семей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 (</w:t>
      </w:r>
      <w:r w:rsidR="00973649" w:rsidRPr="00973649">
        <w:rPr>
          <w:rFonts w:ascii="Times New Roman" w:hAnsi="Times New Roman" w:cs="Times New Roman"/>
          <w:sz w:val="28"/>
          <w:szCs w:val="28"/>
        </w:rPr>
        <w:t>согласно прилож</w:t>
      </w:r>
      <w:r w:rsidR="00973649">
        <w:rPr>
          <w:rFonts w:ascii="Times New Roman" w:hAnsi="Times New Roman" w:cs="Times New Roman"/>
          <w:sz w:val="28"/>
          <w:szCs w:val="28"/>
        </w:rPr>
        <w:t>ению к настоящему Постановлению</w:t>
      </w:r>
      <w:r w:rsidR="000E0ECB" w:rsidRPr="00935B5A">
        <w:rPr>
          <w:rFonts w:ascii="Times New Roman" w:hAnsi="Times New Roman" w:cs="Times New Roman"/>
          <w:sz w:val="28"/>
          <w:szCs w:val="28"/>
        </w:rPr>
        <w:t>) в период военной службы родственника,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Республики, </w:t>
      </w:r>
      <w:r w:rsidR="00801B83" w:rsidRPr="00801B83">
        <w:rPr>
          <w:rFonts w:ascii="Times New Roman" w:hAnsi="Times New Roman" w:cs="Times New Roman"/>
          <w:sz w:val="28"/>
          <w:szCs w:val="28"/>
        </w:rPr>
        <w:t>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7971" w:rsidRPr="006504ED" w:rsidRDefault="008963CD" w:rsidP="00650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CD">
        <w:rPr>
          <w:rFonts w:ascii="Times New Roman" w:hAnsi="Times New Roman" w:cs="Times New Roman"/>
          <w:sz w:val="28"/>
          <w:szCs w:val="28"/>
        </w:rPr>
        <w:t>4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7971" w:rsidRPr="006504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F739E">
        <w:rPr>
          <w:rFonts w:ascii="Times New Roman" w:hAnsi="Times New Roman" w:cs="Times New Roman"/>
          <w:sz w:val="28"/>
          <w:szCs w:val="28"/>
        </w:rPr>
        <w:t>Постановления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по социальной политике  Н.В. Макарову.</w:t>
      </w:r>
    </w:p>
    <w:p w:rsidR="005F7971" w:rsidRPr="00E26414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B5A" w:rsidRPr="0068284C" w:rsidRDefault="00935B5A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971" w:rsidRDefault="00801B83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5F7971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F797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Е.К. Иванова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ECB" w:rsidRDefault="000E0ECB" w:rsidP="000E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6281" w:rsidRDefault="00BB6281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4ED" w:rsidRDefault="006504E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215A3" w:rsidRDefault="00801B8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4215A3" w:rsidRPr="004215A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4215A3" w:rsidRP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от </w:t>
      </w:r>
      <w:r w:rsidR="006D4CFD">
        <w:rPr>
          <w:rFonts w:ascii="Times New Roman" w:hAnsi="Times New Roman" w:cs="Times New Roman"/>
          <w:sz w:val="24"/>
          <w:szCs w:val="24"/>
        </w:rPr>
        <w:t>28 декабря 2023 г. № 128</w:t>
      </w:r>
      <w:bookmarkStart w:id="0" w:name="_GoBack"/>
      <w:bookmarkEnd w:id="0"/>
    </w:p>
    <w:p w:rsidR="004215A3" w:rsidRDefault="004215A3" w:rsidP="005D4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B83" w:rsidRPr="00801B83" w:rsidRDefault="004215A3" w:rsidP="00801B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5D33">
        <w:rPr>
          <w:rFonts w:ascii="Times New Roman" w:hAnsi="Times New Roman" w:cs="Times New Roman"/>
          <w:b/>
          <w:sz w:val="24"/>
          <w:szCs w:val="24"/>
        </w:rPr>
        <w:t xml:space="preserve">Перечень дополнительных мер поддержки членам </w:t>
      </w:r>
      <w:r w:rsidRPr="00BB6281">
        <w:rPr>
          <w:rFonts w:ascii="Times New Roman" w:hAnsi="Times New Roman" w:cs="Times New Roman"/>
          <w:b/>
          <w:sz w:val="24"/>
          <w:szCs w:val="24"/>
        </w:rPr>
        <w:t xml:space="preserve">семей </w:t>
      </w:r>
      <w:r w:rsidR="006E3F0C" w:rsidRPr="00BB6281">
        <w:rPr>
          <w:rFonts w:ascii="Times New Roman" w:hAnsi="Times New Roman" w:cs="Times New Roman"/>
          <w:b/>
          <w:sz w:val="24"/>
          <w:szCs w:val="24"/>
        </w:rPr>
        <w:t>(близким родственникам)</w:t>
      </w:r>
      <w:r w:rsidR="006E3F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D33">
        <w:rPr>
          <w:rFonts w:ascii="Times New Roman" w:hAnsi="Times New Roman" w:cs="Times New Roman"/>
          <w:b/>
          <w:sz w:val="24"/>
          <w:szCs w:val="24"/>
        </w:rPr>
        <w:t>постоянно проживающих на территории Сортавальского муниципального района 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Pr="00025D33">
        <w:rPr>
          <w:rFonts w:ascii="Times New Roman" w:hAnsi="Times New Roman" w:cs="Times New Roman"/>
          <w:b/>
          <w:sz w:val="24"/>
          <w:szCs w:val="24"/>
        </w:rPr>
        <w:t xml:space="preserve"> операции на 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территориях Украины, </w:t>
      </w:r>
    </w:p>
    <w:p w:rsidR="004215A3" w:rsidRDefault="006E55C0" w:rsidP="00801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 Луганской Народной Республики, Херсонской и Запорожской областей</w:t>
      </w: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4215A3" w:rsidTr="00E26414">
        <w:tc>
          <w:tcPr>
            <w:tcW w:w="675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FD5887" w:rsidRDefault="009E7BA5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4215A3" w:rsidTr="00E26414">
        <w:tc>
          <w:tcPr>
            <w:tcW w:w="675" w:type="dxa"/>
          </w:tcPr>
          <w:p w:rsidR="007D749D" w:rsidRPr="00EC49CC" w:rsidRDefault="007D749D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9E7BA5" w:rsidRDefault="007D749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9E7BA5" w:rsidRDefault="007D749D" w:rsidP="000E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 xml:space="preserve">телей (законных представителей)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5F1D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за обучение в </w:t>
            </w:r>
            <w:r w:rsidR="00422BC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</w:t>
            </w:r>
            <w:r w:rsidR="009E7BA5" w:rsidRPr="009E7B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(отчима/мачехи)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 района Республики Карелия Музыкальная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школа;</w:t>
            </w:r>
          </w:p>
          <w:p w:rsidR="009E7BA5" w:rsidRP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E7BA5"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образовательной учреждение дополнительного образования  Сортавальского муниципального района Республики Карелия Центр развития творчества детей и юношества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9E7BA5" w:rsidRPr="00EC0BF6" w:rsidRDefault="009E7BA5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района Республики Карелия «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нформационно-методический центр»</w:t>
            </w:r>
            <w:r w:rsidR="00E26414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15A3" w:rsidRPr="00EC0BF6" w:rsidRDefault="009E7BA5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-социальной</w:t>
            </w:r>
            <w:proofErr w:type="gramEnd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Сортавальского муниципального района Республики Карелия Центр психолого-медико-социального сопровождения</w:t>
            </w:r>
            <w:r w:rsidR="00EC0BF6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0BF6" w:rsidRPr="00E26414" w:rsidRDefault="00EC0BF6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Муниципальное казенное учреждение дополнительного образования Сортавальского муниципального района Детско-юношеская спортивная школа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9E7BA5" w:rsidRDefault="008D5C9F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9E7BA5" w:rsidRDefault="008D5C9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организациями культуры 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 xml:space="preserve">, родных 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несовершеннолетних братьев и сестер </w:t>
            </w:r>
            <w:r w:rsidR="000417EB" w:rsidRPr="000417EB">
              <w:rPr>
                <w:rFonts w:ascii="Times New Roman" w:hAnsi="Times New Roman" w:cs="Times New Roman"/>
                <w:sz w:val="24"/>
                <w:szCs w:val="24"/>
              </w:rPr>
              <w:t>в период военной службы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Регионал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7CD" w:rsidRPr="00E26414" w:rsidRDefault="007057C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7EB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учреждение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Сортавальская </w:t>
            </w:r>
            <w:proofErr w:type="spellStart"/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межпо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селенческая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-  Автономное учреждение Сортавальского муниципального района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музея 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>, родных несовершеннолетних братьев и сестер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0417EB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>, а также супруги, родителей, родных несовершеннолетних братьев и сестер  -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астников  творческих коллективов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9E7BA5" w:rsidRDefault="00B70B5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Pr="00E26414" w:rsidRDefault="00025D3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E26414" w:rsidRDefault="004215A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79" w:rsidTr="00E26414">
        <w:tc>
          <w:tcPr>
            <w:tcW w:w="675" w:type="dxa"/>
          </w:tcPr>
          <w:p w:rsidR="009D4879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9D4879" w:rsidRP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9D4879" w:rsidRDefault="009D4879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 xml:space="preserve">с родителей (законных представителей) </w:t>
            </w: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посещение групповых занятий в физкультурно-оздоровительном комплексе в период военной службы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- Автономное учреждение Сортав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EC0BF6" w:rsidRPr="009D4879" w:rsidRDefault="00EC0BF6" w:rsidP="00422BCC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>Освобождение от платы, взимаемой</w:t>
            </w:r>
          </w:p>
          <w:p w:rsidR="004215A3" w:rsidRPr="00025D33" w:rsidRDefault="00EC0BF6" w:rsidP="000E0ECB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 xml:space="preserve">с родителей (законных представителей) детей за </w:t>
            </w:r>
            <w:r w:rsidR="00025D33" w:rsidRPr="009D4879">
              <w:rPr>
                <w:rFonts w:ascii="Times New Roman" w:hAnsi="Times New Roman" w:cs="Times New Roman"/>
                <w:sz w:val="24"/>
              </w:rPr>
              <w:t>услуги Муниципального бюджетного учреждения Спортивная школа Олимпийского резерва Сортавальского муниципального района</w:t>
            </w:r>
            <w:r w:rsidR="000E0E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E0ECB" w:rsidRPr="000E0ECB">
              <w:rPr>
                <w:rFonts w:ascii="Times New Roman" w:hAnsi="Times New Roman" w:cs="Times New Roman"/>
                <w:sz w:val="24"/>
              </w:rPr>
              <w:t xml:space="preserve">в период военной службы родителя </w:t>
            </w:r>
            <w:r w:rsidR="00935B5A" w:rsidRPr="00935B5A">
              <w:rPr>
                <w:rFonts w:ascii="Times New Roman" w:hAnsi="Times New Roman" w:cs="Times New Roman"/>
                <w:sz w:val="24"/>
              </w:rPr>
              <w:t>родственника*</w:t>
            </w:r>
          </w:p>
        </w:tc>
        <w:tc>
          <w:tcPr>
            <w:tcW w:w="4927" w:type="dxa"/>
          </w:tcPr>
          <w:p w:rsidR="00025D33" w:rsidRPr="00025D33" w:rsidRDefault="007744FA" w:rsidP="00422BCC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</w:t>
            </w:r>
            <w:r w:rsidR="00025D33" w:rsidRPr="00025D33">
              <w:rPr>
                <w:rFonts w:ascii="Times New Roman" w:hAnsi="Times New Roman" w:cs="Times New Roman"/>
                <w:sz w:val="24"/>
                <w:szCs w:val="20"/>
              </w:rPr>
              <w:t>Муниципальное бюджетное учреждение Спортивная школа Олимпийского резерва Сортавальского муниципального района</w:t>
            </w:r>
          </w:p>
          <w:p w:rsidR="004215A3" w:rsidRPr="00025D33" w:rsidRDefault="004215A3" w:rsidP="00422BC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E0ECB" w:rsidRDefault="000E0ECB" w:rsidP="00422BC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E55C0" w:rsidRPr="006E55C0" w:rsidRDefault="006E55C0" w:rsidP="006E55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 </w:t>
      </w:r>
      <w:r>
        <w:rPr>
          <w:rFonts w:ascii="Times New Roman" w:hAnsi="Times New Roman" w:cs="Times New Roman"/>
          <w:sz w:val="32"/>
          <w:szCs w:val="32"/>
        </w:rPr>
        <w:tab/>
      </w:r>
      <w:r w:rsidR="00801B83">
        <w:rPr>
          <w:rFonts w:ascii="Times New Roman" w:hAnsi="Times New Roman" w:cs="Times New Roman"/>
          <w:sz w:val="32"/>
          <w:szCs w:val="32"/>
        </w:rPr>
        <w:t xml:space="preserve">-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призванных </w:t>
      </w:r>
      <w:proofErr w:type="gramStart"/>
      <w:r w:rsidR="000E0ECB" w:rsidRPr="005F1DD3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</w:t>
      </w:r>
      <w:r w:rsidR="00801B83">
        <w:rPr>
          <w:rFonts w:ascii="Times New Roman" w:hAnsi="Times New Roman" w:cs="Times New Roman"/>
          <w:sz w:val="24"/>
          <w:szCs w:val="24"/>
        </w:rPr>
        <w:t xml:space="preserve">нные Силы Российской Федерации </w:t>
      </w:r>
      <w:r>
        <w:rPr>
          <w:rFonts w:ascii="Times New Roman" w:hAnsi="Times New Roman" w:cs="Times New Roman"/>
          <w:sz w:val="24"/>
          <w:szCs w:val="24"/>
        </w:rPr>
        <w:t>в соответствии с Указом</w:t>
      </w:r>
      <w:proofErr w:type="gramEnd"/>
      <w:r w:rsidR="00801B83">
        <w:rPr>
          <w:rFonts w:ascii="Times New Roman" w:hAnsi="Times New Roman" w:cs="Times New Roman"/>
          <w:sz w:val="24"/>
          <w:szCs w:val="24"/>
        </w:rPr>
        <w:t xml:space="preserve"> Президента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801B83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B83">
        <w:rPr>
          <w:rFonts w:ascii="Times New Roman" w:hAnsi="Times New Roman" w:cs="Times New Roman"/>
          <w:sz w:val="24"/>
          <w:szCs w:val="24"/>
        </w:rPr>
        <w:t xml:space="preserve">от 21.09.2022 г.№647 «Об объявлении частичной мобилизации в Российской </w:t>
      </w:r>
      <w:r>
        <w:rPr>
          <w:rFonts w:ascii="Times New Roman" w:hAnsi="Times New Roman" w:cs="Times New Roman"/>
          <w:sz w:val="24"/>
          <w:szCs w:val="24"/>
        </w:rPr>
        <w:t>Федерации»,</w:t>
      </w:r>
    </w:p>
    <w:p w:rsidR="004215A3" w:rsidRPr="00801B83" w:rsidRDefault="006E55C0" w:rsidP="006E5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направленных на военную службу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для обеспечения выполнения задач в ходе специальной военной операции на </w:t>
      </w:r>
      <w:r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</w:t>
      </w:r>
      <w:r w:rsidRPr="006E55C0">
        <w:rPr>
          <w:rFonts w:ascii="Times New Roman" w:hAnsi="Times New Roman" w:cs="Times New Roman"/>
          <w:sz w:val="24"/>
          <w:szCs w:val="24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4"/>
          <w:szCs w:val="24"/>
        </w:rPr>
        <w:t xml:space="preserve"> с 24 февраля 2022 года.</w:t>
      </w:r>
    </w:p>
    <w:sectPr w:rsidR="004215A3" w:rsidRPr="00801B83" w:rsidSect="00480DB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E0ECB"/>
    <w:rsid w:val="00115603"/>
    <w:rsid w:val="00166398"/>
    <w:rsid w:val="0022173E"/>
    <w:rsid w:val="00274A40"/>
    <w:rsid w:val="002915B0"/>
    <w:rsid w:val="002F30CB"/>
    <w:rsid w:val="00336A8D"/>
    <w:rsid w:val="00360AFB"/>
    <w:rsid w:val="003D60CA"/>
    <w:rsid w:val="004215A3"/>
    <w:rsid w:val="00422BCC"/>
    <w:rsid w:val="00480DBE"/>
    <w:rsid w:val="004A7FFE"/>
    <w:rsid w:val="00523D9C"/>
    <w:rsid w:val="00524D5C"/>
    <w:rsid w:val="005611DF"/>
    <w:rsid w:val="00586055"/>
    <w:rsid w:val="005D40FF"/>
    <w:rsid w:val="005F1DD3"/>
    <w:rsid w:val="005F7971"/>
    <w:rsid w:val="00601222"/>
    <w:rsid w:val="00647A79"/>
    <w:rsid w:val="006504ED"/>
    <w:rsid w:val="0068284C"/>
    <w:rsid w:val="006D4CFD"/>
    <w:rsid w:val="006E3F0C"/>
    <w:rsid w:val="006E55C0"/>
    <w:rsid w:val="007057CD"/>
    <w:rsid w:val="0071441E"/>
    <w:rsid w:val="007744FA"/>
    <w:rsid w:val="007D1C30"/>
    <w:rsid w:val="007D749D"/>
    <w:rsid w:val="00801B83"/>
    <w:rsid w:val="0083096D"/>
    <w:rsid w:val="008963CD"/>
    <w:rsid w:val="008D5C9F"/>
    <w:rsid w:val="008F739E"/>
    <w:rsid w:val="00914811"/>
    <w:rsid w:val="00935B5A"/>
    <w:rsid w:val="00973649"/>
    <w:rsid w:val="009C065D"/>
    <w:rsid w:val="009D4879"/>
    <w:rsid w:val="009E7BA5"/>
    <w:rsid w:val="00B70B5F"/>
    <w:rsid w:val="00BB6281"/>
    <w:rsid w:val="00D05E2B"/>
    <w:rsid w:val="00D41D8F"/>
    <w:rsid w:val="00E26414"/>
    <w:rsid w:val="00EC0BF6"/>
    <w:rsid w:val="00EC49CC"/>
    <w:rsid w:val="00F724B1"/>
    <w:rsid w:val="00FC4F74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9A850-E04E-42CC-9C23-0A9A57EB9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7</cp:revision>
  <cp:lastPrinted>2022-11-15T11:12:00Z</cp:lastPrinted>
  <dcterms:created xsi:type="dcterms:W3CDTF">2023-12-25T06:32:00Z</dcterms:created>
  <dcterms:modified xsi:type="dcterms:W3CDTF">2023-12-28T12:00:00Z</dcterms:modified>
</cp:coreProperties>
</file>