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C01" w:rsidRDefault="00185C01" w:rsidP="00185C01">
      <w:pPr>
        <w:jc w:val="right"/>
        <w:rPr>
          <w:b/>
          <w:sz w:val="22"/>
          <w:szCs w:val="28"/>
        </w:rPr>
      </w:pPr>
      <w:r>
        <w:rPr>
          <w:b/>
          <w:noProof/>
          <w:sz w:val="22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21.9pt;width:43.2pt;height:57.6pt;z-index:251659264" o:allowincell="f">
            <v:imagedata r:id="rId5" o:title=""/>
            <w10:wrap type="topAndBottom"/>
          </v:shape>
          <o:OLEObject Type="Embed" ProgID="MSPhotoEd.3" ShapeID="_x0000_s1026" DrawAspect="Content" ObjectID="_1659943452" r:id="rId6"/>
        </w:pict>
      </w:r>
      <w:r>
        <w:rPr>
          <w:b/>
          <w:sz w:val="22"/>
          <w:szCs w:val="28"/>
        </w:rPr>
        <w:t>проект</w:t>
      </w:r>
    </w:p>
    <w:p w:rsidR="00185C01" w:rsidRDefault="00185C01" w:rsidP="00185C01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</w:p>
    <w:p w:rsidR="00185C01" w:rsidRPr="0072627D" w:rsidRDefault="00185C01" w:rsidP="00185C01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 w:rsidRPr="0072627D">
        <w:rPr>
          <w:b/>
          <w:sz w:val="28"/>
          <w:szCs w:val="28"/>
        </w:rPr>
        <w:t>РЕСПУБЛИКА КАРЕЛИЯ</w:t>
      </w:r>
    </w:p>
    <w:p w:rsidR="00185C01" w:rsidRPr="0072627D" w:rsidRDefault="00185C01" w:rsidP="00185C01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 w:rsidRPr="0072627D">
        <w:rPr>
          <w:b/>
          <w:bCs/>
          <w:sz w:val="28"/>
          <w:szCs w:val="28"/>
        </w:rPr>
        <w:t>ГЛАВА</w:t>
      </w:r>
    </w:p>
    <w:p w:rsidR="00185C01" w:rsidRPr="0072627D" w:rsidRDefault="00185C01" w:rsidP="00185C01">
      <w:pPr>
        <w:tabs>
          <w:tab w:val="left" w:pos="6521"/>
        </w:tabs>
        <w:spacing w:after="120"/>
        <w:rPr>
          <w:b/>
          <w:sz w:val="28"/>
          <w:szCs w:val="28"/>
        </w:rPr>
      </w:pPr>
      <w:r w:rsidRPr="0072627D">
        <w:rPr>
          <w:b/>
          <w:bCs/>
          <w:sz w:val="28"/>
          <w:szCs w:val="28"/>
        </w:rPr>
        <w:t xml:space="preserve">                 СОРТАВАЛЬСКОГО МУНИЦИПАЛЬНОГО РАЙОНА</w:t>
      </w:r>
    </w:p>
    <w:p w:rsidR="00185C01" w:rsidRPr="0072627D" w:rsidRDefault="00185C01" w:rsidP="00185C01">
      <w:pPr>
        <w:keepNext/>
        <w:spacing w:after="120"/>
        <w:jc w:val="center"/>
        <w:outlineLvl w:val="0"/>
        <w:rPr>
          <w:b/>
          <w:sz w:val="28"/>
        </w:rPr>
      </w:pPr>
      <w:r w:rsidRPr="0072627D">
        <w:rPr>
          <w:b/>
          <w:sz w:val="28"/>
        </w:rPr>
        <w:t>ПОСТАНОВЛЕНИЕ</w:t>
      </w:r>
    </w:p>
    <w:p w:rsidR="00185C01" w:rsidRDefault="00185C01" w:rsidP="00185C01">
      <w:pPr>
        <w:jc w:val="center"/>
      </w:pPr>
    </w:p>
    <w:p w:rsidR="00185C01" w:rsidRDefault="00185C01" w:rsidP="00185C01">
      <w:pPr>
        <w:ind w:firstLine="567"/>
        <w:jc w:val="center"/>
      </w:pPr>
    </w:p>
    <w:p w:rsidR="00185C01" w:rsidRPr="00B80E3C" w:rsidRDefault="00185C01" w:rsidP="00185C01">
      <w:pPr>
        <w:pStyle w:val="4"/>
      </w:pPr>
      <w:r w:rsidRPr="00B80E3C">
        <w:t>от «____» _______________ 2020 г.</w:t>
      </w:r>
      <w:r w:rsidRPr="00B80E3C">
        <w:tab/>
      </w:r>
      <w:r w:rsidRPr="00B80E3C">
        <w:tab/>
      </w:r>
      <w:r w:rsidRPr="00B80E3C">
        <w:tab/>
      </w:r>
      <w:r w:rsidRPr="00B80E3C">
        <w:tab/>
        <w:t xml:space="preserve">           </w:t>
      </w:r>
      <w:r w:rsidRPr="00B80E3C">
        <w:tab/>
        <w:t xml:space="preserve">        № ____________</w:t>
      </w:r>
    </w:p>
    <w:p w:rsidR="00185C01" w:rsidRDefault="00185C01" w:rsidP="00185C01"/>
    <w:p w:rsidR="00185C01" w:rsidRDefault="00185C01" w:rsidP="00185C01">
      <w:pPr>
        <w:ind w:right="3544" w:firstLine="567"/>
      </w:pPr>
    </w:p>
    <w:p w:rsidR="00185C01" w:rsidRDefault="00185C01" w:rsidP="00185C01">
      <w:pPr>
        <w:pStyle w:val="a3"/>
        <w:tabs>
          <w:tab w:val="left" w:pos="9000"/>
          <w:tab w:val="left" w:pos="9072"/>
          <w:tab w:val="left" w:pos="9356"/>
        </w:tabs>
        <w:ind w:left="1134" w:right="567" w:firstLine="0"/>
        <w:rPr>
          <w:b/>
          <w:szCs w:val="28"/>
        </w:rPr>
      </w:pPr>
      <w:r>
        <w:rPr>
          <w:b/>
          <w:szCs w:val="28"/>
        </w:rPr>
        <w:t>О проведении общественных обсуждений</w:t>
      </w:r>
    </w:p>
    <w:p w:rsidR="00185C01" w:rsidRPr="009C4EFD" w:rsidRDefault="00185C01" w:rsidP="00185C01">
      <w:pPr>
        <w:jc w:val="both"/>
        <w:rPr>
          <w:szCs w:val="28"/>
        </w:rPr>
      </w:pPr>
    </w:p>
    <w:p w:rsidR="00185C01" w:rsidRPr="00927277" w:rsidRDefault="00185C01" w:rsidP="00185C0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ст. 9 Федерального закона от 23.11.1995 г. № 174-ФЗ «Об экологической экспертизе», Приказом </w:t>
      </w:r>
      <w:proofErr w:type="spellStart"/>
      <w:r>
        <w:rPr>
          <w:sz w:val="28"/>
          <w:szCs w:val="28"/>
        </w:rPr>
        <w:t>Госкомэкологии</w:t>
      </w:r>
      <w:proofErr w:type="spellEnd"/>
      <w:r>
        <w:rPr>
          <w:sz w:val="28"/>
          <w:szCs w:val="28"/>
        </w:rPr>
        <w:t xml:space="preserve"> РФ от 16.05.2000 г. № 372 «Об утверждении Положения об оценке воздействия намечаемой хозяйственной и иной деятельности на окружающую среду в Российской Федерации», руководствуясь Уставом Сортавальского муниципального района, в целях обсуждения деятельности, которая подлежит экологической экспертизе, постановляю:</w:t>
      </w:r>
      <w:proofErr w:type="gramEnd"/>
    </w:p>
    <w:p w:rsidR="00185C01" w:rsidRDefault="00185C01" w:rsidP="00185C01">
      <w:pPr>
        <w:pStyle w:val="a3"/>
        <w:tabs>
          <w:tab w:val="left" w:pos="9000"/>
          <w:tab w:val="left" w:pos="9072"/>
          <w:tab w:val="left" w:pos="9356"/>
          <w:tab w:val="left" w:pos="9639"/>
        </w:tabs>
        <w:ind w:left="0" w:right="0" w:firstLine="709"/>
        <w:jc w:val="both"/>
        <w:rPr>
          <w:szCs w:val="28"/>
        </w:rPr>
      </w:pPr>
      <w:r>
        <w:rPr>
          <w:szCs w:val="28"/>
        </w:rPr>
        <w:t xml:space="preserve">1. Провести общественные обсуждения 05.10.2020г. с 14:00 до 15:00 часов в паркетном зале здания АУ СМР «Социально-культурный молодежный центр» по адресу: </w:t>
      </w:r>
      <w:proofErr w:type="gramStart"/>
      <w:r>
        <w:rPr>
          <w:szCs w:val="28"/>
        </w:rPr>
        <w:t xml:space="preserve">Республика Карелия, г. Сортавала, ул. Карельская, д. 22 </w:t>
      </w:r>
      <w:r w:rsidRPr="00B80E3C">
        <w:rPr>
          <w:szCs w:val="28"/>
        </w:rPr>
        <w:t xml:space="preserve">по </w:t>
      </w:r>
      <w:r>
        <w:rPr>
          <w:szCs w:val="28"/>
        </w:rPr>
        <w:t>т</w:t>
      </w:r>
      <w:r w:rsidRPr="006C57CB">
        <w:rPr>
          <w:szCs w:val="28"/>
        </w:rPr>
        <w:t>ехническо</w:t>
      </w:r>
      <w:r>
        <w:rPr>
          <w:szCs w:val="28"/>
        </w:rPr>
        <w:t>му</w:t>
      </w:r>
      <w:r w:rsidRPr="006C57CB">
        <w:rPr>
          <w:szCs w:val="28"/>
        </w:rPr>
        <w:t xml:space="preserve"> задани</w:t>
      </w:r>
      <w:r>
        <w:rPr>
          <w:szCs w:val="28"/>
        </w:rPr>
        <w:t>ю</w:t>
      </w:r>
      <w:r w:rsidRPr="006C57CB">
        <w:rPr>
          <w:szCs w:val="28"/>
        </w:rPr>
        <w:t xml:space="preserve"> на проведение оценки воздействия на окружающую среду, материал</w:t>
      </w:r>
      <w:r>
        <w:rPr>
          <w:szCs w:val="28"/>
        </w:rPr>
        <w:t>ам</w:t>
      </w:r>
      <w:r w:rsidRPr="006C57CB">
        <w:rPr>
          <w:szCs w:val="28"/>
        </w:rPr>
        <w:t xml:space="preserve"> проектной документации планируемой хозяйственной деятельности, включая материалы по оценке воздействия на окружающую среду, по объекту государственной экологической экспертизы</w:t>
      </w:r>
      <w:r>
        <w:rPr>
          <w:szCs w:val="28"/>
        </w:rPr>
        <w:t xml:space="preserve"> </w:t>
      </w:r>
      <w:r w:rsidRPr="00B80E3C">
        <w:rPr>
          <w:szCs w:val="28"/>
        </w:rPr>
        <w:t xml:space="preserve">«Газопровод межпоселковый от ГРС Сортавала - п. Рауталахти - д. </w:t>
      </w:r>
      <w:proofErr w:type="spellStart"/>
      <w:r w:rsidRPr="00B80E3C">
        <w:rPr>
          <w:szCs w:val="28"/>
        </w:rPr>
        <w:t>Хийденсельга</w:t>
      </w:r>
      <w:proofErr w:type="spellEnd"/>
      <w:r w:rsidRPr="00B80E3C">
        <w:rPr>
          <w:szCs w:val="28"/>
        </w:rPr>
        <w:t xml:space="preserve"> - д. </w:t>
      </w:r>
      <w:proofErr w:type="spellStart"/>
      <w:r w:rsidRPr="00B80E3C">
        <w:rPr>
          <w:szCs w:val="28"/>
        </w:rPr>
        <w:t>Янис</w:t>
      </w:r>
      <w:proofErr w:type="spellEnd"/>
      <w:r w:rsidRPr="00B80E3C">
        <w:rPr>
          <w:szCs w:val="28"/>
        </w:rPr>
        <w:t xml:space="preserve"> - п. </w:t>
      </w:r>
      <w:proofErr w:type="spellStart"/>
      <w:r w:rsidRPr="00B80E3C">
        <w:rPr>
          <w:szCs w:val="28"/>
        </w:rPr>
        <w:t>Ляскеля</w:t>
      </w:r>
      <w:proofErr w:type="spellEnd"/>
      <w:r w:rsidRPr="00B80E3C">
        <w:rPr>
          <w:szCs w:val="28"/>
        </w:rPr>
        <w:t xml:space="preserve"> с отводом на п. </w:t>
      </w:r>
      <w:proofErr w:type="spellStart"/>
      <w:r w:rsidRPr="00B80E3C">
        <w:rPr>
          <w:szCs w:val="28"/>
        </w:rPr>
        <w:t>Харлу</w:t>
      </w:r>
      <w:proofErr w:type="spellEnd"/>
      <w:r w:rsidRPr="00B80E3C">
        <w:rPr>
          <w:szCs w:val="28"/>
        </w:rPr>
        <w:t xml:space="preserve"> </w:t>
      </w:r>
      <w:proofErr w:type="spellStart"/>
      <w:r w:rsidRPr="00B80E3C">
        <w:rPr>
          <w:szCs w:val="28"/>
        </w:rPr>
        <w:t>Питкярантс</w:t>
      </w:r>
      <w:r>
        <w:rPr>
          <w:szCs w:val="28"/>
        </w:rPr>
        <w:t>кого</w:t>
      </w:r>
      <w:proofErr w:type="spellEnd"/>
      <w:r>
        <w:rPr>
          <w:szCs w:val="28"/>
        </w:rPr>
        <w:t xml:space="preserve"> района Республики Карелия».</w:t>
      </w:r>
      <w:proofErr w:type="gramEnd"/>
      <w:r w:rsidRPr="00163805">
        <w:rPr>
          <w:szCs w:val="28"/>
        </w:rPr>
        <w:t xml:space="preserve"> </w:t>
      </w:r>
      <w:r>
        <w:rPr>
          <w:szCs w:val="28"/>
        </w:rPr>
        <w:t>Общественные обсуждения провести применительно к порядку проведения публичных слушаний на территории Сортавальского муниципального района.</w:t>
      </w:r>
    </w:p>
    <w:p w:rsidR="00185C01" w:rsidRDefault="00185C01" w:rsidP="00185C01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>2. Создать рабочую группу по проведению общественных обсуждений в следующем составе:</w:t>
      </w:r>
    </w:p>
    <w:p w:rsidR="00185C01" w:rsidRDefault="00185C01" w:rsidP="00185C01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>- Глава администрации Сортавальского муниципального района;</w:t>
      </w:r>
    </w:p>
    <w:p w:rsidR="00185C01" w:rsidRDefault="00185C01" w:rsidP="00185C01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 w:rsidRPr="0025436B">
        <w:rPr>
          <w:szCs w:val="28"/>
        </w:rPr>
        <w:t>- Глава Кааламского сельского поселения;</w:t>
      </w:r>
    </w:p>
    <w:p w:rsidR="00185C01" w:rsidRDefault="00185C01" w:rsidP="00185C01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>- главный специалист отдела правового обеспечения администрации Сортавальского муниципального района;</w:t>
      </w:r>
    </w:p>
    <w:p w:rsidR="00185C01" w:rsidRDefault="00185C01" w:rsidP="00185C01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 xml:space="preserve">- начальник отдела территориального планирования и градостроительства </w:t>
      </w:r>
      <w:r w:rsidRPr="00893856">
        <w:rPr>
          <w:szCs w:val="28"/>
        </w:rPr>
        <w:t>муниципального казенного уч</w:t>
      </w:r>
      <w:r>
        <w:rPr>
          <w:szCs w:val="28"/>
        </w:rPr>
        <w:t>реждения «Недвижимость – ИНВЕСТ»;</w:t>
      </w:r>
    </w:p>
    <w:p w:rsidR="00185C01" w:rsidRDefault="00185C01" w:rsidP="00185C01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lastRenderedPageBreak/>
        <w:t xml:space="preserve">- ведущий специалист по юридическим вопросам </w:t>
      </w:r>
      <w:r w:rsidRPr="00147AAB">
        <w:rPr>
          <w:szCs w:val="28"/>
        </w:rPr>
        <w:t>отдела территориального планирования и градостроительства муниципального казенного учреждения «Недвижимость – ИНВЕСТ»</w:t>
      </w:r>
      <w:r>
        <w:rPr>
          <w:szCs w:val="28"/>
        </w:rPr>
        <w:t>.</w:t>
      </w:r>
    </w:p>
    <w:p w:rsidR="00185C01" w:rsidRDefault="00185C01" w:rsidP="00185C01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2"/>
        </w:rPr>
      </w:pPr>
      <w:r>
        <w:rPr>
          <w:szCs w:val="28"/>
        </w:rPr>
        <w:t>3. С техническим заданием, м</w:t>
      </w:r>
      <w:r w:rsidRPr="00163805">
        <w:rPr>
          <w:szCs w:val="28"/>
        </w:rPr>
        <w:t>атериал</w:t>
      </w:r>
      <w:r>
        <w:rPr>
          <w:szCs w:val="28"/>
        </w:rPr>
        <w:t>ами</w:t>
      </w:r>
      <w:r w:rsidRPr="00163805">
        <w:rPr>
          <w:szCs w:val="28"/>
        </w:rPr>
        <w:t xml:space="preserve"> обоснования</w:t>
      </w:r>
      <w:r>
        <w:rPr>
          <w:szCs w:val="28"/>
        </w:rPr>
        <w:t xml:space="preserve"> и</w:t>
      </w:r>
      <w:r w:rsidRPr="00867910">
        <w:rPr>
          <w:szCs w:val="28"/>
        </w:rPr>
        <w:t xml:space="preserve"> документацией</w:t>
      </w:r>
      <w:r>
        <w:rPr>
          <w:szCs w:val="28"/>
        </w:rPr>
        <w:t>, указанной в п. 1 настоящего постановления</w:t>
      </w:r>
      <w:r w:rsidRPr="00867910">
        <w:rPr>
          <w:szCs w:val="28"/>
        </w:rPr>
        <w:t xml:space="preserve"> можно </w:t>
      </w:r>
      <w:r>
        <w:rPr>
          <w:szCs w:val="28"/>
        </w:rPr>
        <w:t xml:space="preserve">ознакомиться </w:t>
      </w:r>
      <w:r w:rsidRPr="00867910">
        <w:rPr>
          <w:szCs w:val="28"/>
        </w:rPr>
        <w:t>в течение 30 дней со дня опубликования</w:t>
      </w:r>
      <w:r>
        <w:rPr>
          <w:szCs w:val="28"/>
        </w:rPr>
        <w:t xml:space="preserve"> данного постановления</w:t>
      </w:r>
      <w:r w:rsidRPr="00867910">
        <w:rPr>
          <w:szCs w:val="28"/>
        </w:rPr>
        <w:t xml:space="preserve"> по адресу: </w:t>
      </w:r>
      <w:r>
        <w:rPr>
          <w:szCs w:val="28"/>
        </w:rPr>
        <w:t xml:space="preserve">Республика Карелия, г. Сортавала, пл. Кирова, д. 11,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 xml:space="preserve">. 10, а также на </w:t>
      </w:r>
      <w:r w:rsidRPr="00E178E3">
        <w:rPr>
          <w:szCs w:val="22"/>
        </w:rPr>
        <w:t>официальном сайте администрации Сортавальского муниципального района в сети «Интернет»</w:t>
      </w:r>
      <w:r>
        <w:rPr>
          <w:szCs w:val="22"/>
        </w:rPr>
        <w:t xml:space="preserve"> </w:t>
      </w:r>
      <w:hyperlink r:id="rId7" w:history="1">
        <w:r w:rsidRPr="00166B9B">
          <w:rPr>
            <w:rStyle w:val="a4"/>
            <w:szCs w:val="22"/>
          </w:rPr>
          <w:t>http://рк-сортавала.рф</w:t>
        </w:r>
      </w:hyperlink>
      <w:r>
        <w:rPr>
          <w:szCs w:val="22"/>
        </w:rPr>
        <w:t xml:space="preserve"> в разделе «Архитектура и Градостроительство» (Документы территориального планирования Сортавальского муниципального района).</w:t>
      </w:r>
    </w:p>
    <w:p w:rsidR="00185C01" w:rsidRDefault="00185C01" w:rsidP="00185C01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2"/>
        </w:rPr>
        <w:t>4. По результатам общественных обсуждений подготавливается итоговый документ (протокол) и заключение.</w:t>
      </w:r>
    </w:p>
    <w:p w:rsidR="00185C01" w:rsidRDefault="00185C01" w:rsidP="00185C01">
      <w:pPr>
        <w:ind w:firstLine="567"/>
        <w:jc w:val="both"/>
        <w:rPr>
          <w:sz w:val="28"/>
          <w:szCs w:val="22"/>
        </w:rPr>
      </w:pPr>
      <w:r>
        <w:rPr>
          <w:sz w:val="28"/>
          <w:szCs w:val="22"/>
        </w:rPr>
        <w:t>5</w:t>
      </w:r>
      <w:r w:rsidRPr="00E178E3">
        <w:rPr>
          <w:sz w:val="28"/>
          <w:szCs w:val="22"/>
        </w:rPr>
        <w:t>. Опубликовать данное постановление в газете «Ладога-Сортавала» и на официальном сайте администрации Сортавальского муниципального района в сети «Интернет».</w:t>
      </w:r>
    </w:p>
    <w:p w:rsidR="00185C01" w:rsidRPr="00E178E3" w:rsidRDefault="00185C01" w:rsidP="00185C01">
      <w:pPr>
        <w:ind w:firstLine="567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6. </w:t>
      </w:r>
      <w:proofErr w:type="gramStart"/>
      <w:r>
        <w:rPr>
          <w:sz w:val="28"/>
          <w:szCs w:val="22"/>
        </w:rPr>
        <w:t>Контроль за</w:t>
      </w:r>
      <w:proofErr w:type="gramEnd"/>
      <w:r>
        <w:rPr>
          <w:sz w:val="28"/>
          <w:szCs w:val="22"/>
        </w:rPr>
        <w:t xml:space="preserve"> исполнением данного постановления оставляю за собой.</w:t>
      </w:r>
    </w:p>
    <w:p w:rsidR="00185C01" w:rsidRDefault="00185C01" w:rsidP="00185C01">
      <w:pPr>
        <w:rPr>
          <w:sz w:val="28"/>
          <w:szCs w:val="22"/>
        </w:rPr>
      </w:pPr>
    </w:p>
    <w:p w:rsidR="00185C01" w:rsidRDefault="00185C01" w:rsidP="00185C01">
      <w:pPr>
        <w:rPr>
          <w:sz w:val="28"/>
          <w:szCs w:val="22"/>
        </w:rPr>
      </w:pPr>
    </w:p>
    <w:p w:rsidR="00185C01" w:rsidRDefault="00185C01" w:rsidP="00185C01">
      <w:pPr>
        <w:rPr>
          <w:sz w:val="28"/>
          <w:szCs w:val="22"/>
        </w:rPr>
      </w:pPr>
    </w:p>
    <w:p w:rsidR="00185C01" w:rsidRDefault="00185C01" w:rsidP="00185C01">
      <w:pPr>
        <w:rPr>
          <w:sz w:val="28"/>
          <w:szCs w:val="22"/>
        </w:rPr>
      </w:pPr>
    </w:p>
    <w:p w:rsidR="00185C01" w:rsidRPr="00B07B51" w:rsidRDefault="00185C01" w:rsidP="00185C0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Pr="00B07B51">
        <w:rPr>
          <w:sz w:val="28"/>
          <w:szCs w:val="28"/>
        </w:rPr>
        <w:t>лав</w:t>
      </w:r>
      <w:r>
        <w:rPr>
          <w:sz w:val="28"/>
          <w:szCs w:val="28"/>
        </w:rPr>
        <w:t xml:space="preserve">ы </w:t>
      </w:r>
      <w:proofErr w:type="gramStart"/>
      <w:r w:rsidRPr="00B07B51">
        <w:rPr>
          <w:sz w:val="28"/>
          <w:szCs w:val="28"/>
        </w:rPr>
        <w:t>Сортавальского</w:t>
      </w:r>
      <w:proofErr w:type="gramEnd"/>
      <w:r w:rsidRPr="00B07B51">
        <w:rPr>
          <w:sz w:val="28"/>
          <w:szCs w:val="28"/>
        </w:rPr>
        <w:t xml:space="preserve"> </w:t>
      </w:r>
    </w:p>
    <w:p w:rsidR="00185C01" w:rsidRPr="00B07B51" w:rsidRDefault="00185C01" w:rsidP="00185C01">
      <w:pPr>
        <w:rPr>
          <w:sz w:val="28"/>
          <w:szCs w:val="28"/>
        </w:rPr>
      </w:pPr>
      <w:r w:rsidRPr="00B07B51">
        <w:rPr>
          <w:sz w:val="28"/>
          <w:szCs w:val="28"/>
        </w:rPr>
        <w:t xml:space="preserve">муниципального района                                               </w:t>
      </w:r>
      <w:bookmarkStart w:id="0" w:name="_GoBack"/>
      <w:bookmarkEnd w:id="0"/>
      <w:r w:rsidRPr="00B07B51">
        <w:rPr>
          <w:sz w:val="28"/>
          <w:szCs w:val="28"/>
        </w:rPr>
        <w:t xml:space="preserve">  </w:t>
      </w:r>
      <w:r>
        <w:rPr>
          <w:sz w:val="28"/>
          <w:szCs w:val="28"/>
        </w:rPr>
        <w:t>Л.П. Гулевич</w:t>
      </w:r>
    </w:p>
    <w:p w:rsidR="00185C01" w:rsidRDefault="00185C01" w:rsidP="00185C01">
      <w:pPr>
        <w:jc w:val="center"/>
        <w:rPr>
          <w:b/>
          <w:sz w:val="28"/>
          <w:szCs w:val="22"/>
        </w:rPr>
      </w:pPr>
    </w:p>
    <w:p w:rsidR="00185C01" w:rsidRDefault="00185C01" w:rsidP="00185C01">
      <w:pPr>
        <w:jc w:val="center"/>
        <w:rPr>
          <w:sz w:val="28"/>
          <w:szCs w:val="24"/>
        </w:rPr>
      </w:pPr>
    </w:p>
    <w:p w:rsidR="007E009A" w:rsidRDefault="007E009A"/>
    <w:sectPr w:rsidR="007E0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C01"/>
    <w:rsid w:val="00185C01"/>
    <w:rsid w:val="007E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C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85C01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85C0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lock Text"/>
    <w:basedOn w:val="a"/>
    <w:rsid w:val="00185C01"/>
    <w:pPr>
      <w:ind w:left="907" w:right="1134" w:firstLine="142"/>
      <w:jc w:val="center"/>
    </w:pPr>
    <w:rPr>
      <w:sz w:val="28"/>
    </w:rPr>
  </w:style>
  <w:style w:type="character" w:styleId="a4">
    <w:name w:val="Hyperlink"/>
    <w:rsid w:val="00185C0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C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85C01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85C0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lock Text"/>
    <w:basedOn w:val="a"/>
    <w:rsid w:val="00185C01"/>
    <w:pPr>
      <w:ind w:left="907" w:right="1134" w:firstLine="142"/>
      <w:jc w:val="center"/>
    </w:pPr>
    <w:rPr>
      <w:sz w:val="28"/>
    </w:rPr>
  </w:style>
  <w:style w:type="character" w:styleId="a4">
    <w:name w:val="Hyperlink"/>
    <w:rsid w:val="00185C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88;&#1082;-&#1089;&#1086;&#1088;&#1090;&#1072;&#1074;&#1072;&#1083;&#1072;.&#1088;&#1092;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1</cp:revision>
  <dcterms:created xsi:type="dcterms:W3CDTF">2020-08-26T07:37:00Z</dcterms:created>
  <dcterms:modified xsi:type="dcterms:W3CDTF">2020-08-26T07:38:00Z</dcterms:modified>
</cp:coreProperties>
</file>