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F39" w:rsidRDefault="001F0949" w:rsidP="00860F39">
      <w:pPr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9264" o:allowincell="f">
            <v:imagedata r:id="rId6" o:title=""/>
            <w10:wrap type="topAndBottom"/>
          </v:shape>
          <o:OLEObject Type="Embed" ProgID="MSPhotoEd.3" ShapeID="_x0000_s1026" DrawAspect="Content" ObjectID="_1701588284" r:id="rId7"/>
        </w:pict>
      </w:r>
      <w:bookmarkStart w:id="0" w:name="_GoBack"/>
      <w:bookmarkEnd w:id="0"/>
    </w:p>
    <w:p w:rsidR="00860F39" w:rsidRDefault="00860F39" w:rsidP="00860F39">
      <w:pPr>
        <w:jc w:val="right"/>
        <w:rPr>
          <w:sz w:val="28"/>
          <w:szCs w:val="28"/>
        </w:rPr>
      </w:pPr>
    </w:p>
    <w:p w:rsidR="00860F39" w:rsidRDefault="00860F39" w:rsidP="00860F39">
      <w:pPr>
        <w:keepNext/>
        <w:tabs>
          <w:tab w:val="left" w:pos="6521"/>
        </w:tabs>
        <w:spacing w:after="120"/>
        <w:jc w:val="center"/>
        <w:outlineLvl w:val="0"/>
        <w:rPr>
          <w:b/>
          <w:sz w:val="6"/>
          <w:szCs w:val="28"/>
        </w:rPr>
      </w:pPr>
    </w:p>
    <w:p w:rsidR="00860F39" w:rsidRDefault="00860F39" w:rsidP="00860F39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860F39" w:rsidRDefault="00860F39" w:rsidP="00860F39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860F39" w:rsidRDefault="00860F39" w:rsidP="00860F39">
      <w:pPr>
        <w:tabs>
          <w:tab w:val="left" w:pos="6521"/>
        </w:tabs>
        <w:spacing w:after="12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РАЙОНА</w:t>
      </w:r>
    </w:p>
    <w:p w:rsidR="00860F39" w:rsidRDefault="00860F39" w:rsidP="00860F39">
      <w:pPr>
        <w:keepNext/>
        <w:spacing w:after="120"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860F39" w:rsidRDefault="00860F39" w:rsidP="00860F39">
      <w:pPr>
        <w:jc w:val="center"/>
        <w:rPr>
          <w:sz w:val="28"/>
          <w:szCs w:val="28"/>
        </w:rPr>
      </w:pPr>
    </w:p>
    <w:p w:rsidR="00860F39" w:rsidRPr="001F0949" w:rsidRDefault="00860F39" w:rsidP="00860F39">
      <w:pPr>
        <w:pStyle w:val="a3"/>
        <w:rPr>
          <w:szCs w:val="28"/>
          <w:lang w:val="ru-RU"/>
        </w:rPr>
      </w:pPr>
      <w:r>
        <w:rPr>
          <w:szCs w:val="28"/>
        </w:rPr>
        <w:t>от «</w:t>
      </w:r>
      <w:r w:rsidR="001F0949">
        <w:rPr>
          <w:szCs w:val="28"/>
          <w:lang w:val="ru-RU"/>
        </w:rPr>
        <w:t>21</w:t>
      </w:r>
      <w:r>
        <w:rPr>
          <w:szCs w:val="28"/>
        </w:rPr>
        <w:t xml:space="preserve">» </w:t>
      </w:r>
      <w:r w:rsidR="001F0949">
        <w:rPr>
          <w:szCs w:val="28"/>
          <w:lang w:val="ru-RU"/>
        </w:rPr>
        <w:t xml:space="preserve">декабря </w:t>
      </w:r>
      <w:r>
        <w:rPr>
          <w:szCs w:val="28"/>
        </w:rPr>
        <w:t>2021 г.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</w:t>
      </w:r>
      <w:r>
        <w:rPr>
          <w:szCs w:val="28"/>
        </w:rPr>
        <w:tab/>
      </w:r>
      <w:r w:rsidR="001F0949">
        <w:rPr>
          <w:szCs w:val="28"/>
          <w:lang w:val="ru-RU"/>
        </w:rPr>
        <w:tab/>
      </w:r>
      <w:r w:rsidR="001F0949">
        <w:rPr>
          <w:szCs w:val="28"/>
          <w:lang w:val="ru-RU"/>
        </w:rPr>
        <w:tab/>
      </w:r>
      <w:r>
        <w:rPr>
          <w:szCs w:val="28"/>
        </w:rPr>
        <w:t xml:space="preserve">     № </w:t>
      </w:r>
      <w:r w:rsidR="001F0949">
        <w:rPr>
          <w:szCs w:val="28"/>
          <w:lang w:val="ru-RU"/>
        </w:rPr>
        <w:t>40</w:t>
      </w:r>
    </w:p>
    <w:p w:rsidR="00860F39" w:rsidRDefault="00860F39" w:rsidP="00860F39">
      <w:pPr>
        <w:pStyle w:val="a3"/>
        <w:jc w:val="center"/>
        <w:rPr>
          <w:b/>
          <w:szCs w:val="28"/>
        </w:rPr>
      </w:pPr>
    </w:p>
    <w:p w:rsidR="00860F39" w:rsidRDefault="00860F39" w:rsidP="00860F39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проведении публичных слушаний по проекту о внесении </w:t>
      </w:r>
    </w:p>
    <w:p w:rsidR="00860F39" w:rsidRDefault="00860F39" w:rsidP="00860F39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изменений в правила землепользования и застройки</w:t>
      </w:r>
    </w:p>
    <w:p w:rsidR="00860F39" w:rsidRDefault="00860F39" w:rsidP="00860F39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 Хаапалампинского сельского поселения</w:t>
      </w:r>
    </w:p>
    <w:p w:rsidR="00860F39" w:rsidRDefault="00860F39" w:rsidP="00860F39">
      <w:pPr>
        <w:pStyle w:val="a3"/>
        <w:jc w:val="center"/>
        <w:rPr>
          <w:b/>
          <w:szCs w:val="28"/>
        </w:rPr>
      </w:pPr>
    </w:p>
    <w:p w:rsidR="00860F39" w:rsidRDefault="00860F39" w:rsidP="00860F3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обращения администрации Сортавальского муниципального района (№ 02-10517/11 от 14.12.2021 г.), п. 11, 12 приложения № 2 «Порядок и сроки проведения работ по подготовке проекта о внесении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14.10.2021 г.       № 634 «О подготовке проекта о внесении изменений в правила землепользования и застройки Хаапалампинского сельского поселения», 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860F39" w:rsidRDefault="00860F39" w:rsidP="00860F3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60F39" w:rsidRDefault="00860F39" w:rsidP="00860F39">
      <w:pPr>
        <w:numPr>
          <w:ilvl w:val="0"/>
          <w:numId w:val="1"/>
        </w:numPr>
        <w:tabs>
          <w:tab w:val="num" w:pos="0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публичные слушания по проекту о внесении изменений в правила землепользования и застройки Хаапалампинского сельского </w:t>
      </w:r>
      <w:r>
        <w:rPr>
          <w:sz w:val="28"/>
          <w:szCs w:val="28"/>
        </w:rPr>
        <w:lastRenderedPageBreak/>
        <w:t xml:space="preserve">поселения, </w:t>
      </w:r>
      <w:bookmarkStart w:id="1" w:name="_Hlk530047042"/>
      <w:bookmarkStart w:id="2" w:name="_Hlk535317076"/>
      <w:bookmarkStart w:id="3" w:name="_Hlk536432222"/>
      <w:r>
        <w:rPr>
          <w:sz w:val="28"/>
          <w:szCs w:val="28"/>
        </w:rPr>
        <w:t>связанные с разработкой документов градостроительного зонирования в границах земельных участков с кадастровыми номерами 10:07:0060702:2, 10:07:0060702:7, а также прилегающей к ним территории (далее – Проект).</w:t>
      </w:r>
    </w:p>
    <w:bookmarkEnd w:id="1"/>
    <w:bookmarkEnd w:id="2"/>
    <w:bookmarkEnd w:id="3"/>
    <w:p w:rsidR="00860F39" w:rsidRDefault="00860F39" w:rsidP="00860F39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проведение экспозиции Проекта в течение периода его размещения;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проведение собрания участников публичных слушаний;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подготовку и оформление протокола публичных слушаний;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не менее одного и не более трех месяцев со дня опубликования Проекта.</w:t>
      </w:r>
    </w:p>
    <w:p w:rsidR="00860F39" w:rsidRDefault="00860F39" w:rsidP="00860F39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Хаапалампинского сельского поселения.</w:t>
      </w:r>
    </w:p>
    <w:p w:rsidR="00860F39" w:rsidRDefault="00860F39" w:rsidP="00860F39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:rsidR="00860F39" w:rsidRDefault="00860F39" w:rsidP="00860F39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860F39" w:rsidRDefault="00860F39" w:rsidP="00860F39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860F39" w:rsidRDefault="00860F39" w:rsidP="00860F39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860F39" w:rsidRDefault="00860F39" w:rsidP="00860F39">
      <w:pPr>
        <w:pStyle w:val="a3"/>
        <w:numPr>
          <w:ilvl w:val="0"/>
          <w:numId w:val="2"/>
        </w:numPr>
        <w:ind w:left="0" w:firstLine="709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860F39" w:rsidRDefault="00860F39" w:rsidP="00860F39">
      <w:pPr>
        <w:pStyle w:val="a3"/>
        <w:rPr>
          <w:szCs w:val="28"/>
        </w:rPr>
      </w:pPr>
    </w:p>
    <w:p w:rsidR="00860F39" w:rsidRDefault="00860F39" w:rsidP="00860F39">
      <w:pPr>
        <w:pStyle w:val="a3"/>
        <w:rPr>
          <w:szCs w:val="28"/>
        </w:rPr>
      </w:pPr>
    </w:p>
    <w:p w:rsidR="00860F39" w:rsidRDefault="00860F39" w:rsidP="00860F39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860F39" w:rsidRDefault="00860F39" w:rsidP="00860F39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860F39" w:rsidRDefault="00860F39" w:rsidP="00860F39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 Р.Н. Гулевич</w:t>
      </w:r>
    </w:p>
    <w:p w:rsidR="00056787" w:rsidRDefault="00056787"/>
    <w:sectPr w:rsidR="00056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2E7A89CC"/>
    <w:lvl w:ilvl="0" w:tplc="30E29C72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BBF437B4"/>
    <w:lvl w:ilvl="0" w:tplc="6F5C93F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314"/>
    <w:rsid w:val="00056787"/>
    <w:rsid w:val="001F0949"/>
    <w:rsid w:val="002A6314"/>
    <w:rsid w:val="0086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60F39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860F39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60F39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860F39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2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3</cp:revision>
  <dcterms:created xsi:type="dcterms:W3CDTF">2021-12-17T11:36:00Z</dcterms:created>
  <dcterms:modified xsi:type="dcterms:W3CDTF">2021-12-21T07:38:00Z</dcterms:modified>
</cp:coreProperties>
</file>