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060" w:rsidRPr="00177060" w:rsidRDefault="003316C6" w:rsidP="001770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6.75pt;margin-top:13.95pt;width:52.2pt;height:69.6pt;z-index:251659264" o:allowincell="f">
            <v:imagedata r:id="rId5" o:title=""/>
            <w10:wrap type="topAndBottom"/>
          </v:shape>
          <o:OLEObject Type="Embed" ProgID="MSPhotoEd.3" ShapeID="_x0000_s1026" DrawAspect="Content" ObjectID="_1674477625" r:id="rId6"/>
        </w:pict>
      </w:r>
    </w:p>
    <w:p w:rsidR="00177060" w:rsidRPr="00177060" w:rsidRDefault="00177060" w:rsidP="00177060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177060" w:rsidRPr="00177060" w:rsidRDefault="00177060" w:rsidP="00177060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177060" w:rsidRPr="00177060" w:rsidRDefault="00177060" w:rsidP="00177060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177060" w:rsidRPr="00177060" w:rsidRDefault="00177060" w:rsidP="00177060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7706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177060" w:rsidRPr="00177060" w:rsidRDefault="00177060" w:rsidP="00177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60" w:rsidRPr="00177060" w:rsidRDefault="00177060" w:rsidP="0017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331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</w:t>
      </w: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331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февраля </w:t>
      </w: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 г.</w:t>
      </w: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31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31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bookmarkStart w:id="0" w:name="_GoBack"/>
      <w:bookmarkEnd w:id="0"/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№ </w:t>
      </w:r>
      <w:r w:rsidR="00331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</w:p>
    <w:p w:rsidR="00177060" w:rsidRPr="00177060" w:rsidRDefault="00177060" w:rsidP="0017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060" w:rsidRPr="00177060" w:rsidRDefault="00177060" w:rsidP="0017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060" w:rsidRPr="00177060" w:rsidRDefault="00177060" w:rsidP="0017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публичных слушаний по проекту генерального плана</w:t>
      </w:r>
    </w:p>
    <w:p w:rsidR="00177060" w:rsidRPr="00177060" w:rsidRDefault="00177060" w:rsidP="0017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Кааламского сельского поселения</w:t>
      </w:r>
    </w:p>
    <w:p w:rsidR="00177060" w:rsidRPr="00177060" w:rsidRDefault="00177060" w:rsidP="0017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060" w:rsidRPr="00177060" w:rsidRDefault="00177060" w:rsidP="001770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распоряжения администрации Сортавальского муниципального района от 27.01.2020 г. № 45 «О подготовке проекта генерального плана Кааламского сельского поселения», руководствуясь</w:t>
      </w: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ст. 5.1, 24 и 28 Градостроительного кодекса Российской Федерации, ст. 14 и 28 Федерального закона от 06.10.2003 г. № 131-ФЗ "Об общих принципах организации местного самоуправления в Российской Федерации", Законом Республики Карелия от 02.11.2012 года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публичные слушания по проекту </w:t>
      </w:r>
      <w:bookmarkStart w:id="1" w:name="_Hlk63086631"/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генерального плана Кааламского сельского поселения, подготовленному обществом с ограниченной ответственностью «ГрафИнфо» на основании заключенного контракта от 07.02.2020 г.</w:t>
      </w:r>
      <w:bookmarkEnd w:id="1"/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Проект)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Организатору публичных слушаний – коллегиальному совещательному органу обеспечить: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оповещение о начале публичных слушаний и опубликование оповещения в районной газете «Ладога-Сортавала»;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района, Кааламского сельского поселения и здание дома культуры п. Рускеала.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экспозиции Проекта в течение всего периода его размещения;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проведение собрания участников публичных слушаний;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подготовку и оформление протокола публичных слушаний;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публичных слушаний: не менее одного и не более трех месяцев с момента оповещения жителей муниципального образования.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Местами проведения собрания участников публичных слушаний определить: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63087092"/>
      <w:proofErr w:type="gramStart"/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населенных пунктов: п. Кааламо, п. Партала, п. Куконваара,            п. Ханнуккаланмяки, п. Кекоселькя, п. Леппяселькя, х. Суйкка – здание администрации Кааламского сельского поселения по адресу: п. Кааламо,    ул. Центральная, д. 5, 2 этаж (актовый зал);</w:t>
      </w:r>
      <w:proofErr w:type="gramEnd"/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населенных пунктов: п. Рускеала, п. Пуйккола, п. Киркколахти, п. Отраккала, м. Ханки, п. Кирьявалахти, п. Рюттю, ст. Алалампи, п. Контиолахти, ст. Пирттипохья, м. Яккима, п. Маткаселькя, п. Саханкоски – здание дома культуры п. Рускеала по адресу: п. Рускеала, ул. Школьная;</w:t>
      </w:r>
    </w:p>
    <w:bookmarkEnd w:id="2"/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период размещения Проекта, информационных материалов к нему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60" w:rsidRPr="00177060" w:rsidRDefault="00177060" w:rsidP="001770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60" w:rsidRPr="00177060" w:rsidRDefault="00177060" w:rsidP="001770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муниципального </w:t>
      </w:r>
    </w:p>
    <w:p w:rsidR="00177060" w:rsidRPr="00177060" w:rsidRDefault="00177060" w:rsidP="001770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– Председатель Совета Сортавальского </w:t>
      </w:r>
    </w:p>
    <w:p w:rsidR="00177060" w:rsidRPr="00177060" w:rsidRDefault="00177060" w:rsidP="001770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 Р.Н. Гулевич</w:t>
      </w:r>
    </w:p>
    <w:p w:rsidR="0093754E" w:rsidRDefault="0093754E"/>
    <w:sectPr w:rsidR="0093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060"/>
    <w:rsid w:val="000E5E0A"/>
    <w:rsid w:val="00177060"/>
    <w:rsid w:val="003316C6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8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WORKST003</cp:lastModifiedBy>
  <cp:revision>3</cp:revision>
  <dcterms:created xsi:type="dcterms:W3CDTF">2021-02-09T10:50:00Z</dcterms:created>
  <dcterms:modified xsi:type="dcterms:W3CDTF">2021-02-10T12:54:00Z</dcterms:modified>
</cp:coreProperties>
</file>