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4B64C0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01378673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2178CB">
        <w:rPr>
          <w:rFonts w:ascii="Times New Roman" w:hAnsi="Times New Roman"/>
          <w:sz w:val="28"/>
          <w:szCs w:val="28"/>
        </w:rPr>
        <w:t xml:space="preserve">18»  февраля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 </w:t>
      </w:r>
      <w:r w:rsidR="002178CB">
        <w:rPr>
          <w:rFonts w:ascii="Times New Roman" w:hAnsi="Times New Roman"/>
          <w:sz w:val="28"/>
          <w:szCs w:val="28"/>
        </w:rPr>
        <w:tab/>
      </w:r>
      <w:r w:rsidR="002178CB">
        <w:rPr>
          <w:rFonts w:ascii="Times New Roman" w:hAnsi="Times New Roman"/>
          <w:sz w:val="28"/>
          <w:szCs w:val="28"/>
        </w:rPr>
        <w:tab/>
        <w:t xml:space="preserve">  </w:t>
      </w:r>
      <w:r w:rsidRPr="00694237">
        <w:rPr>
          <w:rFonts w:ascii="Times New Roman" w:hAnsi="Times New Roman"/>
          <w:sz w:val="28"/>
          <w:szCs w:val="28"/>
        </w:rPr>
        <w:t>№</w:t>
      </w:r>
      <w:r w:rsidR="002178CB">
        <w:rPr>
          <w:rFonts w:ascii="Times New Roman" w:hAnsi="Times New Roman"/>
          <w:sz w:val="28"/>
          <w:szCs w:val="28"/>
        </w:rPr>
        <w:t xml:space="preserve"> 25</w:t>
      </w:r>
      <w:r w:rsidRPr="00694237">
        <w:rPr>
          <w:rFonts w:ascii="Times New Roman" w:hAnsi="Times New Roman"/>
          <w:sz w:val="28"/>
          <w:szCs w:val="28"/>
        </w:rPr>
        <w:t xml:space="preserve"> 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178CB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20716D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F1744" w:rsidRPr="00694237" w:rsidRDefault="0020716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>от «</w:t>
      </w:r>
      <w:r w:rsidR="002178CB">
        <w:rPr>
          <w:rFonts w:ascii="Times New Roman" w:hAnsi="Times New Roman"/>
          <w:szCs w:val="24"/>
        </w:rPr>
        <w:t xml:space="preserve">18» февраля </w:t>
      </w:r>
      <w:bookmarkStart w:id="0" w:name="_GoBack"/>
      <w:bookmarkEnd w:id="0"/>
      <w:r w:rsidR="006215ED" w:rsidRPr="00694237">
        <w:rPr>
          <w:rFonts w:ascii="Times New Roman" w:hAnsi="Times New Roman"/>
          <w:szCs w:val="24"/>
        </w:rPr>
        <w:t>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</w:t>
      </w:r>
      <w:r w:rsidR="002178CB">
        <w:rPr>
          <w:rFonts w:ascii="Times New Roman" w:hAnsi="Times New Roman"/>
          <w:szCs w:val="24"/>
        </w:rPr>
        <w:t>25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0908B9" w:rsidRPr="00706B20" w:rsidTr="00460CC8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0908B9" w:rsidP="00AA19EC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9710AD" w:rsidRPr="00230369">
              <w:rPr>
                <w:rFonts w:ascii="Times New Roman" w:hAnsi="Times New Roman"/>
                <w:sz w:val="28"/>
                <w:szCs w:val="28"/>
              </w:rPr>
              <w:t>«</w:t>
            </w:r>
            <w:r w:rsidR="00AA19EC"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908B9" w:rsidRPr="00230369" w:rsidRDefault="00AA19EC" w:rsidP="00AA19E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1 05 01 000 00</w:t>
            </w:r>
            <w:r w:rsidR="000908B9" w:rsidRPr="0023036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908B9" w:rsidRPr="0023036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10AD" w:rsidRPr="00230369" w:rsidRDefault="009710AD" w:rsidP="000908B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A19EC" w:rsidRDefault="00AA19EC" w:rsidP="00AA19E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Налог, взимаемый в связи с применением упр</w:t>
            </w:r>
            <w:r w:rsidR="006F456E">
              <w:rPr>
                <w:rFonts w:ascii="Times New Roman" w:eastAsia="Calibri" w:hAnsi="Times New Roman"/>
                <w:sz w:val="28"/>
                <w:szCs w:val="28"/>
              </w:rPr>
              <w:t>ощенной системы налогообложения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&lt;*&gt;</w:t>
            </w:r>
          </w:p>
          <w:p w:rsidR="000908B9" w:rsidRPr="00230369" w:rsidRDefault="000908B9" w:rsidP="00AA19E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AA19EC" w:rsidRPr="00706B20" w:rsidTr="00460CC8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rPr>
                <w:rFonts w:ascii="Times New Roman" w:hAnsi="Times New Roman"/>
                <w:sz w:val="28"/>
                <w:szCs w:val="28"/>
              </w:rPr>
            </w:pP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  00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2 02 45 050</w:t>
            </w:r>
            <w:r w:rsidRPr="00230369">
              <w:rPr>
                <w:rFonts w:ascii="Times New Roman" w:hAnsi="Times New Roman"/>
                <w:sz w:val="28"/>
                <w:szCs w:val="28"/>
              </w:rPr>
              <w:t xml:space="preserve"> 14 0000 150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A19EC" w:rsidRPr="00230369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AA19EC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</w:t>
            </w:r>
            <w:r w:rsidR="00A37E15">
              <w:rPr>
                <w:rFonts w:ascii="Times New Roman" w:eastAsia="Calibri" w:hAnsi="Times New Roman"/>
                <w:sz w:val="28"/>
                <w:szCs w:val="28"/>
              </w:rPr>
              <w:t>ных образовательных организаций</w:t>
            </w:r>
            <w:proofErr w:type="gramEnd"/>
          </w:p>
          <w:p w:rsidR="00AA19EC" w:rsidRPr="00230369" w:rsidRDefault="00AA19EC" w:rsidP="00460CC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37E15" w:rsidRPr="00A37E15" w:rsidRDefault="00A37E15" w:rsidP="00A37E1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iCs/>
          <w:sz w:val="28"/>
          <w:szCs w:val="28"/>
        </w:rPr>
      </w:pPr>
      <w:r w:rsidRPr="00A37E15">
        <w:rPr>
          <w:rFonts w:ascii="Times New Roman" w:eastAsia="Calibri" w:hAnsi="Times New Roman"/>
          <w:iCs/>
          <w:sz w:val="28"/>
          <w:szCs w:val="28"/>
        </w:rPr>
        <w:t xml:space="preserve">&lt;*&gt; Администрирование данных поступлений по всем подстатьям соответствующей </w:t>
      </w:r>
      <w:proofErr w:type="gramStart"/>
      <w:r w:rsidRPr="00A37E15">
        <w:rPr>
          <w:rFonts w:ascii="Times New Roman" w:eastAsia="Calibri" w:hAnsi="Times New Roman"/>
          <w:iCs/>
          <w:sz w:val="28"/>
          <w:szCs w:val="28"/>
        </w:rPr>
        <w:t xml:space="preserve">статьи классификации доходов бюджета </w:t>
      </w:r>
      <w:r>
        <w:rPr>
          <w:rFonts w:ascii="Times New Roman" w:eastAsia="Calibri" w:hAnsi="Times New Roman"/>
          <w:iCs/>
          <w:sz w:val="28"/>
          <w:szCs w:val="28"/>
        </w:rPr>
        <w:t>Сортавальского муниципального округа</w:t>
      </w:r>
      <w:proofErr w:type="gramEnd"/>
      <w:r w:rsidRPr="00A37E15">
        <w:rPr>
          <w:rFonts w:ascii="Times New Roman" w:eastAsia="Calibri" w:hAnsi="Times New Roman"/>
          <w:iCs/>
          <w:sz w:val="28"/>
          <w:szCs w:val="28"/>
        </w:rPr>
        <w:t xml:space="preserve"> осуществляется данным главным администратором доходов бюджета </w:t>
      </w:r>
      <w:r>
        <w:rPr>
          <w:rFonts w:ascii="Times New Roman" w:eastAsia="Calibri" w:hAnsi="Times New Roman"/>
          <w:iCs/>
          <w:sz w:val="28"/>
          <w:szCs w:val="28"/>
        </w:rPr>
        <w:t>Сортавальского муниципального округа</w:t>
      </w:r>
      <w:r w:rsidRPr="00A37E15">
        <w:rPr>
          <w:rFonts w:ascii="Times New Roman" w:eastAsia="Calibri" w:hAnsi="Times New Roman"/>
          <w:iCs/>
          <w:sz w:val="28"/>
          <w:szCs w:val="28"/>
        </w:rPr>
        <w:t>.</w:t>
      </w:r>
      <w:r>
        <w:rPr>
          <w:rFonts w:ascii="Times New Roman" w:eastAsia="Calibri" w:hAnsi="Times New Roman"/>
          <w:iCs/>
          <w:sz w:val="28"/>
          <w:szCs w:val="28"/>
        </w:rPr>
        <w:t>»</w:t>
      </w: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4C0" w:rsidRDefault="004B64C0" w:rsidP="00460CC8">
      <w:r>
        <w:separator/>
      </w:r>
    </w:p>
  </w:endnote>
  <w:endnote w:type="continuationSeparator" w:id="0">
    <w:p w:rsidR="004B64C0" w:rsidRDefault="004B64C0" w:rsidP="0046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4C0" w:rsidRDefault="004B64C0" w:rsidP="00460CC8">
      <w:r>
        <w:separator/>
      </w:r>
    </w:p>
  </w:footnote>
  <w:footnote w:type="continuationSeparator" w:id="0">
    <w:p w:rsidR="004B64C0" w:rsidRDefault="004B64C0" w:rsidP="00460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E5968"/>
    <w:rsid w:val="0020716D"/>
    <w:rsid w:val="002178CB"/>
    <w:rsid w:val="00221586"/>
    <w:rsid w:val="00225E3E"/>
    <w:rsid w:val="00230369"/>
    <w:rsid w:val="00283AA0"/>
    <w:rsid w:val="00291880"/>
    <w:rsid w:val="002A5D5A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0CC8"/>
    <w:rsid w:val="00464087"/>
    <w:rsid w:val="00474D02"/>
    <w:rsid w:val="004755B1"/>
    <w:rsid w:val="00476822"/>
    <w:rsid w:val="004A44DA"/>
    <w:rsid w:val="004B64C0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C2632"/>
    <w:rsid w:val="005C2F51"/>
    <w:rsid w:val="005E6893"/>
    <w:rsid w:val="005F1744"/>
    <w:rsid w:val="005F3191"/>
    <w:rsid w:val="0060175E"/>
    <w:rsid w:val="00611B46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E1EF6"/>
    <w:rsid w:val="00CE7401"/>
    <w:rsid w:val="00CF5152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20B57"/>
    <w:rsid w:val="00F3351D"/>
    <w:rsid w:val="00F35AA5"/>
    <w:rsid w:val="00F37960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60C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0CC8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unhideWhenUsed/>
    <w:rsid w:val="00460C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0CC8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32A16-DF2E-4BE5-A4C2-69FDFA77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2049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75</cp:revision>
  <cp:lastPrinted>2025-02-11T13:18:00Z</cp:lastPrinted>
  <dcterms:created xsi:type="dcterms:W3CDTF">2021-11-22T11:17:00Z</dcterms:created>
  <dcterms:modified xsi:type="dcterms:W3CDTF">2025-02-18T07:11:00Z</dcterms:modified>
</cp:coreProperties>
</file>