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D4" w:rsidRDefault="00F13893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15pt;margin-top:24.6pt;width:61.95pt;height:78.5pt;z-index:251659264">
            <v:imagedata r:id="rId6" o:title=""/>
            <w10:wrap type="topAndBottom"/>
          </v:shape>
          <o:OLEObject Type="Embed" ProgID="Unknown" ShapeID="_x0000_s1026" DrawAspect="Content" ObjectID="_1621690494" r:id="rId7"/>
        </w:pi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F106BC" w:rsidP="00F106B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от «</w:t>
      </w:r>
      <w:r w:rsidR="00F1389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»</w:t>
      </w:r>
      <w:r w:rsidR="00F13893">
        <w:rPr>
          <w:rFonts w:ascii="Times New Roman" w:hAnsi="Times New Roman"/>
          <w:sz w:val="28"/>
          <w:szCs w:val="28"/>
        </w:rPr>
        <w:t xml:space="preserve"> июня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F13893">
        <w:rPr>
          <w:rFonts w:ascii="Times New Roman" w:hAnsi="Times New Roman"/>
          <w:sz w:val="28"/>
          <w:szCs w:val="28"/>
        </w:rPr>
        <w:tab/>
        <w:t xml:space="preserve">    </w:t>
      </w:r>
      <w:bookmarkStart w:id="0" w:name="_GoBack"/>
      <w:bookmarkEnd w:id="0"/>
      <w:r w:rsidR="00990DD4" w:rsidRPr="005F1529">
        <w:rPr>
          <w:rFonts w:ascii="Times New Roman" w:hAnsi="Times New Roman"/>
          <w:sz w:val="28"/>
          <w:szCs w:val="28"/>
        </w:rPr>
        <w:t xml:space="preserve">№ </w:t>
      </w:r>
      <w:r w:rsidR="00F13893">
        <w:rPr>
          <w:rFonts w:ascii="Times New Roman" w:hAnsi="Times New Roman"/>
          <w:sz w:val="28"/>
          <w:szCs w:val="28"/>
        </w:rPr>
        <w:t>33</w:t>
      </w:r>
    </w:p>
    <w:p w:rsidR="00990DD4" w:rsidRPr="00365353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5EE0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 внесении изменений в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ую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у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</w:p>
    <w:p w:rsidR="00BD5EE0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Сортавальского муниципального района </w:t>
      </w:r>
    </w:p>
    <w:p w:rsidR="00990DD4" w:rsidRPr="00F65511" w:rsidRDefault="00990DD4" w:rsidP="00990DD4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202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990DD4" w:rsidRPr="00365353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990DD4" w:rsidP="00990DD4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в соответствии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</w:p>
    <w:p w:rsidR="00990DD4" w:rsidRPr="00990DD4" w:rsidRDefault="00990DD4" w:rsidP="00990DD4">
      <w:pPr>
        <w:numPr>
          <w:ilvl w:val="0"/>
          <w:numId w:val="1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следующие изменения в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муниципальную программу «Капитальный ремонт муниципального жилищного фонда Сортавальского муниципального района на 201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 – 2023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2C580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утвержденную постановлением администрации Сортавальского муниципального района от 29.12.2019 г. № 151,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990DD4" w:rsidRDefault="00990DD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Графу 2 строки 7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Этапы и сроки реализации Муниципальной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 реализуется по этапам ежегодно в течение 2019 - 2023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8A1454" w:rsidRDefault="008A1454" w:rsidP="00730D91">
      <w:pPr>
        <w:pStyle w:val="a3"/>
        <w:numPr>
          <w:ilvl w:val="1"/>
          <w:numId w:val="1"/>
        </w:numPr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г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раф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2 строки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Паспорта Программы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990DD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изменить значение показателя финансирования на этап 2019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1 213,6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б) изменить значение показателя финансирования на этап 2022 года,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208,9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400,0 тыс. руб.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1.3.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Раздел 3 «</w:t>
      </w:r>
      <w:r w:rsidRPr="008A14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Сроки и этапы реализации муниципальной Программы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изложить в новой редакции: «</w:t>
      </w:r>
      <w:r w:rsidRPr="00990DD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Программа реализуется по этапам ежегодно в течение 2019 - 2023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8A1454" w:rsidRDefault="008A1454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1.4.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Раздел 4 «</w:t>
      </w:r>
      <w:r w:rsidRPr="008A145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Перечень основных мероприятий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изложить в новой редакции: </w:t>
      </w:r>
    </w:p>
    <w:p w:rsidR="008A1454" w:rsidRPr="00C90299" w:rsidRDefault="00C90299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 w:rsidR="008A1454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 Этап 2019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работы по капитальному ремонту жилого дома по адресу: Сортавальский муниципальный район, Кааламское сельское поселение, п. Рускеала, ул. Лесная, д. 1 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</w:t>
      </w:r>
    </w:p>
    <w:p w:rsidR="008A1454" w:rsidRPr="00C90299" w:rsidRDefault="008A1454" w:rsidP="008A145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ремонту квартиры №1 (3-х комнатная) по адресу: Сортавальский муниципальный район, Хаапалампинское сельское поселение, п. Хаапалампи, ул. Центральная, д.12, кв.1</w:t>
      </w:r>
    </w:p>
    <w:p w:rsidR="008A1454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года: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2021 года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3.1.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 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-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4.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Этап 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года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4.1. Проведение конкурсных процедур по отбору организации, которая будет осуществлять работы капитального характера: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5. Этап 2023 года </w:t>
      </w:r>
    </w:p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5.1. Проведение конкурсных процедур по отбору организации, которая будет осуществлять работы капитального характера: </w:t>
      </w:r>
    </w:p>
    <w:p w:rsidR="008A1454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-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.».</w:t>
      </w:r>
    </w:p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1.5.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В таблицу раздела 4 «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» внести следующие изменения: </w:t>
      </w:r>
    </w:p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а) содержание строки 4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940F75" w:rsidRDefault="00C90299" w:rsidP="00C902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55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700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3" w:type="dxa"/>
          </w:tcPr>
          <w:p w:rsidR="00C90299" w:rsidRPr="00765616" w:rsidRDefault="00C90299" w:rsidP="00C90299">
            <w:pPr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208,9</w:t>
            </w:r>
          </w:p>
        </w:tc>
      </w:tr>
    </w:tbl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содержание строки 7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201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5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1213,6</w:t>
            </w:r>
          </w:p>
        </w:tc>
      </w:tr>
    </w:tbl>
    <w:p w:rsid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в) содержание строк 16, 17 таблицы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изложить в новой редакции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C90299" w:rsidRPr="00765616" w:rsidTr="0033024F">
        <w:tc>
          <w:tcPr>
            <w:tcW w:w="2693" w:type="dxa"/>
          </w:tcPr>
          <w:p w:rsidR="00C90299" w:rsidRPr="00940F75" w:rsidRDefault="00C90299" w:rsidP="00C902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155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45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00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983" w:type="dxa"/>
          </w:tcPr>
          <w:p w:rsidR="00C90299" w:rsidRPr="00765616" w:rsidRDefault="00C90299" w:rsidP="00C90299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</w:tr>
      <w:tr w:rsidR="00C90299" w:rsidRPr="00765616" w:rsidTr="0033024F">
        <w:tc>
          <w:tcPr>
            <w:tcW w:w="7793" w:type="dxa"/>
            <w:gridSpan w:val="4"/>
          </w:tcPr>
          <w:p w:rsidR="00C90299" w:rsidRPr="00765616" w:rsidRDefault="00C90299" w:rsidP="0033024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</w:t>
            </w:r>
            <w:r w:rsidR="0026529C">
              <w:rPr>
                <w:rFonts w:ascii="Times New Roman" w:hAnsi="Times New Roman" w:cs="Times New Roman"/>
                <w:b/>
              </w:rPr>
              <w:t>О</w:t>
            </w:r>
            <w:r w:rsidRPr="00765616">
              <w:rPr>
                <w:rFonts w:ascii="Times New Roman" w:hAnsi="Times New Roman" w:cs="Times New Roman"/>
                <w:b/>
              </w:rPr>
              <w:t>ГО на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 </w:t>
            </w:r>
          </w:p>
        </w:tc>
        <w:tc>
          <w:tcPr>
            <w:tcW w:w="1983" w:type="dxa"/>
          </w:tcPr>
          <w:p w:rsidR="00C90299" w:rsidRPr="00765616" w:rsidRDefault="00C90299" w:rsidP="0033024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400,0</w:t>
            </w:r>
          </w:p>
        </w:tc>
      </w:tr>
    </w:tbl>
    <w:p w:rsidR="00C90299" w:rsidRPr="00C90299" w:rsidRDefault="00C90299" w:rsidP="00C9029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1.6.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пункте 3 этапа 2019 года в разделе 4 «</w:t>
      </w:r>
      <w:r w:rsidR="00F9338B"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изменить объем финансирования указав вместо «</w:t>
      </w:r>
      <w:r w:rsidR="00F9338B"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 тыс. рублей</w:t>
      </w:r>
      <w:r w:rsid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«1213,6 тыс. руб.».</w:t>
      </w:r>
    </w:p>
    <w:p w:rsidR="008A1454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1.7.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В пункте 3 этапа 2022 года в разделе 4 «</w:t>
      </w:r>
      <w:r w:rsidRPr="00C9029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муниципальной Программы с указанием источников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изменить объем финансирования указав вместо «208,9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тыс. рублей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 - «400,0 тыс. руб.».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1.8.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Изменить значения показателей таблицы «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Сведения о показателях (индикаторах)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1 к Программе)</w:t>
      </w:r>
      <w:r w:rsidRPr="00F9338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 их значениях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»: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 графа 7 пункта 1, указав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«249,5 кв.м» «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559,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кв.м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графа 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пункта 1,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«367,1 кв.м» «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57,2 кв.м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F9338B" w:rsidRDefault="00F9338B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в) графа 7 пункта 2, указав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«32,08»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72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г) графа 8 пункта 2, указав</w:t>
      </w:r>
      <w:r w:rsidR="00730D91" w:rsidRP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«38,19»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78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д) графа 9 пункта 2,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«44,96»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84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;</w:t>
      </w:r>
    </w:p>
    <w:p w:rsidR="005C6325" w:rsidRDefault="005C6325" w:rsidP="008A1454">
      <w:pPr>
        <w:pStyle w:val="a3"/>
        <w:tabs>
          <w:tab w:val="left" w:pos="0"/>
        </w:tabs>
        <w:suppressAutoHyphens/>
        <w:spacing w:after="0" w:line="240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е) графа 10 пункта 2, указав 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«92,17» «</w:t>
      </w:r>
      <w:r w:rsidR="0004779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92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730D91" w:rsidRDefault="005C632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1.9.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Строки 7, 12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Информация об основных мероприятиях (мероприятиях), подпрограммах муниципальной программы «Капитальный ремонт муниципального жилищного фонда Сортавальского муниципального района на 2019 – 2023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730D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2 к Программе)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</w:t>
      </w:r>
    </w:p>
    <w:tbl>
      <w:tblPr>
        <w:tblpPr w:leftFromText="180" w:rightFromText="180" w:vertAnchor="page" w:horzAnchor="margin" w:tblpY="115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"/>
        <w:gridCol w:w="1511"/>
        <w:gridCol w:w="503"/>
        <w:gridCol w:w="1131"/>
        <w:gridCol w:w="1276"/>
        <w:gridCol w:w="1701"/>
        <w:gridCol w:w="2410"/>
        <w:gridCol w:w="425"/>
      </w:tblGrid>
      <w:tr w:rsidR="00D33247" w:rsidRPr="00535236" w:rsidTr="00D33247">
        <w:trPr>
          <w:cantSplit/>
          <w:trHeight w:val="270"/>
          <w:tblHeader/>
        </w:trPr>
        <w:tc>
          <w:tcPr>
            <w:tcW w:w="252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1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503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«Н-ИНВЕСТ»</w:t>
            </w:r>
          </w:p>
        </w:tc>
        <w:tc>
          <w:tcPr>
            <w:tcW w:w="113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276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30.10.2019</w:t>
            </w:r>
          </w:p>
        </w:tc>
        <w:tc>
          <w:tcPr>
            <w:tcW w:w="170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 367,7 кв.м.</w:t>
            </w:r>
          </w:p>
        </w:tc>
        <w:tc>
          <w:tcPr>
            <w:tcW w:w="2410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наймодателя жилого помещения</w:t>
            </w:r>
            <w:r w:rsidRPr="00535236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425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F9338B" w:rsidRDefault="00F9338B" w:rsidP="00730D91">
      <w:pPr>
        <w:tabs>
          <w:tab w:val="left" w:pos="0"/>
        </w:tabs>
        <w:suppressAutoHyphens/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tbl>
      <w:tblPr>
        <w:tblpPr w:leftFromText="180" w:rightFromText="180" w:vertAnchor="page" w:horzAnchor="margin" w:tblpY="5738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"/>
        <w:gridCol w:w="1511"/>
        <w:gridCol w:w="503"/>
        <w:gridCol w:w="1131"/>
        <w:gridCol w:w="1276"/>
        <w:gridCol w:w="1701"/>
        <w:gridCol w:w="2410"/>
        <w:gridCol w:w="425"/>
      </w:tblGrid>
      <w:tr w:rsidR="00D33247" w:rsidRPr="00535236" w:rsidTr="00D33247">
        <w:trPr>
          <w:cantSplit/>
          <w:trHeight w:val="270"/>
          <w:tblHeader/>
        </w:trPr>
        <w:tc>
          <w:tcPr>
            <w:tcW w:w="252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11" w:type="dxa"/>
          </w:tcPr>
          <w:p w:rsidR="00D33247" w:rsidRPr="00D33247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503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</w:t>
            </w:r>
          </w:p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«Н-ИНВЕСТ»</w:t>
            </w:r>
          </w:p>
        </w:tc>
        <w:tc>
          <w:tcPr>
            <w:tcW w:w="113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30.10.20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01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  57,2 кв</w:t>
            </w:r>
            <w:proofErr w:type="gramStart"/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2410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наймодателя жилого помещения</w:t>
            </w:r>
            <w:r w:rsidRPr="00535236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425" w:type="dxa"/>
          </w:tcPr>
          <w:p w:rsidR="00D33247" w:rsidRPr="00535236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52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730D91" w:rsidRDefault="00730D91" w:rsidP="00730D91">
      <w:pPr>
        <w:tabs>
          <w:tab w:val="left" w:pos="0"/>
        </w:tabs>
        <w:suppressAutoHyphens/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F1565" w:rsidRDefault="005C632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>Значение показателя расходов таблицы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3 к Программе)</w:t>
      </w:r>
      <w:r w:rsid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5C6325" w:rsidRDefault="002F156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а)</w:t>
      </w:r>
      <w:r w:rsid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графе 8 строки 3 изменить, указав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вместо «</w:t>
      </w:r>
      <w:r w:rsidR="00D33247" w:rsidRP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1404,7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1213,6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2F1565" w:rsidRDefault="002F1565" w:rsidP="005C632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б) в графе 11 строки 3 изменить, указав 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вместо «208,9»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400,0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».</w:t>
      </w:r>
    </w:p>
    <w:p w:rsidR="00D33247" w:rsidRDefault="002F1565" w:rsidP="00D33247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1.11.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Строки 6, 11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таблицы «</w:t>
      </w:r>
      <w:r w:rsidRPr="005C6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Финансовое обеспечение реализации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годы» (тыс. руб.)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="00D332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(Приложение № 3)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изложить в новой редакции: </w:t>
      </w:r>
    </w:p>
    <w:tbl>
      <w:tblPr>
        <w:tblW w:w="9346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"/>
        <w:gridCol w:w="2754"/>
        <w:gridCol w:w="1049"/>
        <w:gridCol w:w="524"/>
        <w:gridCol w:w="655"/>
        <w:gridCol w:w="787"/>
        <w:gridCol w:w="524"/>
        <w:gridCol w:w="674"/>
        <w:gridCol w:w="374"/>
        <w:gridCol w:w="476"/>
        <w:gridCol w:w="851"/>
        <w:gridCol w:w="425"/>
      </w:tblGrid>
      <w:tr w:rsidR="00D33247" w:rsidRPr="00CF5070" w:rsidTr="00D33247">
        <w:trPr>
          <w:cantSplit/>
          <w:trHeight w:val="229"/>
        </w:trPr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F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работ по капитальному ремонту мест общего пользования многоквартирного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D574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</w:t>
            </w:r>
            <w:r w:rsidR="00D5741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23610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33247" w:rsidRPr="00CF5070" w:rsidTr="00D33247">
        <w:trPr>
          <w:cantSplit/>
          <w:trHeight w:val="229"/>
        </w:trPr>
        <w:tc>
          <w:tcPr>
            <w:tcW w:w="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D33247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D33247" w:rsidRPr="00940F75" w:rsidRDefault="00D33247" w:rsidP="00D332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32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Сортавальский муниципальный район, Хаапалампинское сельское поселение, п.Заозерный, ул. Заречная, д.12, кв.1</w:t>
            </w:r>
          </w:p>
        </w:tc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940F75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4A4B2A" w:rsidP="004A4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  <w:r w:rsidR="00D3324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D33247" w:rsidRPr="00CF5070" w:rsidRDefault="00D33247" w:rsidP="004B2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</w:tbl>
    <w:p w:rsidR="00990DD4" w:rsidRPr="00365353" w:rsidRDefault="002F1565" w:rsidP="002F1565">
      <w:pPr>
        <w:tabs>
          <w:tab w:val="left" w:pos="0"/>
        </w:tabs>
        <w:suppressAutoHyphens/>
        <w:spacing w:after="0" w:line="240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2F1565">
      <w:pPr>
        <w:pStyle w:val="a3"/>
        <w:numPr>
          <w:ilvl w:val="0"/>
          <w:numId w:val="4"/>
        </w:numPr>
        <w:tabs>
          <w:tab w:val="left" w:pos="0"/>
        </w:tabs>
        <w:suppressAutoHyphens/>
        <w:spacing w:after="0" w:line="276" w:lineRule="auto"/>
        <w:ind w:left="0" w:right="97" w:firstLine="71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Pr="005F77F7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p w:rsidR="00942630" w:rsidRDefault="00942630"/>
    <w:sectPr w:rsidR="00942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D4"/>
    <w:rsid w:val="00047796"/>
    <w:rsid w:val="0026529C"/>
    <w:rsid w:val="002C5801"/>
    <w:rsid w:val="002F1565"/>
    <w:rsid w:val="004A4B2A"/>
    <w:rsid w:val="005C6325"/>
    <w:rsid w:val="00730D91"/>
    <w:rsid w:val="008A1454"/>
    <w:rsid w:val="00942630"/>
    <w:rsid w:val="00990DD4"/>
    <w:rsid w:val="00BD5EE0"/>
    <w:rsid w:val="00C90299"/>
    <w:rsid w:val="00D213FE"/>
    <w:rsid w:val="00D33247"/>
    <w:rsid w:val="00D57411"/>
    <w:rsid w:val="00F106BC"/>
    <w:rsid w:val="00F13893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1262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"организационный отдел"</Company>
  <LinksUpToDate>false</LinksUpToDate>
  <CharactersWithSpaces>8442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WORKST225</dc:creator>
  <cp:lastModifiedBy>WORKST003</cp:lastModifiedBy>
  <cp:revision>3</cp:revision>
  <cp:lastPrinted>2019-06-07T06:45:00Z</cp:lastPrinted>
  <dcterms:created xsi:type="dcterms:W3CDTF">2019-06-07T06:56:00Z</dcterms:created>
  <dcterms:modified xsi:type="dcterms:W3CDTF">2019-06-10T13:48:00Z</dcterms:modified>
</cp:coreProperties>
</file>