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3A" w:rsidRPr="00B60BA4" w:rsidRDefault="002A1596" w:rsidP="005529F1">
      <w:pPr>
        <w:jc w:val="right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05pt;margin-top:-11.4pt;width:66.85pt;height:91.7pt;z-index:251659264">
            <v:imagedata r:id="rId6" o:title=""/>
            <w10:wrap type="topAndBottom"/>
          </v:shape>
          <o:OLEObject Type="Embed" ProgID="Unknown" ShapeID="_x0000_s1026" DrawAspect="Content" ObjectID="_1495959754" r:id="rId7"/>
        </w:pic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C650B" w:rsidRDefault="001C650B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A3B3A" w:rsidRDefault="00FA3B3A" w:rsidP="00FA3B3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A3B3A" w:rsidRDefault="00FA3B3A" w:rsidP="00FA3B3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42575B" w:rsidRPr="0042575B" w:rsidRDefault="0042575B" w:rsidP="0042575B"/>
    <w:p w:rsidR="00FA3B3A" w:rsidRPr="0023153A" w:rsidRDefault="00FA2453" w:rsidP="001C650B">
      <w:pPr>
        <w:tabs>
          <w:tab w:val="left" w:pos="7350"/>
        </w:tabs>
        <w:ind w:left="-284" w:right="-144" w:firstLine="567"/>
        <w:jc w:val="both"/>
        <w:rPr>
          <w:rFonts w:ascii="Times New Roman" w:hAnsi="Times New Roman"/>
          <w:szCs w:val="24"/>
        </w:rPr>
      </w:pPr>
      <w:r w:rsidRPr="0023153A">
        <w:rPr>
          <w:rFonts w:ascii="Times New Roman" w:hAnsi="Times New Roman"/>
          <w:sz w:val="28"/>
          <w:szCs w:val="28"/>
        </w:rPr>
        <w:t>от «</w:t>
      </w:r>
      <w:r w:rsidR="002A1596">
        <w:rPr>
          <w:rFonts w:ascii="Times New Roman" w:hAnsi="Times New Roman"/>
          <w:sz w:val="28"/>
          <w:szCs w:val="28"/>
        </w:rPr>
        <w:t>16</w:t>
      </w:r>
      <w:r w:rsidR="004E0738">
        <w:rPr>
          <w:rFonts w:ascii="Times New Roman" w:hAnsi="Times New Roman"/>
          <w:sz w:val="28"/>
          <w:szCs w:val="28"/>
        </w:rPr>
        <w:t>»</w:t>
      </w:r>
      <w:r w:rsidR="001C650B">
        <w:rPr>
          <w:rFonts w:ascii="Times New Roman" w:hAnsi="Times New Roman"/>
          <w:sz w:val="28"/>
          <w:szCs w:val="28"/>
        </w:rPr>
        <w:t xml:space="preserve"> </w:t>
      </w:r>
      <w:r w:rsidR="002A1596">
        <w:rPr>
          <w:rFonts w:ascii="Times New Roman" w:hAnsi="Times New Roman"/>
          <w:sz w:val="28"/>
          <w:szCs w:val="28"/>
        </w:rPr>
        <w:t xml:space="preserve">июня </w:t>
      </w:r>
      <w:r w:rsidR="0042575B">
        <w:rPr>
          <w:rFonts w:ascii="Times New Roman" w:hAnsi="Times New Roman"/>
          <w:sz w:val="28"/>
          <w:szCs w:val="28"/>
        </w:rPr>
        <w:t>2015 г.</w:t>
      </w:r>
      <w:r w:rsidR="001C650B">
        <w:rPr>
          <w:rFonts w:ascii="Times New Roman" w:hAnsi="Times New Roman"/>
          <w:sz w:val="28"/>
          <w:szCs w:val="28"/>
        </w:rPr>
        <w:tab/>
      </w:r>
      <w:r w:rsidR="002A1596">
        <w:rPr>
          <w:rFonts w:ascii="Times New Roman" w:hAnsi="Times New Roman"/>
          <w:sz w:val="28"/>
          <w:szCs w:val="28"/>
        </w:rPr>
        <w:tab/>
      </w:r>
      <w:r w:rsidR="002A1596">
        <w:rPr>
          <w:rFonts w:ascii="Times New Roman" w:hAnsi="Times New Roman"/>
          <w:sz w:val="28"/>
          <w:szCs w:val="28"/>
        </w:rPr>
        <w:tab/>
      </w:r>
      <w:r w:rsidR="001C650B">
        <w:rPr>
          <w:rFonts w:ascii="Times New Roman" w:hAnsi="Times New Roman"/>
          <w:sz w:val="28"/>
          <w:szCs w:val="28"/>
        </w:rPr>
        <w:t>№</w:t>
      </w:r>
      <w:r w:rsidR="002A1596">
        <w:rPr>
          <w:rFonts w:ascii="Times New Roman" w:hAnsi="Times New Roman"/>
          <w:sz w:val="28"/>
          <w:szCs w:val="28"/>
        </w:rPr>
        <w:t xml:space="preserve"> 98</w:t>
      </w: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Default="001C650B" w:rsidP="001C650B">
      <w:pPr>
        <w:widowControl w:val="0"/>
        <w:autoSpaceDE w:val="0"/>
        <w:jc w:val="center"/>
        <w:rPr>
          <w:rFonts w:ascii="Times New Roman" w:hAnsi="Times New Roman"/>
          <w:b/>
          <w:sz w:val="22"/>
          <w:szCs w:val="22"/>
        </w:rPr>
      </w:pPr>
    </w:p>
    <w:p w:rsidR="001C650B" w:rsidRPr="001C650B" w:rsidRDefault="00FA3B3A" w:rsidP="001C650B">
      <w:pPr>
        <w:widowControl w:val="0"/>
        <w:tabs>
          <w:tab w:val="left" w:pos="426"/>
        </w:tabs>
        <w:autoSpaceDE w:val="0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1C650B">
        <w:rPr>
          <w:rFonts w:ascii="Times New Roman" w:hAnsi="Times New Roman"/>
          <w:b/>
          <w:sz w:val="28"/>
          <w:szCs w:val="28"/>
        </w:rPr>
        <w:t xml:space="preserve">Об утверждении ведомственной целевой программы Сортавальского муниципального района </w:t>
      </w:r>
      <w:r w:rsidR="001C650B" w:rsidRPr="001C650B">
        <w:rPr>
          <w:rFonts w:ascii="Times New Roman" w:hAnsi="Times New Roman"/>
          <w:b/>
          <w:sz w:val="28"/>
          <w:szCs w:val="28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FA3B3A" w:rsidRPr="0023153A" w:rsidRDefault="00FA3B3A" w:rsidP="001C650B">
      <w:pPr>
        <w:tabs>
          <w:tab w:val="left" w:pos="426"/>
        </w:tabs>
        <w:spacing w:line="360" w:lineRule="auto"/>
        <w:ind w:left="142" w:right="-144"/>
        <w:jc w:val="both"/>
        <w:rPr>
          <w:rFonts w:ascii="Times New Roman" w:hAnsi="Times New Roman"/>
          <w:sz w:val="28"/>
          <w:szCs w:val="28"/>
        </w:rPr>
      </w:pPr>
    </w:p>
    <w:p w:rsidR="00FA3B3A" w:rsidRPr="000053AD" w:rsidRDefault="001C650B" w:rsidP="00B54F7F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1B16">
        <w:rPr>
          <w:rFonts w:ascii="Times New Roman" w:hAnsi="Times New Roman"/>
          <w:sz w:val="28"/>
          <w:szCs w:val="28"/>
        </w:rPr>
        <w:t>В целях реализации р</w:t>
      </w:r>
      <w:r w:rsidR="00FA3B3A" w:rsidRPr="000053AD">
        <w:rPr>
          <w:rFonts w:ascii="Times New Roman" w:hAnsi="Times New Roman"/>
          <w:sz w:val="28"/>
          <w:szCs w:val="28"/>
        </w:rPr>
        <w:t>аспоряжения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</w:r>
      <w:r w:rsidR="002E1C51" w:rsidRPr="000053AD">
        <w:rPr>
          <w:rFonts w:ascii="Times New Roman" w:hAnsi="Times New Roman"/>
          <w:sz w:val="28"/>
          <w:szCs w:val="28"/>
        </w:rPr>
        <w:t>;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E1B16">
        <w:rPr>
          <w:rFonts w:ascii="Times New Roman" w:hAnsi="Times New Roman"/>
          <w:sz w:val="28"/>
          <w:szCs w:val="28"/>
        </w:rPr>
        <w:t>р</w:t>
      </w:r>
      <w:r w:rsidR="000053AD" w:rsidRPr="000053AD">
        <w:rPr>
          <w:rFonts w:ascii="Times New Roman" w:hAnsi="Times New Roman"/>
          <w:sz w:val="28"/>
          <w:szCs w:val="28"/>
        </w:rPr>
        <w:t>аспоряжения Правит</w:t>
      </w:r>
      <w:r>
        <w:rPr>
          <w:rFonts w:ascii="Times New Roman" w:hAnsi="Times New Roman"/>
          <w:sz w:val="28"/>
          <w:szCs w:val="28"/>
        </w:rPr>
        <w:t>ельства Республики Карелия от 29.04.2015 года № 271</w:t>
      </w:r>
      <w:r w:rsidR="000053AD" w:rsidRPr="000053AD">
        <w:rPr>
          <w:rFonts w:ascii="Times New Roman" w:hAnsi="Times New Roman"/>
          <w:sz w:val="28"/>
          <w:szCs w:val="28"/>
        </w:rPr>
        <w:t>р-П «</w:t>
      </w:r>
      <w:r w:rsidR="009E73B0">
        <w:rPr>
          <w:rFonts w:ascii="Times New Roman" w:hAnsi="Times New Roman"/>
          <w:sz w:val="28"/>
          <w:szCs w:val="28"/>
        </w:rPr>
        <w:t xml:space="preserve">О внесении изменений в План </w:t>
      </w:r>
      <w:r w:rsidR="009E73B0" w:rsidRPr="000053AD">
        <w:rPr>
          <w:rFonts w:ascii="Times New Roman" w:hAnsi="Times New Roman"/>
          <w:sz w:val="28"/>
          <w:szCs w:val="28"/>
        </w:rPr>
        <w:t>мероприятий по подготовке и проведению празднования Дня Республики Карелия в 2015 году»</w:t>
      </w:r>
      <w:r w:rsidR="009E73B0">
        <w:rPr>
          <w:rFonts w:ascii="Times New Roman" w:hAnsi="Times New Roman"/>
          <w:sz w:val="28"/>
          <w:szCs w:val="28"/>
        </w:rPr>
        <w:t>, распоряжения администрации Сортавальского муниципа</w:t>
      </w:r>
      <w:r w:rsidR="003E1B16">
        <w:rPr>
          <w:rFonts w:ascii="Times New Roman" w:hAnsi="Times New Roman"/>
          <w:sz w:val="28"/>
          <w:szCs w:val="28"/>
        </w:rPr>
        <w:t>льного района № 376 от 12.03.</w:t>
      </w:r>
      <w:r w:rsidR="009E73B0">
        <w:rPr>
          <w:rFonts w:ascii="Times New Roman" w:hAnsi="Times New Roman"/>
          <w:sz w:val="28"/>
          <w:szCs w:val="28"/>
        </w:rPr>
        <w:t>2015 г. «Об утверждении плана мероприятий по подготовке и проведению празднования Дня Республики Карелия»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r w:rsidR="00FA3B3A" w:rsidRPr="000053AD">
        <w:rPr>
          <w:rFonts w:ascii="Times New Roman" w:hAnsi="Times New Roman"/>
          <w:sz w:val="28"/>
          <w:szCs w:val="28"/>
        </w:rPr>
        <w:t xml:space="preserve">и Устава </w:t>
      </w:r>
      <w:r w:rsidR="00935616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="00FA3B3A" w:rsidRPr="000053AD">
        <w:rPr>
          <w:rFonts w:ascii="Times New Roman" w:hAnsi="Times New Roman"/>
          <w:sz w:val="28"/>
          <w:szCs w:val="28"/>
        </w:rPr>
        <w:t>, администрация постановляет:</w:t>
      </w:r>
      <w:proofErr w:type="gramEnd"/>
    </w:p>
    <w:p w:rsidR="00FA3B3A" w:rsidRPr="003E1B16" w:rsidRDefault="00FA3B3A" w:rsidP="001C650B">
      <w:pPr>
        <w:tabs>
          <w:tab w:val="left" w:pos="426"/>
        </w:tabs>
        <w:ind w:left="142" w:right="-144" w:firstLine="567"/>
        <w:jc w:val="both"/>
        <w:rPr>
          <w:rFonts w:ascii="Times New Roman" w:hAnsi="Times New Roman"/>
          <w:sz w:val="28"/>
          <w:szCs w:val="28"/>
        </w:rPr>
      </w:pPr>
    </w:p>
    <w:p w:rsidR="00FA3B3A" w:rsidRPr="003E1B16" w:rsidRDefault="003E1B16" w:rsidP="003E1B16">
      <w:pPr>
        <w:pStyle w:val="a6"/>
        <w:widowControl w:val="0"/>
        <w:numPr>
          <w:ilvl w:val="0"/>
          <w:numId w:val="1"/>
        </w:numPr>
        <w:tabs>
          <w:tab w:val="left" w:pos="426"/>
        </w:tabs>
        <w:autoSpaceDE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A3B3A" w:rsidRPr="003E1B16">
        <w:rPr>
          <w:rFonts w:ascii="Times New Roman" w:hAnsi="Times New Roman"/>
          <w:sz w:val="28"/>
          <w:szCs w:val="28"/>
        </w:rPr>
        <w:t>Утвердить ведомственную целевую программу</w:t>
      </w:r>
      <w:r w:rsidR="001C650B" w:rsidRPr="003E1B16">
        <w:rPr>
          <w:rFonts w:ascii="Times New Roman" w:hAnsi="Times New Roman"/>
          <w:sz w:val="28"/>
          <w:szCs w:val="28"/>
        </w:rPr>
        <w:t xml:space="preserve"> </w:t>
      </w:r>
      <w:r w:rsidR="00FA3B3A" w:rsidRPr="003E1B16">
        <w:rPr>
          <w:rFonts w:ascii="Times New Roman" w:hAnsi="Times New Roman"/>
          <w:sz w:val="28"/>
          <w:szCs w:val="28"/>
        </w:rPr>
        <w:t>Сортавальского муниципального района «</w:t>
      </w:r>
      <w:r w:rsidRPr="003E1B16">
        <w:rPr>
          <w:rFonts w:ascii="Times New Roman" w:hAnsi="Times New Roman"/>
          <w:sz w:val="28"/>
          <w:szCs w:val="28"/>
        </w:rPr>
        <w:t>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  <w:r w:rsidR="00E273C0" w:rsidRPr="003E1B16">
        <w:rPr>
          <w:rFonts w:ascii="Times New Roman" w:hAnsi="Times New Roman"/>
          <w:sz w:val="28"/>
          <w:szCs w:val="28"/>
        </w:rPr>
        <w:t xml:space="preserve">, согласно Приложению </w:t>
      </w:r>
      <w:r w:rsidR="000C4D54" w:rsidRPr="003E1B16">
        <w:rPr>
          <w:rFonts w:ascii="Times New Roman" w:hAnsi="Times New Roman"/>
          <w:sz w:val="28"/>
          <w:szCs w:val="28"/>
        </w:rPr>
        <w:t xml:space="preserve">№ 1 </w:t>
      </w:r>
      <w:r w:rsidR="00E273C0" w:rsidRPr="003E1B16">
        <w:rPr>
          <w:rFonts w:ascii="Times New Roman" w:hAnsi="Times New Roman"/>
          <w:sz w:val="28"/>
          <w:szCs w:val="28"/>
        </w:rPr>
        <w:t>к настоящему Постановлению</w:t>
      </w:r>
      <w:r w:rsidR="004E0738" w:rsidRPr="003E1B16">
        <w:rPr>
          <w:rFonts w:ascii="Times New Roman" w:hAnsi="Times New Roman"/>
          <w:sz w:val="28"/>
          <w:szCs w:val="28"/>
        </w:rPr>
        <w:t>.</w:t>
      </w:r>
    </w:p>
    <w:p w:rsidR="00FA3B3A" w:rsidRDefault="001C650B" w:rsidP="00B54F7F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E1B16">
        <w:rPr>
          <w:rFonts w:ascii="Times New Roman" w:hAnsi="Times New Roman"/>
          <w:sz w:val="28"/>
          <w:szCs w:val="28"/>
        </w:rPr>
        <w:t xml:space="preserve"> </w:t>
      </w:r>
      <w:r w:rsidR="003E1B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A3B3A" w:rsidRPr="003E1B16">
        <w:rPr>
          <w:rFonts w:ascii="Times New Roman" w:hAnsi="Times New Roman"/>
          <w:sz w:val="28"/>
          <w:szCs w:val="28"/>
        </w:rPr>
        <w:t>Конт</w:t>
      </w:r>
      <w:r w:rsidR="002B6B5A">
        <w:rPr>
          <w:rFonts w:ascii="Times New Roman" w:hAnsi="Times New Roman"/>
          <w:sz w:val="28"/>
          <w:szCs w:val="28"/>
        </w:rPr>
        <w:t>роль за</w:t>
      </w:r>
      <w:proofErr w:type="gramEnd"/>
      <w:r w:rsidR="002B6B5A">
        <w:rPr>
          <w:rFonts w:ascii="Times New Roman" w:hAnsi="Times New Roman"/>
          <w:sz w:val="28"/>
          <w:szCs w:val="28"/>
        </w:rPr>
        <w:t xml:space="preserve"> исполнением настоящего П</w:t>
      </w:r>
      <w:r w:rsidR="00FA3B3A" w:rsidRPr="003E1B16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 w:rsidR="00B54F7F">
        <w:rPr>
          <w:rFonts w:ascii="Times New Roman" w:hAnsi="Times New Roman"/>
          <w:sz w:val="28"/>
          <w:szCs w:val="28"/>
        </w:rPr>
        <w:t>Муниципальное казенное учреждение «Недвижимость-ИНВЕСТ».</w:t>
      </w:r>
    </w:p>
    <w:p w:rsidR="002B6B5A" w:rsidRPr="003E1B16" w:rsidRDefault="002B6B5A" w:rsidP="00B54F7F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его подписания и распространяется на </w:t>
      </w:r>
      <w:proofErr w:type="gramStart"/>
      <w:r>
        <w:rPr>
          <w:rFonts w:ascii="Times New Roman" w:hAnsi="Times New Roman"/>
          <w:sz w:val="28"/>
          <w:szCs w:val="28"/>
        </w:rPr>
        <w:t>правоотношения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возникшие с 16 марта 2015 года.</w:t>
      </w:r>
    </w:p>
    <w:p w:rsidR="00FA3B3A" w:rsidRPr="0023153A" w:rsidRDefault="00FA3B3A" w:rsidP="001C650B">
      <w:pPr>
        <w:tabs>
          <w:tab w:val="left" w:pos="426"/>
        </w:tabs>
        <w:ind w:left="142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4E0738" w:rsidRDefault="004E0738" w:rsidP="001C650B">
      <w:pPr>
        <w:pStyle w:val="a3"/>
        <w:tabs>
          <w:tab w:val="left" w:pos="426"/>
        </w:tabs>
        <w:ind w:left="142"/>
        <w:rPr>
          <w:rFonts w:ascii="Times New Roman" w:hAnsi="Times New Roman"/>
          <w:sz w:val="28"/>
          <w:szCs w:val="28"/>
        </w:rPr>
      </w:pPr>
    </w:p>
    <w:p w:rsidR="00FA3B3A" w:rsidRPr="0002691F" w:rsidRDefault="001C650B" w:rsidP="001C650B">
      <w:pPr>
        <w:pStyle w:val="a3"/>
        <w:tabs>
          <w:tab w:val="left" w:pos="426"/>
        </w:tabs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A3B3A"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FA3B3A"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FA3B3A">
        <w:rPr>
          <w:rFonts w:ascii="Times New Roman" w:hAnsi="Times New Roman"/>
          <w:sz w:val="28"/>
          <w:szCs w:val="28"/>
        </w:rPr>
        <w:tab/>
      </w:r>
      <w:r w:rsidR="002A1596">
        <w:rPr>
          <w:rFonts w:ascii="Times New Roman" w:hAnsi="Times New Roman"/>
          <w:sz w:val="28"/>
          <w:szCs w:val="28"/>
        </w:rPr>
        <w:t xml:space="preserve">      </w:t>
      </w:r>
      <w:r w:rsidR="00FA3B3A" w:rsidRPr="0002691F">
        <w:rPr>
          <w:rFonts w:ascii="Times New Roman" w:hAnsi="Times New Roman"/>
          <w:sz w:val="28"/>
          <w:szCs w:val="28"/>
        </w:rPr>
        <w:t>Л.П.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3B3A" w:rsidRPr="0002691F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E33C6" w:rsidRDefault="007E33C6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Default="00C230D2" w:rsidP="001C650B">
      <w:pPr>
        <w:tabs>
          <w:tab w:val="left" w:pos="426"/>
        </w:tabs>
        <w:ind w:left="142"/>
      </w:pPr>
    </w:p>
    <w:p w:rsidR="00C230D2" w:rsidRPr="00C230D2" w:rsidRDefault="00C230D2" w:rsidP="00C230D2">
      <w:pPr>
        <w:widowControl w:val="0"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bookmarkStart w:id="0" w:name="Par335"/>
      <w:bookmarkEnd w:id="0"/>
      <w:r w:rsidRPr="00C230D2">
        <w:rPr>
          <w:rFonts w:ascii="Times New Roman" w:hAnsi="Times New Roman"/>
          <w:sz w:val="20"/>
          <w:lang w:eastAsia="zh-CN"/>
        </w:rPr>
        <w:t>Приложение № 1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>Утверждено Постановлением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 xml:space="preserve">Администрации Сортавальского муниципального района </w:t>
      </w:r>
    </w:p>
    <w:p w:rsidR="00C230D2" w:rsidRPr="00C230D2" w:rsidRDefault="00C230D2" w:rsidP="00C230D2">
      <w:pPr>
        <w:jc w:val="right"/>
        <w:rPr>
          <w:rFonts w:ascii="Times New Roman" w:hAnsi="Times New Roman"/>
          <w:sz w:val="20"/>
          <w:lang w:eastAsia="zh-CN"/>
        </w:rPr>
      </w:pPr>
      <w:r w:rsidRPr="00C230D2">
        <w:rPr>
          <w:rFonts w:ascii="Times New Roman" w:hAnsi="Times New Roman"/>
          <w:sz w:val="20"/>
          <w:lang w:eastAsia="zh-CN"/>
        </w:rPr>
        <w:t>от «</w:t>
      </w:r>
      <w:r w:rsidR="002A1596">
        <w:rPr>
          <w:rFonts w:ascii="Times New Roman" w:hAnsi="Times New Roman"/>
          <w:sz w:val="20"/>
          <w:lang w:eastAsia="zh-CN"/>
        </w:rPr>
        <w:t>16</w:t>
      </w:r>
      <w:r w:rsidRPr="00C230D2">
        <w:rPr>
          <w:rFonts w:ascii="Times New Roman" w:hAnsi="Times New Roman"/>
          <w:sz w:val="20"/>
          <w:lang w:eastAsia="zh-CN"/>
        </w:rPr>
        <w:t xml:space="preserve">» </w:t>
      </w:r>
      <w:r w:rsidR="002A1596">
        <w:rPr>
          <w:rFonts w:ascii="Times New Roman" w:hAnsi="Times New Roman"/>
          <w:sz w:val="20"/>
          <w:lang w:eastAsia="zh-CN"/>
        </w:rPr>
        <w:t xml:space="preserve">июня </w:t>
      </w:r>
      <w:r w:rsidRPr="00C230D2">
        <w:rPr>
          <w:rFonts w:ascii="Times New Roman" w:hAnsi="Times New Roman"/>
          <w:sz w:val="20"/>
          <w:lang w:eastAsia="zh-CN"/>
        </w:rPr>
        <w:t>2015 года №</w:t>
      </w:r>
      <w:r w:rsidR="002A1596">
        <w:rPr>
          <w:rFonts w:ascii="Times New Roman" w:hAnsi="Times New Roman"/>
          <w:sz w:val="20"/>
          <w:lang w:eastAsia="zh-CN"/>
        </w:rPr>
        <w:t xml:space="preserve"> 98</w:t>
      </w:r>
      <w:bookmarkStart w:id="1" w:name="_GoBack"/>
      <w:bookmarkEnd w:id="1"/>
    </w:p>
    <w:p w:rsidR="00C230D2" w:rsidRPr="00C230D2" w:rsidRDefault="00C230D2" w:rsidP="00C230D2">
      <w:pPr>
        <w:widowControl w:val="0"/>
        <w:autoSpaceDE w:val="0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Ведомственная целевая программа Сортавальского муниципального района</w:t>
      </w:r>
    </w:p>
    <w:p w:rsidR="00C230D2" w:rsidRPr="00C230D2" w:rsidRDefault="00C230D2" w:rsidP="00C230D2">
      <w:pPr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C230D2" w:rsidRPr="00C230D2" w:rsidRDefault="00C230D2" w:rsidP="00C230D2">
      <w:pPr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ПАСПОРТ</w:t>
      </w:r>
    </w:p>
    <w:p w:rsidR="00C230D2" w:rsidRPr="00C230D2" w:rsidRDefault="00C230D2" w:rsidP="00C230D2">
      <w:pPr>
        <w:widowControl w:val="0"/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Ведомственной целевой программы Сортавальского муниципального района</w:t>
      </w:r>
    </w:p>
    <w:p w:rsidR="00C230D2" w:rsidRPr="00C230D2" w:rsidRDefault="00C230D2" w:rsidP="00C230D2">
      <w:pPr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</w:p>
    <w:p w:rsidR="00C230D2" w:rsidRPr="00C230D2" w:rsidRDefault="00C230D2" w:rsidP="00C230D2">
      <w:pPr>
        <w:jc w:val="center"/>
        <w:rPr>
          <w:rFonts w:ascii="Times New Roman" w:hAnsi="Times New Roman"/>
          <w:sz w:val="22"/>
          <w:szCs w:val="22"/>
          <w:lang w:eastAsia="zh-C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2"/>
        <w:gridCol w:w="6804"/>
      </w:tblGrid>
      <w:tr w:rsidR="00C230D2" w:rsidRPr="00C230D2" w:rsidTr="00FD753A">
        <w:trPr>
          <w:trHeight w:val="3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Программы                 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 (далее – Программа)</w:t>
            </w:r>
          </w:p>
        </w:tc>
      </w:tr>
      <w:tr w:rsidR="00C230D2" w:rsidRPr="00C230D2" w:rsidTr="00FD753A">
        <w:trPr>
          <w:trHeight w:val="7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Основания   для разработки    Программы 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Ст. 210 Гражданского Кодекса Российской Федерации;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Правительства Республики Карелия № 93р-П от 24 февраля 2015 г. об утверждении Плана мероприятий по подготовке и проведению празднования Дня Республики Карелия в 2015 году;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Правительства Республики Карелия № 271р-П от 29 апреля 2015 г. о внесении изменений в План мероприятий по подготовке и проведению празднования Дня Республики Карелия в 2015 году, утвержденный распоряжением Правительства Республики Карелия от 24 февраля 2015 года № 93р-П (п. 38 Плана мероприятий);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администрации Сортавальского муниципального района № 376 от 12 марта 2015 г. «Об утверждении плана мероприятий по подготовке и проведению празднования Дня Республики Карелия в 2015 году» (п. 12 Плана мероприятий);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Распоряжение администрации Сортавальского муниципального района № 734 т 25 мая 2015 г. «О внесении изменений и дополнений в Распоряжение администрации Сортавальского муниципального района «Об утверждении плана мероприятий по подготовке и проведению празднования Дня Республики Карелия в 2015 году» от 12 марта 2015 года № 376 (новая редакция)»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Разработчик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Цели и Задачи Программы                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b/>
                <w:color w:val="000000"/>
                <w:sz w:val="22"/>
                <w:szCs w:val="22"/>
                <w:lang w:eastAsia="zh-CN"/>
              </w:rPr>
              <w:t>Основной целью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данной Программы является улучшение архитектурного облика исторического центра города Сортавала путем восстановления и ремонта фасада, улучшения  эксплуатационных характеристик и снижения уровня износа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нежилого одноэтажного здания с мансардой, расположенного по адресу: Республика Карелия, город Сортавала, улица Ленина, дом 18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, являющегося</w:t>
            </w:r>
            <w:r w:rsidRPr="00C230D2">
              <w:rPr>
                <w:rFonts w:ascii="Times New Roman" w:hAnsi="Times New Roman"/>
                <w:sz w:val="20"/>
                <w:lang w:eastAsia="zh-CN"/>
              </w:rPr>
              <w:t xml:space="preserve"> 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объектом культурного наследия регионального значения в соответствии с Постановлением Совета Министров Карельской АССР от 6 апреля 1988 г. № 85.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color w:val="000000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b/>
                <w:color w:val="000000"/>
                <w:sz w:val="22"/>
                <w:szCs w:val="22"/>
                <w:lang w:eastAsia="zh-CN"/>
              </w:rPr>
              <w:t>Задачами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данной программы являются:</w:t>
            </w:r>
          </w:p>
          <w:p w:rsidR="00C230D2" w:rsidRPr="00C230D2" w:rsidRDefault="00C230D2" w:rsidP="00C230D2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color w:val="FF0000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- осмотр здания, составление технического задания и сметы расходов на производство работ.</w:t>
            </w:r>
            <w:r w:rsidRPr="00C230D2">
              <w:rPr>
                <w:rFonts w:ascii="Times New Roman" w:hAnsi="Times New Roman"/>
                <w:color w:val="FF0000"/>
                <w:sz w:val="22"/>
                <w:szCs w:val="22"/>
                <w:lang w:eastAsia="zh-CN"/>
              </w:rPr>
              <w:t xml:space="preserve">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Смета расходов согласовывается в ООО «Региональный Центр ценообразования в строительстве Республики Карелия», техническое задание - в министерстве культуры Республики Карелия.</w:t>
            </w:r>
          </w:p>
          <w:p w:rsidR="00C230D2" w:rsidRPr="00C230D2" w:rsidRDefault="00C230D2" w:rsidP="00C230D2">
            <w:pPr>
              <w:widowControl w:val="0"/>
              <w:autoSpaceDE w:val="0"/>
              <w:autoSpaceDN w:val="0"/>
              <w:adjustRightInd w:val="0"/>
              <w:ind w:firstLine="285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- выполнение работ по ремонту фасада с окраской стен одноэтажного здания с мансардой, расположенного  по адресу: г.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Сортавала, ул. Ленина, д.18.</w:t>
            </w:r>
          </w:p>
          <w:p w:rsidR="00C230D2" w:rsidRPr="00C230D2" w:rsidRDefault="00C230D2" w:rsidP="00C230D2">
            <w:pPr>
              <w:spacing w:before="100" w:after="100"/>
              <w:jc w:val="both"/>
              <w:rPr>
                <w:rFonts w:ascii="Times New Roman" w:hAnsi="Times New Roman"/>
                <w:color w:val="FF0000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Ремонт фасада с покраской стен нежилого одноэтажного здания с мансардой, расположенного по адресу: Республика Карелия, город Сортавала, улица Ленина, дом 18</w:t>
            </w:r>
            <w:r w:rsidRPr="00C230D2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 xml:space="preserve"> осуществляется за счет иных межбюджетных трансфертов, предоставляемых из бюджета Республики Карелия.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Исполнитель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Муниципальный </w:t>
            </w:r>
            <w:proofErr w:type="spellStart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заказчикПрограммы</w:t>
            </w:r>
            <w:proofErr w:type="spellEnd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Муниципальное казенное учреждение «Недвижимость-ИНВЕСТ»</w:t>
            </w:r>
          </w:p>
        </w:tc>
      </w:tr>
      <w:tr w:rsidR="00C230D2" w:rsidRPr="00C230D2" w:rsidTr="00FD753A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Сроки реализации            </w:t>
            </w: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br/>
              <w:t xml:space="preserve">Программы  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До 31 декабря 2015 года</w:t>
            </w:r>
          </w:p>
        </w:tc>
      </w:tr>
      <w:tr w:rsidR="00C230D2" w:rsidRPr="00C230D2" w:rsidTr="00FD753A">
        <w:trPr>
          <w:trHeight w:val="60"/>
        </w:trPr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Источники финансирования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</w:p>
        </w:tc>
      </w:tr>
      <w:tr w:rsidR="00C230D2" w:rsidRPr="00C230D2" w:rsidTr="00FD753A">
        <w:trPr>
          <w:trHeight w:val="539"/>
        </w:trPr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30D2" w:rsidRPr="00C230D2" w:rsidRDefault="00C230D2" w:rsidP="00C230D2">
            <w:pPr>
              <w:rPr>
                <w:rFonts w:ascii="Times New Roman" w:hAnsi="Times New Roman"/>
                <w:szCs w:val="22"/>
                <w:lang w:eastAsia="zh-CN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Средства, предоставляемые из бюджета Республики Карелия как иные межбюджетные трансферты на реализацию мероприятий в соответствии с Распоряжением Правительства Республики Карелия от 24.02.2015 года № 93р-П «Об утверждении Плана мероприятий по подготовке и проведению празднования Дня Республики Карелия в 2015 году»</w:t>
            </w:r>
          </w:p>
          <w:p w:rsidR="00C230D2" w:rsidRPr="00C230D2" w:rsidRDefault="00C230D2" w:rsidP="00C230D2">
            <w:pPr>
              <w:widowControl w:val="0"/>
              <w:suppressAutoHyphens/>
              <w:autoSpaceDE w:val="0"/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Общая стоимость работ, производимых по Программе 854 209 рублей 00 копеек.</w:t>
            </w:r>
          </w:p>
        </w:tc>
      </w:tr>
      <w:tr w:rsidR="00C230D2" w:rsidRPr="00C230D2" w:rsidTr="00FD753A">
        <w:trPr>
          <w:trHeight w:val="8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30D2" w:rsidRPr="00C230D2" w:rsidRDefault="00C230D2" w:rsidP="00C230D2">
            <w:pPr>
              <w:widowControl w:val="0"/>
              <w:suppressAutoHyphens/>
              <w:autoSpaceDE w:val="0"/>
              <w:snapToGrid w:val="0"/>
              <w:rPr>
                <w:rFonts w:ascii="Times New Roman" w:hAnsi="Times New Roman"/>
                <w:szCs w:val="22"/>
                <w:lang w:eastAsia="zh-CN"/>
              </w:rPr>
            </w:pPr>
            <w:bookmarkStart w:id="2" w:name="_Hlk374541654"/>
            <w:bookmarkStart w:id="3" w:name="OLE_LINK4"/>
            <w:bookmarkStart w:id="4" w:name="OLE_LINK3"/>
            <w:bookmarkEnd w:id="2"/>
            <w:bookmarkEnd w:id="3"/>
            <w:bookmarkEnd w:id="4"/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0D2" w:rsidRPr="00C230D2" w:rsidRDefault="00C230D2" w:rsidP="00C230D2">
            <w:pPr>
              <w:suppressAutoHyphens/>
              <w:snapToGrid w:val="0"/>
              <w:ind w:right="-81"/>
              <w:jc w:val="both"/>
              <w:rPr>
                <w:rFonts w:ascii="Times New Roman" w:hAnsi="Times New Roman"/>
                <w:color w:val="332E2D"/>
                <w:spacing w:val="2"/>
                <w:szCs w:val="22"/>
                <w:lang w:eastAsia="ar-SA"/>
              </w:rPr>
            </w:pPr>
            <w:r w:rsidRPr="00C230D2">
              <w:rPr>
                <w:rFonts w:ascii="Times New Roman" w:hAnsi="Times New Roman"/>
                <w:color w:val="332E2D"/>
                <w:spacing w:val="2"/>
                <w:sz w:val="22"/>
                <w:szCs w:val="22"/>
                <w:lang w:eastAsia="ar-SA"/>
              </w:rPr>
              <w:t>В результате реализации мероприятий Программы ожидается:</w:t>
            </w:r>
          </w:p>
          <w:p w:rsidR="00C230D2" w:rsidRPr="00C230D2" w:rsidRDefault="00C230D2" w:rsidP="00C230D2">
            <w:pPr>
              <w:jc w:val="both"/>
              <w:rPr>
                <w:rFonts w:ascii="Times New Roman" w:hAnsi="Times New Roman"/>
                <w:szCs w:val="22"/>
                <w:lang w:eastAsia="zh-CN"/>
              </w:rPr>
            </w:pPr>
            <w:r w:rsidRPr="00C230D2">
              <w:rPr>
                <w:rFonts w:ascii="Times New Roman" w:hAnsi="Times New Roman"/>
                <w:sz w:val="22"/>
                <w:szCs w:val="22"/>
                <w:lang w:eastAsia="zh-CN"/>
              </w:rPr>
              <w:t>- улучшение технического состояния и архитектурного облика нежилого одноэтажного здания с мансардой, расположенного по адресу: Республика Карелия, город Сортавала, улица Ленина, дом 18.</w:t>
            </w:r>
          </w:p>
        </w:tc>
      </w:tr>
    </w:tbl>
    <w:p w:rsidR="00C230D2" w:rsidRPr="00C230D2" w:rsidRDefault="00C230D2" w:rsidP="00C230D2">
      <w:pPr>
        <w:spacing w:before="100" w:after="100"/>
        <w:contextualSpacing/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ind w:firstLine="284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1.</w:t>
      </w: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 xml:space="preserve"> Содержание проблемы и обоснование необходимости </w:t>
      </w:r>
    </w:p>
    <w:p w:rsidR="00C230D2" w:rsidRPr="00C230D2" w:rsidRDefault="00C230D2" w:rsidP="00C230D2">
      <w:pPr>
        <w:ind w:firstLine="284"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реализации программы.</w:t>
      </w:r>
    </w:p>
    <w:p w:rsidR="00C230D2" w:rsidRPr="00C230D2" w:rsidRDefault="00C230D2" w:rsidP="00C230D2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Нежилое одноэтажное здание с мансардой (городская ратуша), расположенное по адресу: Республика Карелия, город Сортавала, улица Ленина, дом 18,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является</w:t>
      </w:r>
      <w:r w:rsidRPr="00C230D2">
        <w:rPr>
          <w:rFonts w:ascii="Times New Roman" w:hAnsi="Times New Roman"/>
          <w:sz w:val="20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объектом культурного наследия регионального значения на основании Постановления Совета Министров Карельской АССР от 6 апреля 1988 г. № 85. Собственником здания является муниципальное образование – Сортавальский муниципальный район. </w:t>
      </w:r>
      <w:r w:rsidRPr="00C230D2">
        <w:rPr>
          <w:rFonts w:ascii="Times New Roman" w:hAnsi="Times New Roman"/>
          <w:sz w:val="22"/>
          <w:szCs w:val="22"/>
          <w:lang w:eastAsia="zh-CN"/>
        </w:rPr>
        <w:t>В соответствии с гражданским законодательством Российской Федерации, Федеральным Законом от 25.06.2002 г. № 73-ФЗ «Об объектах культурного наследия (памятниках истории и культуры) народов Российской Федерации», собственник несет бремя содержания объекта культурного наследия, в том числе обеспечение финансирования, организации и проведения работ по сохранению объекта - реставрацию, ремонт, иные виды работ.</w:t>
      </w:r>
    </w:p>
    <w:p w:rsidR="00C230D2" w:rsidRPr="00C230D2" w:rsidRDefault="00C230D2" w:rsidP="00C230D2">
      <w:pPr>
        <w:spacing w:before="100" w:after="100"/>
        <w:ind w:firstLine="708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Организация финансовой поддержки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для проведения работ в соответствии с объемами финансирования за счет средств иных межбюджетных трансфертов в рамках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реализации настоящей Программы, может быть осуществлена органами местного самоуправления Сортавальского муниципального района.</w:t>
      </w:r>
    </w:p>
    <w:p w:rsidR="00C230D2" w:rsidRPr="00C230D2" w:rsidRDefault="00C230D2" w:rsidP="00C230D2">
      <w:pPr>
        <w:spacing w:before="100" w:after="100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>2. Цель и задачи Программы.</w:t>
      </w:r>
    </w:p>
    <w:p w:rsidR="00C230D2" w:rsidRPr="00C230D2" w:rsidRDefault="00C230D2" w:rsidP="00C230D2">
      <w:pPr>
        <w:jc w:val="both"/>
        <w:rPr>
          <w:rFonts w:ascii="Times New Roman" w:hAnsi="Times New Roman"/>
          <w:color w:val="00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           Основной целью данной Программы является улучшение архитектурного облика исторического центра города Сортавала путем восстановления и ремонта фасада, улучшения эксплуатационных характеристик и снижения уровня износа </w:t>
      </w:r>
      <w:r w:rsidRPr="00C230D2">
        <w:rPr>
          <w:rFonts w:ascii="Times New Roman" w:hAnsi="Times New Roman"/>
          <w:sz w:val="22"/>
          <w:szCs w:val="22"/>
          <w:lang w:eastAsia="zh-CN"/>
        </w:rPr>
        <w:t>нежилого одноэтажного здания с мансардой, расположенного по адресу: Республика Карелия, город Сортавала, улица Ленина, дом 18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, являющегося</w:t>
      </w:r>
      <w:r w:rsidRPr="00C230D2">
        <w:rPr>
          <w:rFonts w:ascii="Times New Roman" w:hAnsi="Times New Roman"/>
          <w:sz w:val="20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объектом культурного наследия регионального значения в соответствии с Постановлением Совета Министров Карельской АССР от 6 апреля 1988 г. № 85.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- осмотр здания, составление технического задания и сметы расходов на производство работ.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sz w:val="22"/>
          <w:szCs w:val="22"/>
          <w:lang w:eastAsia="zh-CN"/>
        </w:rPr>
        <w:t>Смета расходов согласовывается в ООО «Региональный Центр ценообразования в строительстве Республики Карелия», техническое задание - в министерстве культуры Республики Карелия.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- выполнение работ по ремонту фасада с  окраской стен одноэтажного здания с мансардой, расположенного  по адресу: г. Сортавала, ул. Ленина, д.18.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28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Лицо, осуществляющее указанные работы, должно соответствовать следующим требованиям:</w:t>
      </w:r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наличие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sz w:val="22"/>
          <w:szCs w:val="22"/>
          <w:lang w:eastAsia="zh-CN"/>
        </w:rPr>
        <w:t xml:space="preserve">лицензии на осуществление соответствующих видов работ по реставрации объектов культурного наследия (памятников истории и культуры), выданной Министерством культуры Российской Федерации либо копия лицензии на осуществление соответствующих предмету контракта видов работ по сохранению объектов культурного наследия (памятников истории и культуры) народов </w:t>
      </w:r>
      <w:r w:rsidRPr="00C230D2">
        <w:rPr>
          <w:rFonts w:ascii="Times New Roman" w:hAnsi="Times New Roman"/>
          <w:sz w:val="22"/>
          <w:szCs w:val="22"/>
          <w:lang w:eastAsia="zh-CN"/>
        </w:rPr>
        <w:lastRenderedPageBreak/>
        <w:t>Российской Федерации, выданной Министерством культуры Российской Федерации (Основание: п.48 ч.1 ст.12, ч.4 ст.22 Федерального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Закона от 04.05.2011 года №99-ФЗ «О лицензировании отдельных видов деятельности»).</w:t>
      </w:r>
      <w:proofErr w:type="gramEnd"/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наличие опыта исполнения (с учетом правопреемства) контракта на выполнение соответствующих работ по сохранению объектов культурного наследия (памятников истории и культуры) народов Российской Федерации.</w:t>
      </w:r>
    </w:p>
    <w:p w:rsidR="00C230D2" w:rsidRPr="00C230D2" w:rsidRDefault="00C230D2" w:rsidP="00C230D2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285"/>
        <w:contextualSpacing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Наличие на праве собственности и (или) ином законном основании на срок производства работ грузового автотранспорта, необходимого для вывоза строительного мусора.</w:t>
      </w: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До начала производства работ указанное лицо обязано получить и предоставить Заказчику Программы разрешение на производство работ, выданное министерством культуры Республики Карелия.  Программа «Проведение ремонта фасада с покраской стен нежилого одноэтажного здания с мансардой, расположенного по адресу: Республика Карелия, город Сортавала, улица Ленина, дом 18»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осуществляется за счет иных межбюджетных трансфертов, предоставляемых из бюджета Республики Карелия.</w:t>
      </w:r>
    </w:p>
    <w:p w:rsidR="00C230D2" w:rsidRPr="00C230D2" w:rsidRDefault="00C230D2" w:rsidP="00C230D2">
      <w:pPr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3. Мероприятия Программы.</w:t>
      </w:r>
    </w:p>
    <w:p w:rsidR="00C230D2" w:rsidRPr="00C230D2" w:rsidRDefault="00C230D2" w:rsidP="00C230D2">
      <w:pPr>
        <w:jc w:val="both"/>
        <w:rPr>
          <w:rFonts w:ascii="Times New Roman" w:hAnsi="Times New Roman"/>
          <w:sz w:val="22"/>
          <w:szCs w:val="22"/>
        </w:rPr>
      </w:pPr>
      <w:r w:rsidRPr="00C230D2">
        <w:rPr>
          <w:rFonts w:ascii="Times New Roman" w:hAnsi="Times New Roman"/>
          <w:sz w:val="22"/>
          <w:szCs w:val="22"/>
        </w:rPr>
        <w:t xml:space="preserve">       Мероприятия по настоящей Программе осуществляются в соответствии с Планом мероприятий по подготовке и проведения празднования Дня Республики Карелия на 2015 год, утвержденным Распоряжением Правительства Республики Карелия от 24.02.2015 года № 93р-П. Мероприятия включают в себя процедуру определения подрядчика в порядке, установленном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нужд», заключение муниципального контракта по итогам определения, а также контроль его исполнения.</w:t>
      </w: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b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4. Планируемые результаты реализации Программы.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За период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реализации Программы проведения ремонта фасада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с покраской стен нежилого одноэтажного здания с мансардой, расположенного по адресу: г. Сортавала, ул. Ленина, 18 планируется: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- улучшить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архитектурный облик исторического центра города Сортавала.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- увеличить количество зданий, в которых проведен комплексный или частичный ремонт;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- снизить уровень физического и морального износа и улучшить эксплуатационные характеристики нежилого здания.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</w:p>
    <w:p w:rsidR="00C230D2" w:rsidRPr="00C230D2" w:rsidRDefault="00C230D2" w:rsidP="00C230D2">
      <w:pPr>
        <w:numPr>
          <w:ilvl w:val="0"/>
          <w:numId w:val="3"/>
        </w:numPr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Обоснование объема финансирования Программы.</w:t>
      </w:r>
    </w:p>
    <w:p w:rsidR="00C230D2" w:rsidRPr="00C230D2" w:rsidRDefault="00C230D2" w:rsidP="00C230D2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           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На стадии разработки ведомственной целевой Программы была разработана локальная смета, проверена ООО «РЦЦС Республики Карелия», определены виды необходимых работ и затрат по проведению  ремонта фасада с  покраской стен нежилого одноэтажного здания с мансардой, расположенного по адресу: г. Сортавала, ул. Ленина, д. 18, в соответствии с Планом мероприятий по подготовке и проведению празднования Дня Республики Карелия, утвержденным Распоряжением Правительства Республики Карелия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от 24.02.2015 года № 93р-П, Распоряжением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Карелия», также был определен период проведения работ.</w:t>
      </w:r>
    </w:p>
    <w:p w:rsidR="00C230D2" w:rsidRPr="00C230D2" w:rsidRDefault="00C230D2" w:rsidP="00C230D2">
      <w:pPr>
        <w:spacing w:before="100" w:after="100"/>
        <w:contextualSpacing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</w:p>
    <w:p w:rsidR="00C230D2" w:rsidRPr="00C230D2" w:rsidRDefault="00C230D2" w:rsidP="00C230D2">
      <w:pPr>
        <w:spacing w:before="100" w:after="100"/>
        <w:contextualSpacing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>6. Финансирование Программы.</w:t>
      </w:r>
    </w:p>
    <w:p w:rsidR="00C230D2" w:rsidRPr="00C230D2" w:rsidRDefault="00C230D2" w:rsidP="00C230D2">
      <w:pPr>
        <w:widowControl w:val="0"/>
        <w:suppressAutoHyphens/>
        <w:autoSpaceDE w:val="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          </w:t>
      </w: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Финансирование Программы планируется с использованием средств иных межбюджетных трансфертов, направляемых из бюджета Республики Карелия в бюджет Сортавальского муниципального района в соответствии с Законом Республики Карелия от18.12.2014 года № 1851 – ЗРК «О бюджете Республики Карелия на 2015 год и на плановый период 2016 и 2017 годов», Распоряжением Правительства Республики Карелия от 24.02.2015 года № 93р-П «Об утверждении Плана мероприятий по подготовке и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проведению празднования Дня Республики Карелия в 2015 году», Распоряжением Правительства Республики Карелия от 21.01.2015 года № 24р-П «Об утверждении распределения на 2015 год иных межбюджетных трансфертов на подготовку проведения и празднования Дня Республики Карелия» </w:t>
      </w:r>
    </w:p>
    <w:p w:rsidR="00C230D2" w:rsidRPr="00C230D2" w:rsidRDefault="00C230D2" w:rsidP="00C230D2">
      <w:pPr>
        <w:ind w:right="-173"/>
        <w:rPr>
          <w:rFonts w:ascii="Times New Roman" w:hAnsi="Times New Roman"/>
          <w:b/>
          <w:bCs/>
          <w:sz w:val="22"/>
          <w:szCs w:val="22"/>
          <w:lang w:eastAsia="zh-CN"/>
        </w:rPr>
      </w:pPr>
    </w:p>
    <w:p w:rsidR="00C230D2" w:rsidRPr="00C230D2" w:rsidRDefault="00C230D2" w:rsidP="00C230D2">
      <w:pPr>
        <w:ind w:right="-173"/>
        <w:jc w:val="center"/>
        <w:rPr>
          <w:rFonts w:ascii="Times New Roman" w:hAnsi="Times New Roman"/>
          <w:b/>
          <w:bCs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bCs/>
          <w:sz w:val="22"/>
          <w:szCs w:val="22"/>
          <w:lang w:eastAsia="zh-CN"/>
        </w:rPr>
        <w:t>7. Оценка эффективности реализации Программы</w:t>
      </w:r>
    </w:p>
    <w:p w:rsidR="00C230D2" w:rsidRPr="00C230D2" w:rsidRDefault="00C230D2" w:rsidP="00C230D2">
      <w:pPr>
        <w:ind w:right="90" w:firstLine="555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>В результате реализации мероприятий Программы ожидается: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t xml:space="preserve">- улучшить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архитектурный облик исторического центра города Сортавала;</w:t>
      </w:r>
    </w:p>
    <w:p w:rsidR="00C230D2" w:rsidRPr="00C230D2" w:rsidRDefault="00C230D2" w:rsidP="00C230D2">
      <w:pPr>
        <w:ind w:firstLine="720"/>
        <w:jc w:val="both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sz w:val="22"/>
          <w:szCs w:val="22"/>
          <w:lang w:eastAsia="zh-CN"/>
        </w:rPr>
        <w:lastRenderedPageBreak/>
        <w:t>- увеличить количество зданий, в которых проведен комплексный или частичный ремонт.</w:t>
      </w:r>
    </w:p>
    <w:p w:rsidR="00C230D2" w:rsidRPr="00C230D2" w:rsidRDefault="00C230D2" w:rsidP="00C230D2">
      <w:pPr>
        <w:ind w:right="90"/>
        <w:jc w:val="both"/>
        <w:rPr>
          <w:rFonts w:ascii="Times New Roman" w:hAnsi="Times New Roman"/>
          <w:color w:val="FF0000"/>
          <w:sz w:val="22"/>
          <w:szCs w:val="22"/>
          <w:lang w:eastAsia="zh-CN"/>
        </w:rPr>
      </w:pP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        </w:t>
      </w:r>
      <w:r w:rsidRPr="00C230D2">
        <w:rPr>
          <w:rFonts w:ascii="Times New Roman" w:hAnsi="Times New Roman"/>
          <w:sz w:val="22"/>
          <w:szCs w:val="22"/>
          <w:lang w:eastAsia="zh-CN"/>
        </w:rPr>
        <w:t>Конечным результатом реализации Программы является</w:t>
      </w:r>
      <w:r w:rsidRPr="00C230D2">
        <w:rPr>
          <w:rFonts w:ascii="Times New Roman" w:hAnsi="Times New Roman"/>
          <w:color w:val="FF0000"/>
          <w:sz w:val="22"/>
          <w:szCs w:val="22"/>
          <w:lang w:eastAsia="zh-CN"/>
        </w:rPr>
        <w:t xml:space="preserve"> 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 xml:space="preserve">улучшение архитектурного облика исторического центра города Сортавала путем восстановления и ремонта фасада, улучшения  эксплуатационных характеристик и снижения уровня износа </w:t>
      </w:r>
      <w:r w:rsidRPr="00C230D2">
        <w:rPr>
          <w:rFonts w:ascii="Times New Roman" w:hAnsi="Times New Roman"/>
          <w:sz w:val="22"/>
          <w:szCs w:val="22"/>
          <w:lang w:eastAsia="zh-CN"/>
        </w:rPr>
        <w:t>нежилого одноэтажного здания с мансардой, расположенного по адресу: Республика Карелия, город Сортавала, улица Ленина, дом 18</w:t>
      </w:r>
      <w:r w:rsidRPr="00C230D2">
        <w:rPr>
          <w:rFonts w:ascii="Times New Roman" w:hAnsi="Times New Roman"/>
          <w:color w:val="000000"/>
          <w:sz w:val="22"/>
          <w:szCs w:val="22"/>
          <w:lang w:eastAsia="zh-CN"/>
        </w:rPr>
        <w:t>.</w:t>
      </w:r>
    </w:p>
    <w:p w:rsidR="00C230D2" w:rsidRPr="00C230D2" w:rsidRDefault="00C230D2" w:rsidP="00C230D2">
      <w:pPr>
        <w:autoSpaceDE w:val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C230D2">
        <w:rPr>
          <w:rFonts w:ascii="Times New Roman" w:hAnsi="Times New Roman"/>
          <w:b/>
          <w:sz w:val="22"/>
          <w:szCs w:val="22"/>
          <w:lang w:eastAsia="zh-CN"/>
        </w:rPr>
        <w:t xml:space="preserve">8. </w:t>
      </w:r>
      <w:proofErr w:type="gramStart"/>
      <w:r w:rsidRPr="00C230D2">
        <w:rPr>
          <w:rFonts w:ascii="Times New Roman" w:hAnsi="Times New Roman"/>
          <w:b/>
          <w:sz w:val="22"/>
          <w:szCs w:val="22"/>
          <w:lang w:eastAsia="zh-CN"/>
        </w:rPr>
        <w:t>Контроль за</w:t>
      </w:r>
      <w:proofErr w:type="gramEnd"/>
      <w:r w:rsidRPr="00C230D2">
        <w:rPr>
          <w:rFonts w:ascii="Times New Roman" w:hAnsi="Times New Roman"/>
          <w:b/>
          <w:sz w:val="22"/>
          <w:szCs w:val="22"/>
          <w:lang w:eastAsia="zh-CN"/>
        </w:rPr>
        <w:t xml:space="preserve"> реализацией Программы.</w:t>
      </w:r>
    </w:p>
    <w:p w:rsidR="00C230D2" w:rsidRPr="00C230D2" w:rsidRDefault="00C230D2" w:rsidP="00C230D2">
      <w:pPr>
        <w:autoSpaceDE w:val="0"/>
        <w:ind w:firstLine="540"/>
        <w:jc w:val="both"/>
        <w:rPr>
          <w:rFonts w:ascii="Times New Roman" w:hAnsi="Times New Roman"/>
          <w:sz w:val="22"/>
          <w:szCs w:val="22"/>
          <w:lang w:eastAsia="zh-CN"/>
        </w:rPr>
      </w:pPr>
      <w:proofErr w:type="gramStart"/>
      <w:r w:rsidRPr="00C230D2">
        <w:rPr>
          <w:rFonts w:ascii="Times New Roman" w:hAnsi="Times New Roman"/>
          <w:sz w:val="22"/>
          <w:szCs w:val="22"/>
          <w:lang w:eastAsia="zh-CN"/>
        </w:rPr>
        <w:t>Контроль за</w:t>
      </w:r>
      <w:proofErr w:type="gramEnd"/>
      <w:r w:rsidRPr="00C230D2">
        <w:rPr>
          <w:rFonts w:ascii="Times New Roman" w:hAnsi="Times New Roman"/>
          <w:sz w:val="22"/>
          <w:szCs w:val="22"/>
          <w:lang w:eastAsia="zh-CN"/>
        </w:rPr>
        <w:t xml:space="preserve"> реализацией Программы осуществляет Муниципальное казенное учреждение «Недвижимость-ИНВЕСТ».</w:t>
      </w:r>
    </w:p>
    <w:p w:rsidR="00C230D2" w:rsidRDefault="00C230D2" w:rsidP="001C650B">
      <w:pPr>
        <w:tabs>
          <w:tab w:val="left" w:pos="426"/>
        </w:tabs>
        <w:ind w:left="142"/>
      </w:pPr>
    </w:p>
    <w:sectPr w:rsidR="00C230D2" w:rsidSect="0023153A">
      <w:pgSz w:w="11906" w:h="16838"/>
      <w:pgMar w:top="53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F4297"/>
    <w:multiLevelType w:val="hybridMultilevel"/>
    <w:tmpl w:val="74E84D6E"/>
    <w:lvl w:ilvl="0" w:tplc="C58E685E">
      <w:start w:val="5"/>
      <w:numFmt w:val="decimal"/>
      <w:lvlText w:val="%1."/>
      <w:lvlJc w:val="left"/>
      <w:pPr>
        <w:ind w:left="11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2F67AD"/>
    <w:multiLevelType w:val="hybridMultilevel"/>
    <w:tmpl w:val="027A752A"/>
    <w:lvl w:ilvl="0" w:tplc="4F168396">
      <w:start w:val="1"/>
      <w:numFmt w:val="decimal"/>
      <w:lvlText w:val="%1."/>
      <w:lvlJc w:val="left"/>
      <w:pPr>
        <w:ind w:left="795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4A19"/>
    <w:rsid w:val="000053AD"/>
    <w:rsid w:val="000C4D54"/>
    <w:rsid w:val="000E05EA"/>
    <w:rsid w:val="001B40D2"/>
    <w:rsid w:val="001C650B"/>
    <w:rsid w:val="002A1596"/>
    <w:rsid w:val="002B6B5A"/>
    <w:rsid w:val="002E1C51"/>
    <w:rsid w:val="003E1B16"/>
    <w:rsid w:val="0042575B"/>
    <w:rsid w:val="004E0738"/>
    <w:rsid w:val="005529F1"/>
    <w:rsid w:val="0057335E"/>
    <w:rsid w:val="00624A19"/>
    <w:rsid w:val="006D70C4"/>
    <w:rsid w:val="007E33C6"/>
    <w:rsid w:val="0085561B"/>
    <w:rsid w:val="008703D3"/>
    <w:rsid w:val="00875808"/>
    <w:rsid w:val="00935616"/>
    <w:rsid w:val="009E73B0"/>
    <w:rsid w:val="00AE0893"/>
    <w:rsid w:val="00B54F7F"/>
    <w:rsid w:val="00C230D2"/>
    <w:rsid w:val="00D21735"/>
    <w:rsid w:val="00D777F5"/>
    <w:rsid w:val="00E273C0"/>
    <w:rsid w:val="00FA2453"/>
    <w:rsid w:val="00FA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3B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B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A3B3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4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4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0053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3E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20</cp:revision>
  <cp:lastPrinted>2015-06-16T07:35:00Z</cp:lastPrinted>
  <dcterms:created xsi:type="dcterms:W3CDTF">2015-03-30T12:49:00Z</dcterms:created>
  <dcterms:modified xsi:type="dcterms:W3CDTF">2015-06-16T07:36:00Z</dcterms:modified>
</cp:coreProperties>
</file>