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B9D" w:rsidRPr="00723B9D" w:rsidRDefault="009376EA" w:rsidP="00D7762C">
      <w:pPr>
        <w:pStyle w:val="a7"/>
        <w:rPr>
          <w:rStyle w:val="a8"/>
          <w:rFonts w:ascii="Times New Roman" w:hAnsi="Times New Roman"/>
          <w:b/>
          <w:i w:val="0"/>
          <w:sz w:val="28"/>
          <w:szCs w:val="28"/>
        </w:rPr>
      </w:pPr>
      <w:r>
        <w:rPr>
          <w:rStyle w:val="a8"/>
          <w:i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1.7pt;margin-top:-5.4pt;width:55.35pt;height:64.8pt;z-index:251660288;mso-position-horizontal-relative:text;mso-position-vertical-relative:text">
            <v:imagedata r:id="rId7" o:title=""/>
            <w10:wrap type="topAndBottom"/>
          </v:shape>
          <o:OLEObject Type="Embed" ProgID="MSPhotoEd.3" ShapeID="_x0000_s1026" DrawAspect="Content" ObjectID="_1800947563" r:id="rId8"/>
        </w:pict>
      </w:r>
    </w:p>
    <w:p w:rsidR="00723B9D" w:rsidRPr="00723B9D" w:rsidRDefault="00530898"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РЕСПУБЛИКА КАРЕЛИЯ</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АДМИНИСТРАЦИЯ</w:t>
      </w: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 xml:space="preserve">СОРТАВАЛЬСКОГО  МУНИЦИПАЛЬНОГО </w:t>
      </w:r>
      <w:r w:rsidR="00B00897">
        <w:rPr>
          <w:rStyle w:val="a8"/>
          <w:rFonts w:ascii="Times New Roman" w:hAnsi="Times New Roman"/>
          <w:b/>
          <w:i w:val="0"/>
          <w:sz w:val="28"/>
          <w:szCs w:val="28"/>
        </w:rPr>
        <w:t>ОКРУГА</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ПОСТАНОВЛЕНИЕ</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w:t>
      </w:r>
      <w:r w:rsidR="009376EA">
        <w:rPr>
          <w:rStyle w:val="a8"/>
          <w:rFonts w:ascii="Times New Roman" w:hAnsi="Times New Roman"/>
          <w:b/>
          <w:i w:val="0"/>
          <w:sz w:val="28"/>
          <w:szCs w:val="28"/>
        </w:rPr>
        <w:t>13</w:t>
      </w:r>
      <w:r w:rsidRPr="00723B9D">
        <w:rPr>
          <w:rStyle w:val="a8"/>
          <w:rFonts w:ascii="Times New Roman" w:hAnsi="Times New Roman"/>
          <w:b/>
          <w:i w:val="0"/>
          <w:sz w:val="28"/>
          <w:szCs w:val="28"/>
        </w:rPr>
        <w:t>»</w:t>
      </w:r>
      <w:r w:rsidR="009376EA">
        <w:rPr>
          <w:rStyle w:val="a8"/>
          <w:rFonts w:ascii="Times New Roman" w:hAnsi="Times New Roman"/>
          <w:b/>
          <w:i w:val="0"/>
          <w:sz w:val="28"/>
          <w:szCs w:val="28"/>
        </w:rPr>
        <w:t xml:space="preserve"> февраля </w:t>
      </w:r>
      <w:r w:rsidR="006F309D">
        <w:rPr>
          <w:rStyle w:val="a8"/>
          <w:rFonts w:ascii="Times New Roman" w:hAnsi="Times New Roman"/>
          <w:b/>
          <w:i w:val="0"/>
          <w:sz w:val="28"/>
          <w:szCs w:val="28"/>
        </w:rPr>
        <w:t>2025</w:t>
      </w:r>
      <w:r w:rsidRPr="00723B9D">
        <w:rPr>
          <w:rStyle w:val="a8"/>
          <w:rFonts w:ascii="Times New Roman" w:hAnsi="Times New Roman"/>
          <w:b/>
          <w:i w:val="0"/>
          <w:sz w:val="28"/>
          <w:szCs w:val="28"/>
        </w:rPr>
        <w:t xml:space="preserve"> г.</w:t>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009376EA">
        <w:rPr>
          <w:rStyle w:val="a8"/>
          <w:rFonts w:ascii="Times New Roman" w:hAnsi="Times New Roman"/>
          <w:b/>
          <w:i w:val="0"/>
          <w:sz w:val="28"/>
          <w:szCs w:val="28"/>
        </w:rPr>
        <w:tab/>
      </w:r>
      <w:r w:rsidR="009376EA">
        <w:rPr>
          <w:rStyle w:val="a8"/>
          <w:rFonts w:ascii="Times New Roman" w:hAnsi="Times New Roman"/>
          <w:b/>
          <w:i w:val="0"/>
          <w:sz w:val="28"/>
          <w:szCs w:val="28"/>
        </w:rPr>
        <w:tab/>
      </w:r>
      <w:r w:rsidRPr="00723B9D">
        <w:rPr>
          <w:rStyle w:val="a8"/>
          <w:rFonts w:ascii="Times New Roman" w:hAnsi="Times New Roman"/>
          <w:b/>
          <w:i w:val="0"/>
          <w:sz w:val="28"/>
          <w:szCs w:val="28"/>
        </w:rPr>
        <w:t xml:space="preserve">№  </w:t>
      </w:r>
      <w:r w:rsidR="009376EA">
        <w:rPr>
          <w:rStyle w:val="a8"/>
          <w:rFonts w:ascii="Times New Roman" w:hAnsi="Times New Roman"/>
          <w:b/>
          <w:i w:val="0"/>
          <w:sz w:val="28"/>
          <w:szCs w:val="28"/>
        </w:rPr>
        <w:t>21</w:t>
      </w:r>
    </w:p>
    <w:p w:rsidR="00723B9D" w:rsidRDefault="00723B9D" w:rsidP="00723B9D">
      <w:pPr>
        <w:rPr>
          <w:rFonts w:ascii="Times New Roman" w:hAnsi="Times New Roman" w:cs="Times New Roman"/>
          <w:sz w:val="28"/>
          <w:szCs w:val="28"/>
        </w:rPr>
      </w:pPr>
    </w:p>
    <w:p w:rsidR="00E054BE" w:rsidRPr="00531243" w:rsidRDefault="00E054BE" w:rsidP="00531243">
      <w:pPr>
        <w:jc w:val="center"/>
        <w:rPr>
          <w:rFonts w:ascii="Times New Roman" w:hAnsi="Times New Roman" w:cs="Times New Roman"/>
          <w:b/>
          <w:sz w:val="28"/>
          <w:szCs w:val="28"/>
        </w:rPr>
      </w:pPr>
      <w:r w:rsidRPr="00E054BE">
        <w:rPr>
          <w:rFonts w:ascii="Times New Roman" w:hAnsi="Times New Roman" w:cs="Times New Roman"/>
          <w:b/>
          <w:sz w:val="28"/>
          <w:szCs w:val="28"/>
        </w:rPr>
        <w:t xml:space="preserve">О создании конкурсной комиссии по отбору управляющих организаций для управления многоквартирными домами </w:t>
      </w:r>
      <w:r w:rsidR="00531243">
        <w:rPr>
          <w:rFonts w:ascii="Times New Roman" w:hAnsi="Times New Roman" w:cs="Times New Roman"/>
          <w:b/>
          <w:sz w:val="28"/>
          <w:szCs w:val="28"/>
        </w:rPr>
        <w:t xml:space="preserve">на территории Сортавальского муниципального </w:t>
      </w:r>
      <w:r w:rsidR="009560D3">
        <w:rPr>
          <w:rFonts w:ascii="Times New Roman" w:hAnsi="Times New Roman" w:cs="Times New Roman"/>
          <w:b/>
          <w:sz w:val="28"/>
          <w:szCs w:val="28"/>
        </w:rPr>
        <w:t>округа</w:t>
      </w:r>
    </w:p>
    <w:p w:rsidR="00E054BE" w:rsidRPr="00E054BE" w:rsidRDefault="00AC6E12" w:rsidP="00AC6E12">
      <w:pPr>
        <w:pStyle w:val="ConsPlusTitle0"/>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5E1C84">
        <w:rPr>
          <w:rFonts w:ascii="Times New Roman" w:hAnsi="Times New Roman" w:cs="Times New Roman"/>
          <w:b w:val="0"/>
          <w:sz w:val="28"/>
          <w:szCs w:val="28"/>
        </w:rPr>
        <w:tab/>
      </w:r>
      <w:r>
        <w:rPr>
          <w:rFonts w:ascii="Times New Roman" w:hAnsi="Times New Roman" w:cs="Times New Roman"/>
          <w:b w:val="0"/>
          <w:sz w:val="28"/>
          <w:szCs w:val="28"/>
        </w:rPr>
        <w:t xml:space="preserve"> В соответствии с ч. 4 ст.161, ст. 163 </w:t>
      </w:r>
      <w:r w:rsidR="00E054BE" w:rsidRPr="00E054BE">
        <w:rPr>
          <w:rFonts w:ascii="Times New Roman" w:hAnsi="Times New Roman" w:cs="Times New Roman"/>
          <w:b w:val="0"/>
          <w:sz w:val="28"/>
          <w:szCs w:val="28"/>
        </w:rPr>
        <w:t xml:space="preserve"> Жилищного кодекса Российской Федерации, Правил</w:t>
      </w:r>
      <w:r w:rsidR="00615281">
        <w:rPr>
          <w:rFonts w:ascii="Times New Roman" w:hAnsi="Times New Roman" w:cs="Times New Roman"/>
          <w:b w:val="0"/>
          <w:sz w:val="28"/>
          <w:szCs w:val="28"/>
        </w:rPr>
        <w:t>ами</w:t>
      </w:r>
      <w:r w:rsidR="00E054BE" w:rsidRPr="00E054BE">
        <w:rPr>
          <w:rFonts w:ascii="Times New Roman" w:hAnsi="Times New Roman" w:cs="Times New Roman"/>
          <w:b w:val="0"/>
          <w:sz w:val="28"/>
          <w:szCs w:val="28"/>
        </w:rPr>
        <w:t xml:space="preserve"> проведения органами местного самоуправления открытого конкурса по отбору управляющей организации для управления многоквартирным домом, утвержденны</w:t>
      </w:r>
      <w:r w:rsidR="00615281">
        <w:rPr>
          <w:rFonts w:ascii="Times New Roman" w:hAnsi="Times New Roman" w:cs="Times New Roman"/>
          <w:b w:val="0"/>
          <w:sz w:val="28"/>
          <w:szCs w:val="28"/>
        </w:rPr>
        <w:t>ми</w:t>
      </w:r>
      <w:r w:rsidR="00E054BE" w:rsidRPr="00E054BE">
        <w:rPr>
          <w:rFonts w:ascii="Times New Roman" w:hAnsi="Times New Roman" w:cs="Times New Roman"/>
          <w:b w:val="0"/>
          <w:sz w:val="28"/>
          <w:szCs w:val="28"/>
        </w:rPr>
        <w:t xml:space="preserve"> Постановлением Правительства Российской Федерации от 6 февраля 2006 года N 75 "О п</w:t>
      </w:r>
      <w:r>
        <w:rPr>
          <w:rFonts w:ascii="Times New Roman" w:hAnsi="Times New Roman" w:cs="Times New Roman"/>
          <w:b w:val="0"/>
          <w:sz w:val="28"/>
          <w:szCs w:val="28"/>
        </w:rPr>
        <w:t>о</w:t>
      </w:r>
      <w:r w:rsidR="00E054BE" w:rsidRPr="00E054BE">
        <w:rPr>
          <w:rFonts w:ascii="Times New Roman" w:hAnsi="Times New Roman" w:cs="Times New Roman"/>
          <w:b w:val="0"/>
          <w:sz w:val="28"/>
          <w:szCs w:val="28"/>
        </w:rPr>
        <w:t>рядке проведения органом местного самоуправления открытого конкурса по отбору управляющей организации для управления многоквартирным домом",  администрация</w:t>
      </w:r>
      <w:r w:rsidR="00E054BE">
        <w:rPr>
          <w:rFonts w:ascii="Times New Roman" w:hAnsi="Times New Roman" w:cs="Times New Roman"/>
          <w:b w:val="0"/>
          <w:sz w:val="28"/>
          <w:szCs w:val="28"/>
        </w:rPr>
        <w:t xml:space="preserve"> Сортавальского муниципального </w:t>
      </w:r>
      <w:r w:rsidR="00B00897">
        <w:rPr>
          <w:rFonts w:ascii="Times New Roman" w:hAnsi="Times New Roman" w:cs="Times New Roman"/>
          <w:b w:val="0"/>
          <w:sz w:val="28"/>
          <w:szCs w:val="28"/>
        </w:rPr>
        <w:t xml:space="preserve">округа </w:t>
      </w:r>
      <w:r w:rsidR="00E054BE">
        <w:rPr>
          <w:rFonts w:ascii="Times New Roman" w:hAnsi="Times New Roman" w:cs="Times New Roman"/>
          <w:b w:val="0"/>
          <w:sz w:val="28"/>
          <w:szCs w:val="28"/>
        </w:rPr>
        <w:t xml:space="preserve"> постановляет</w:t>
      </w:r>
      <w:r w:rsidR="00E054BE" w:rsidRPr="00E054BE">
        <w:rPr>
          <w:rFonts w:ascii="Times New Roman" w:hAnsi="Times New Roman" w:cs="Times New Roman"/>
          <w:b w:val="0"/>
          <w:sz w:val="28"/>
          <w:szCs w:val="28"/>
        </w:rPr>
        <w:t>:</w:t>
      </w:r>
    </w:p>
    <w:p w:rsidR="00E054BE" w:rsidRPr="00E054BE" w:rsidRDefault="00E054BE" w:rsidP="00531243">
      <w:pPr>
        <w:pStyle w:val="ConsPlusTitle0"/>
        <w:spacing w:line="360" w:lineRule="auto"/>
        <w:jc w:val="both"/>
        <w:rPr>
          <w:rFonts w:ascii="Times New Roman" w:hAnsi="Times New Roman" w:cs="Times New Roman"/>
          <w:b w:val="0"/>
          <w:sz w:val="28"/>
          <w:szCs w:val="28"/>
        </w:rPr>
      </w:pPr>
      <w:r w:rsidRPr="00E054BE">
        <w:rPr>
          <w:rFonts w:ascii="Times New Roman" w:hAnsi="Times New Roman" w:cs="Times New Roman"/>
          <w:b w:val="0"/>
          <w:sz w:val="28"/>
          <w:szCs w:val="28"/>
        </w:rPr>
        <w:t xml:space="preserve">1. </w:t>
      </w:r>
      <w:r w:rsidR="005E1C84">
        <w:rPr>
          <w:rFonts w:ascii="Times New Roman" w:hAnsi="Times New Roman" w:cs="Times New Roman"/>
          <w:b w:val="0"/>
          <w:sz w:val="28"/>
          <w:szCs w:val="28"/>
        </w:rPr>
        <w:tab/>
      </w:r>
      <w:r w:rsidRPr="00E054BE">
        <w:rPr>
          <w:rFonts w:ascii="Times New Roman" w:hAnsi="Times New Roman" w:cs="Times New Roman"/>
          <w:b w:val="0"/>
          <w:sz w:val="28"/>
          <w:szCs w:val="28"/>
        </w:rPr>
        <w:t>Создать постоянно действующую конкурсную комиссию по проведению открытых конкурсов по отбору управляющих организаций для управления многоквартирными домами</w:t>
      </w:r>
      <w:r w:rsidR="00AC6E12">
        <w:rPr>
          <w:rFonts w:ascii="Times New Roman" w:hAnsi="Times New Roman" w:cs="Times New Roman"/>
          <w:b w:val="0"/>
          <w:sz w:val="28"/>
          <w:szCs w:val="28"/>
        </w:rPr>
        <w:t xml:space="preserve">, собственники которых не выбрали способ управления многоквартирным домом; домами, </w:t>
      </w:r>
      <w:r w:rsidR="00AC6E12" w:rsidRPr="00AC6E12">
        <w:rPr>
          <w:rFonts w:ascii="Times New Roman" w:hAnsi="Times New Roman" w:cs="Times New Roman"/>
          <w:b w:val="0"/>
          <w:sz w:val="28"/>
          <w:szCs w:val="28"/>
        </w:rPr>
        <w:t>в котор</w:t>
      </w:r>
      <w:r w:rsidR="00AC6E12">
        <w:rPr>
          <w:rFonts w:ascii="Times New Roman" w:hAnsi="Times New Roman" w:cs="Times New Roman"/>
          <w:b w:val="0"/>
          <w:sz w:val="28"/>
          <w:szCs w:val="28"/>
        </w:rPr>
        <w:t>ых</w:t>
      </w:r>
      <w:r w:rsidR="00AC6E12" w:rsidRPr="00AC6E12">
        <w:rPr>
          <w:rFonts w:ascii="Times New Roman" w:hAnsi="Times New Roman" w:cs="Times New Roman"/>
          <w:b w:val="0"/>
          <w:sz w:val="28"/>
          <w:szCs w:val="28"/>
        </w:rPr>
        <w:t xml:space="preserve">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w:t>
      </w:r>
      <w:r w:rsidR="00AC6E12">
        <w:rPr>
          <w:rFonts w:ascii="Times New Roman" w:hAnsi="Times New Roman" w:cs="Times New Roman"/>
          <w:b w:val="0"/>
          <w:sz w:val="28"/>
          <w:szCs w:val="28"/>
        </w:rPr>
        <w:t>.</w:t>
      </w:r>
    </w:p>
    <w:p w:rsidR="00E054BE" w:rsidRPr="00E054BE" w:rsidRDefault="00E054BE" w:rsidP="00531243">
      <w:pPr>
        <w:pStyle w:val="ConsPlusTitle0"/>
        <w:spacing w:line="360" w:lineRule="auto"/>
        <w:jc w:val="both"/>
        <w:rPr>
          <w:rFonts w:ascii="Times New Roman" w:hAnsi="Times New Roman" w:cs="Times New Roman"/>
          <w:b w:val="0"/>
          <w:sz w:val="28"/>
          <w:szCs w:val="28"/>
        </w:rPr>
      </w:pPr>
      <w:r w:rsidRPr="00E054BE">
        <w:rPr>
          <w:rFonts w:ascii="Times New Roman" w:hAnsi="Times New Roman" w:cs="Times New Roman"/>
          <w:b w:val="0"/>
          <w:sz w:val="28"/>
          <w:szCs w:val="28"/>
        </w:rPr>
        <w:t xml:space="preserve">2. </w:t>
      </w:r>
      <w:r w:rsidR="005E1C84">
        <w:rPr>
          <w:rFonts w:ascii="Times New Roman" w:hAnsi="Times New Roman" w:cs="Times New Roman"/>
          <w:b w:val="0"/>
          <w:sz w:val="28"/>
          <w:szCs w:val="28"/>
        </w:rPr>
        <w:tab/>
      </w:r>
      <w:r w:rsidRPr="00E054BE">
        <w:rPr>
          <w:rFonts w:ascii="Times New Roman" w:hAnsi="Times New Roman" w:cs="Times New Roman"/>
          <w:b w:val="0"/>
          <w:sz w:val="28"/>
          <w:szCs w:val="28"/>
        </w:rPr>
        <w:t>Утвердить прилагаемый состав комиссии (Приложение №1) и Положение о конкурсной комиссии по проведению конкурсов по отбору управляющей организации для управления многоквартирным домом (П</w:t>
      </w:r>
      <w:r w:rsidR="00615281">
        <w:rPr>
          <w:rFonts w:ascii="Times New Roman" w:hAnsi="Times New Roman" w:cs="Times New Roman"/>
          <w:b w:val="0"/>
          <w:sz w:val="28"/>
          <w:szCs w:val="28"/>
        </w:rPr>
        <w:t>ри</w:t>
      </w:r>
      <w:r w:rsidRPr="00E054BE">
        <w:rPr>
          <w:rFonts w:ascii="Times New Roman" w:hAnsi="Times New Roman" w:cs="Times New Roman"/>
          <w:b w:val="0"/>
          <w:sz w:val="28"/>
          <w:szCs w:val="28"/>
        </w:rPr>
        <w:t>ложение №2)</w:t>
      </w:r>
    </w:p>
    <w:p w:rsidR="00A343EF" w:rsidRDefault="00E054BE" w:rsidP="00531243">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FA16F6">
        <w:rPr>
          <w:rFonts w:ascii="Times New Roman" w:hAnsi="Times New Roman" w:cs="Times New Roman"/>
          <w:sz w:val="28"/>
          <w:szCs w:val="28"/>
        </w:rPr>
        <w:t xml:space="preserve"> </w:t>
      </w:r>
      <w:r w:rsidR="005E1C84">
        <w:rPr>
          <w:rFonts w:ascii="Times New Roman" w:hAnsi="Times New Roman" w:cs="Times New Roman"/>
          <w:sz w:val="28"/>
          <w:szCs w:val="28"/>
        </w:rPr>
        <w:tab/>
      </w:r>
      <w:r w:rsidR="00723B9D" w:rsidRPr="00723B9D">
        <w:rPr>
          <w:rFonts w:ascii="Times New Roman" w:hAnsi="Times New Roman" w:cs="Times New Roman"/>
          <w:sz w:val="28"/>
          <w:szCs w:val="28"/>
        </w:rPr>
        <w:t>Контроль за исполнением настоящего постановления возложит</w:t>
      </w:r>
      <w:r w:rsidR="006A0E63">
        <w:rPr>
          <w:rFonts w:ascii="Times New Roman" w:hAnsi="Times New Roman" w:cs="Times New Roman"/>
          <w:sz w:val="28"/>
          <w:szCs w:val="28"/>
        </w:rPr>
        <w:t>ь</w:t>
      </w:r>
      <w:r>
        <w:rPr>
          <w:rFonts w:ascii="Times New Roman" w:hAnsi="Times New Roman" w:cs="Times New Roman"/>
          <w:sz w:val="28"/>
          <w:szCs w:val="28"/>
        </w:rPr>
        <w:t xml:space="preserve"> на</w:t>
      </w:r>
      <w:r w:rsidR="006A0E63">
        <w:rPr>
          <w:rFonts w:ascii="Times New Roman" w:hAnsi="Times New Roman" w:cs="Times New Roman"/>
          <w:sz w:val="28"/>
          <w:szCs w:val="28"/>
        </w:rPr>
        <w:t xml:space="preserve"> </w:t>
      </w:r>
      <w:r w:rsidR="005E1C84">
        <w:rPr>
          <w:rFonts w:ascii="Times New Roman" w:hAnsi="Times New Roman" w:cs="Times New Roman"/>
          <w:sz w:val="28"/>
          <w:szCs w:val="28"/>
        </w:rPr>
        <w:t xml:space="preserve">Первого </w:t>
      </w:r>
      <w:r w:rsidRPr="005E1C84">
        <w:rPr>
          <w:rFonts w:ascii="Times New Roman" w:hAnsi="Times New Roman" w:cs="Times New Roman"/>
          <w:sz w:val="28"/>
          <w:szCs w:val="28"/>
        </w:rPr>
        <w:t>з</w:t>
      </w:r>
      <w:r w:rsidR="005E1C84" w:rsidRPr="005E1C84">
        <w:rPr>
          <w:rFonts w:ascii="Times New Roman" w:hAnsi="Times New Roman" w:cs="Times New Roman"/>
          <w:sz w:val="28"/>
          <w:szCs w:val="28"/>
        </w:rPr>
        <w:t>аместителя г</w:t>
      </w:r>
      <w:r w:rsidR="00A343EF" w:rsidRPr="005E1C84">
        <w:rPr>
          <w:rFonts w:ascii="Times New Roman" w:hAnsi="Times New Roman" w:cs="Times New Roman"/>
          <w:sz w:val="28"/>
          <w:szCs w:val="28"/>
        </w:rPr>
        <w:t>лавы администрации</w:t>
      </w:r>
      <w:r w:rsidR="005E1C84" w:rsidRPr="005E1C84">
        <w:rPr>
          <w:rFonts w:ascii="Times New Roman" w:hAnsi="Times New Roman" w:cs="Times New Roman"/>
          <w:sz w:val="28"/>
          <w:szCs w:val="28"/>
        </w:rPr>
        <w:t xml:space="preserve"> Г.А. Гришина</w:t>
      </w:r>
      <w:r w:rsidR="00531243" w:rsidRPr="005E1C84">
        <w:rPr>
          <w:rFonts w:ascii="Times New Roman" w:hAnsi="Times New Roman" w:cs="Times New Roman"/>
          <w:sz w:val="28"/>
          <w:szCs w:val="28"/>
        </w:rPr>
        <w:t>.</w:t>
      </w:r>
    </w:p>
    <w:p w:rsidR="006F309D" w:rsidRDefault="006F309D" w:rsidP="00531243">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00530C89">
        <w:rPr>
          <w:rFonts w:ascii="Times New Roman" w:hAnsi="Times New Roman" w:cs="Times New Roman"/>
          <w:sz w:val="28"/>
          <w:szCs w:val="28"/>
        </w:rPr>
        <w:t xml:space="preserve">Признать </w:t>
      </w:r>
      <w:r w:rsidR="00D64712">
        <w:rPr>
          <w:rFonts w:ascii="Times New Roman" w:hAnsi="Times New Roman" w:cs="Times New Roman"/>
          <w:sz w:val="28"/>
          <w:szCs w:val="28"/>
        </w:rPr>
        <w:t xml:space="preserve">утратившим силу </w:t>
      </w:r>
      <w:r>
        <w:rPr>
          <w:rFonts w:ascii="Times New Roman" w:hAnsi="Times New Roman" w:cs="Times New Roman"/>
          <w:sz w:val="28"/>
          <w:szCs w:val="28"/>
        </w:rPr>
        <w:t xml:space="preserve">постановление от 31.01.2024г. № 5 </w:t>
      </w:r>
      <w:r w:rsidRPr="006F309D">
        <w:rPr>
          <w:rFonts w:ascii="Times New Roman" w:hAnsi="Times New Roman" w:cs="Times New Roman"/>
          <w:sz w:val="28"/>
          <w:szCs w:val="28"/>
        </w:rPr>
        <w:t>«О создании конкурсной комиссии по отбору управляющих организаций для управления многоквартирными домами на территории Сорт</w:t>
      </w:r>
      <w:r>
        <w:rPr>
          <w:rFonts w:ascii="Times New Roman" w:hAnsi="Times New Roman" w:cs="Times New Roman"/>
          <w:sz w:val="28"/>
          <w:szCs w:val="28"/>
        </w:rPr>
        <w:t>авальского муниципального района</w:t>
      </w:r>
      <w:r w:rsidRPr="006F309D">
        <w:rPr>
          <w:rFonts w:ascii="Times New Roman" w:hAnsi="Times New Roman" w:cs="Times New Roman"/>
          <w:sz w:val="28"/>
          <w:szCs w:val="28"/>
        </w:rPr>
        <w:t>»</w:t>
      </w:r>
      <w:r>
        <w:rPr>
          <w:rFonts w:ascii="Times New Roman" w:hAnsi="Times New Roman" w:cs="Times New Roman"/>
          <w:sz w:val="28"/>
          <w:szCs w:val="28"/>
        </w:rPr>
        <w:t>.</w:t>
      </w:r>
    </w:p>
    <w:p w:rsidR="00D64712" w:rsidRDefault="00D64712" w:rsidP="00531243">
      <w:pPr>
        <w:pStyle w:val="ConsPlusNormal"/>
        <w:spacing w:line="360" w:lineRule="auto"/>
        <w:jc w:val="both"/>
        <w:rPr>
          <w:rFonts w:ascii="Times New Roman" w:hAnsi="Times New Roman" w:cs="Times New Roman"/>
          <w:sz w:val="28"/>
          <w:szCs w:val="28"/>
        </w:rPr>
      </w:pPr>
    </w:p>
    <w:p w:rsidR="00D64712" w:rsidRDefault="00D64712" w:rsidP="00220F08">
      <w:pPr>
        <w:pStyle w:val="ConsPlusNormal"/>
        <w:jc w:val="both"/>
        <w:rPr>
          <w:rFonts w:ascii="Times New Roman" w:hAnsi="Times New Roman" w:cs="Times New Roman"/>
          <w:sz w:val="28"/>
          <w:szCs w:val="28"/>
        </w:rPr>
      </w:pPr>
    </w:p>
    <w:p w:rsidR="00D64712" w:rsidRDefault="005E1C84" w:rsidP="00220F08">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B11F37">
        <w:rPr>
          <w:rFonts w:ascii="Times New Roman" w:hAnsi="Times New Roman" w:cs="Times New Roman"/>
          <w:sz w:val="28"/>
          <w:szCs w:val="28"/>
        </w:rPr>
        <w:t>Глава</w:t>
      </w:r>
      <w:r w:rsidR="00A9704C">
        <w:rPr>
          <w:rFonts w:ascii="Times New Roman" w:hAnsi="Times New Roman" w:cs="Times New Roman"/>
          <w:sz w:val="28"/>
          <w:szCs w:val="28"/>
        </w:rPr>
        <w:t xml:space="preserve"> </w:t>
      </w:r>
      <w:r w:rsidR="00D64712">
        <w:rPr>
          <w:rFonts w:ascii="Times New Roman" w:hAnsi="Times New Roman" w:cs="Times New Roman"/>
          <w:sz w:val="28"/>
          <w:szCs w:val="28"/>
        </w:rPr>
        <w:t xml:space="preserve">Сортавальского </w:t>
      </w:r>
      <w:r w:rsidR="00A9704C">
        <w:rPr>
          <w:rFonts w:ascii="Times New Roman" w:hAnsi="Times New Roman" w:cs="Times New Roman"/>
          <w:sz w:val="28"/>
          <w:szCs w:val="28"/>
        </w:rPr>
        <w:t xml:space="preserve"> </w:t>
      </w:r>
    </w:p>
    <w:p w:rsidR="006A0E63" w:rsidRPr="00723B9D" w:rsidRDefault="00D64712" w:rsidP="00220F0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округа</w:t>
      </w:r>
      <w:r w:rsidR="00A9704C">
        <w:rPr>
          <w:rFonts w:ascii="Times New Roman" w:hAnsi="Times New Roman" w:cs="Times New Roman"/>
          <w:sz w:val="28"/>
          <w:szCs w:val="28"/>
        </w:rPr>
        <w:t xml:space="preserve">                                   </w:t>
      </w:r>
      <w:r w:rsidR="009560D3">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sidR="00237045">
        <w:rPr>
          <w:rFonts w:ascii="Times New Roman" w:hAnsi="Times New Roman" w:cs="Times New Roman"/>
          <w:sz w:val="28"/>
          <w:szCs w:val="28"/>
        </w:rPr>
        <w:t xml:space="preserve"> С.В. </w:t>
      </w:r>
      <w:proofErr w:type="spellStart"/>
      <w:r w:rsidR="00237045">
        <w:rPr>
          <w:rFonts w:ascii="Times New Roman" w:hAnsi="Times New Roman" w:cs="Times New Roman"/>
          <w:sz w:val="28"/>
          <w:szCs w:val="28"/>
        </w:rPr>
        <w:t>Крупин</w:t>
      </w:r>
      <w:proofErr w:type="spellEnd"/>
    </w:p>
    <w:p w:rsidR="00D7762C" w:rsidRDefault="00D7762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390907">
      <w:pPr>
        <w:pStyle w:val="ConsPlusNormal"/>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FA16F6">
      <w:pPr>
        <w:pStyle w:val="ConsPlusNormal"/>
        <w:rPr>
          <w:rFonts w:ascii="Times New Roman" w:hAnsi="Times New Roman" w:cs="Times New Roman"/>
          <w:sz w:val="28"/>
          <w:szCs w:val="28"/>
        </w:rPr>
      </w:pPr>
    </w:p>
    <w:p w:rsidR="00220F08" w:rsidRDefault="00220F08" w:rsidP="00FA16F6">
      <w:pPr>
        <w:pStyle w:val="ConsPlusNormal"/>
        <w:rPr>
          <w:rFonts w:ascii="Times New Roman" w:hAnsi="Times New Roman" w:cs="Times New Roman"/>
          <w:sz w:val="28"/>
          <w:szCs w:val="28"/>
        </w:rPr>
      </w:pPr>
    </w:p>
    <w:p w:rsidR="00220F08" w:rsidRDefault="00220F08" w:rsidP="00FA16F6">
      <w:pPr>
        <w:pStyle w:val="ConsPlusNormal"/>
        <w:rPr>
          <w:rFonts w:ascii="Times New Roman" w:hAnsi="Times New Roman" w:cs="Times New Roman"/>
          <w:sz w:val="28"/>
          <w:szCs w:val="28"/>
        </w:rPr>
      </w:pPr>
    </w:p>
    <w:p w:rsidR="00220F08" w:rsidRDefault="00220F08" w:rsidP="00FA16F6">
      <w:pPr>
        <w:pStyle w:val="ConsPlusNormal"/>
        <w:rPr>
          <w:rFonts w:ascii="Times New Roman" w:hAnsi="Times New Roman" w:cs="Times New Roman"/>
          <w:sz w:val="28"/>
          <w:szCs w:val="28"/>
        </w:rPr>
      </w:pPr>
    </w:p>
    <w:p w:rsidR="00220F08" w:rsidRDefault="00220F08" w:rsidP="00FA16F6">
      <w:pPr>
        <w:pStyle w:val="ConsPlusNormal"/>
        <w:rPr>
          <w:rFonts w:ascii="Times New Roman" w:hAnsi="Times New Roman" w:cs="Times New Roman"/>
          <w:sz w:val="28"/>
          <w:szCs w:val="28"/>
        </w:rPr>
      </w:pPr>
    </w:p>
    <w:p w:rsidR="00FA16F6" w:rsidRDefault="00FA16F6" w:rsidP="00FA16F6">
      <w:pPr>
        <w:pStyle w:val="ConsPlusNormal"/>
        <w:rPr>
          <w:rFonts w:ascii="Times New Roman" w:hAnsi="Times New Roman" w:cs="Times New Roman"/>
          <w:sz w:val="28"/>
          <w:szCs w:val="28"/>
        </w:rPr>
      </w:pP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lastRenderedPageBreak/>
        <w:t>Приложение №1</w:t>
      </w:r>
    </w:p>
    <w:p w:rsidR="00723B9D" w:rsidRPr="00723B9D" w:rsidRDefault="006A0E63"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Утверждено П</w:t>
      </w:r>
      <w:r w:rsidR="008D0A05">
        <w:rPr>
          <w:rFonts w:ascii="Times New Roman" w:hAnsi="Times New Roman" w:cs="Times New Roman"/>
          <w:sz w:val="28"/>
          <w:szCs w:val="28"/>
        </w:rPr>
        <w:t>остановлением</w:t>
      </w:r>
      <w:r w:rsidR="00723B9D" w:rsidRPr="00723B9D">
        <w:rPr>
          <w:rFonts w:ascii="Times New Roman" w:hAnsi="Times New Roman" w:cs="Times New Roman"/>
          <w:sz w:val="28"/>
          <w:szCs w:val="28"/>
        </w:rPr>
        <w:t xml:space="preserve"> администрации</w:t>
      </w:r>
    </w:p>
    <w:p w:rsidR="00723B9D" w:rsidRPr="00723B9D" w:rsidRDefault="00EE0D6E" w:rsidP="00EE0D6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723B9D" w:rsidRPr="00723B9D">
        <w:rPr>
          <w:rFonts w:ascii="Times New Roman" w:hAnsi="Times New Roman" w:cs="Times New Roman"/>
          <w:sz w:val="28"/>
          <w:szCs w:val="28"/>
        </w:rPr>
        <w:t xml:space="preserve">Сортавальского </w:t>
      </w:r>
      <w:r w:rsidR="00974D1F">
        <w:rPr>
          <w:rFonts w:ascii="Times New Roman" w:hAnsi="Times New Roman" w:cs="Times New Roman"/>
          <w:sz w:val="28"/>
          <w:szCs w:val="28"/>
        </w:rPr>
        <w:t xml:space="preserve">муниципального </w:t>
      </w:r>
      <w:r w:rsidR="00B00897">
        <w:rPr>
          <w:rFonts w:ascii="Times New Roman" w:hAnsi="Times New Roman" w:cs="Times New Roman"/>
          <w:sz w:val="28"/>
          <w:szCs w:val="28"/>
        </w:rPr>
        <w:t>округа</w:t>
      </w: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от «</w:t>
      </w:r>
      <w:r w:rsidR="009376EA">
        <w:rPr>
          <w:rFonts w:ascii="Times New Roman" w:hAnsi="Times New Roman" w:cs="Times New Roman"/>
          <w:sz w:val="28"/>
          <w:szCs w:val="28"/>
        </w:rPr>
        <w:t>13</w:t>
      </w:r>
      <w:r w:rsidRPr="00723B9D">
        <w:rPr>
          <w:rFonts w:ascii="Times New Roman" w:hAnsi="Times New Roman" w:cs="Times New Roman"/>
          <w:sz w:val="28"/>
          <w:szCs w:val="28"/>
        </w:rPr>
        <w:t xml:space="preserve">» </w:t>
      </w:r>
      <w:r w:rsidR="009376EA">
        <w:rPr>
          <w:rFonts w:ascii="Times New Roman" w:hAnsi="Times New Roman" w:cs="Times New Roman"/>
          <w:sz w:val="28"/>
          <w:szCs w:val="28"/>
        </w:rPr>
        <w:t>февраля</w:t>
      </w:r>
      <w:r w:rsidR="006F309D">
        <w:rPr>
          <w:rFonts w:ascii="Times New Roman" w:hAnsi="Times New Roman" w:cs="Times New Roman"/>
          <w:sz w:val="28"/>
          <w:szCs w:val="28"/>
        </w:rPr>
        <w:t xml:space="preserve"> 2025</w:t>
      </w:r>
      <w:r w:rsidRPr="00723B9D">
        <w:rPr>
          <w:rFonts w:ascii="Times New Roman" w:hAnsi="Times New Roman" w:cs="Times New Roman"/>
          <w:sz w:val="28"/>
          <w:szCs w:val="28"/>
        </w:rPr>
        <w:t xml:space="preserve"> года № </w:t>
      </w:r>
      <w:r w:rsidR="009376EA">
        <w:rPr>
          <w:rFonts w:ascii="Times New Roman" w:hAnsi="Times New Roman" w:cs="Times New Roman"/>
          <w:sz w:val="28"/>
          <w:szCs w:val="28"/>
        </w:rPr>
        <w:t>21</w:t>
      </w:r>
    </w:p>
    <w:p w:rsidR="00723B9D" w:rsidRPr="00723B9D" w:rsidRDefault="00723B9D" w:rsidP="00F15231">
      <w:pPr>
        <w:shd w:val="clear" w:color="auto" w:fill="FFFFFF"/>
        <w:jc w:val="both"/>
        <w:rPr>
          <w:rFonts w:ascii="Times New Roman" w:hAnsi="Times New Roman" w:cs="Times New Roman"/>
          <w:b/>
          <w:bCs/>
          <w:color w:val="000000"/>
          <w:sz w:val="28"/>
          <w:szCs w:val="28"/>
        </w:rPr>
      </w:pPr>
    </w:p>
    <w:p w:rsidR="00EE0D6E"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 xml:space="preserve">СОСТАВ </w:t>
      </w:r>
    </w:p>
    <w:p w:rsidR="009966DA" w:rsidRPr="00EE0D6E" w:rsidRDefault="00EE0D6E" w:rsidP="008F0FB7">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конкурсно</w:t>
      </w:r>
      <w:r w:rsidR="008F0FB7">
        <w:rPr>
          <w:rFonts w:ascii="Times New Roman" w:eastAsia="Times New Roman" w:hAnsi="Times New Roman" w:cs="Times New Roman"/>
          <w:b/>
          <w:bCs/>
          <w:sz w:val="28"/>
          <w:szCs w:val="28"/>
        </w:rPr>
        <w:t>й комиссии по отбору управляющей организации</w:t>
      </w:r>
      <w:r w:rsidRPr="00EE0D6E">
        <w:rPr>
          <w:rFonts w:ascii="Times New Roman" w:eastAsia="Times New Roman" w:hAnsi="Times New Roman" w:cs="Times New Roman"/>
          <w:b/>
          <w:bCs/>
          <w:sz w:val="28"/>
          <w:szCs w:val="28"/>
        </w:rPr>
        <w:t xml:space="preserve"> для управления многоквартирными</w:t>
      </w:r>
      <w:r w:rsidR="00615281">
        <w:rPr>
          <w:rFonts w:ascii="Times New Roman" w:eastAsia="Times New Roman" w:hAnsi="Times New Roman" w:cs="Times New Roman"/>
          <w:b/>
          <w:bCs/>
          <w:sz w:val="28"/>
          <w:szCs w:val="28"/>
        </w:rPr>
        <w:t xml:space="preserve"> домами</w:t>
      </w:r>
      <w:r w:rsidRPr="00EE0D6E">
        <w:rPr>
          <w:rFonts w:ascii="Times New Roman" w:eastAsia="Times New Roman" w:hAnsi="Times New Roman" w:cs="Times New Roman"/>
          <w:b/>
          <w:bCs/>
          <w:sz w:val="28"/>
          <w:szCs w:val="28"/>
        </w:rPr>
        <w:t xml:space="preserve"> </w:t>
      </w:r>
      <w:r w:rsidR="00531243">
        <w:rPr>
          <w:rFonts w:ascii="Times New Roman" w:eastAsia="Times New Roman" w:hAnsi="Times New Roman" w:cs="Times New Roman"/>
          <w:b/>
          <w:bCs/>
          <w:sz w:val="28"/>
          <w:szCs w:val="28"/>
        </w:rPr>
        <w:t xml:space="preserve"> на территории Сортавальского муниципального </w:t>
      </w:r>
      <w:r w:rsidR="00B00897">
        <w:rPr>
          <w:rFonts w:ascii="Times New Roman" w:eastAsia="Times New Roman" w:hAnsi="Times New Roman" w:cs="Times New Roman"/>
          <w:b/>
          <w:bCs/>
          <w:sz w:val="28"/>
          <w:szCs w:val="28"/>
        </w:rPr>
        <w:t>округа</w:t>
      </w:r>
    </w:p>
    <w:p w:rsidR="009966DA" w:rsidRDefault="009966DA" w:rsidP="00723B9D">
      <w:pPr>
        <w:pStyle w:val="ConsPlusNormal"/>
        <w:jc w:val="right"/>
        <w:rPr>
          <w:rFonts w:ascii="Times New Roman" w:hAnsi="Times New Roman" w:cs="Times New Roman"/>
          <w:sz w:val="28"/>
          <w:szCs w:val="28"/>
        </w:rPr>
      </w:pPr>
    </w:p>
    <w:tbl>
      <w:tblPr>
        <w:tblStyle w:val="a9"/>
        <w:tblW w:w="0" w:type="auto"/>
        <w:tblInd w:w="360" w:type="dxa"/>
        <w:tblLook w:val="04A0" w:firstRow="1" w:lastRow="0" w:firstColumn="1" w:lastColumn="0" w:noHBand="0" w:noVBand="1"/>
      </w:tblPr>
      <w:tblGrid>
        <w:gridCol w:w="4720"/>
        <w:gridCol w:w="4774"/>
      </w:tblGrid>
      <w:tr w:rsidR="000F65F2" w:rsidRPr="00D12D8A" w:rsidTr="00B71B08">
        <w:tc>
          <w:tcPr>
            <w:tcW w:w="4720" w:type="dxa"/>
          </w:tcPr>
          <w:p w:rsidR="000F65F2" w:rsidRDefault="000F65F2" w:rsidP="000F65F2">
            <w:pPr>
              <w:tabs>
                <w:tab w:val="left" w:pos="207"/>
              </w:tabs>
              <w:jc w:val="both"/>
              <w:rPr>
                <w:rFonts w:ascii="Times New Roman" w:hAnsi="Times New Roman" w:cs="Times New Roman"/>
                <w:sz w:val="28"/>
                <w:szCs w:val="28"/>
              </w:rPr>
            </w:pPr>
            <w:r w:rsidRPr="000F65F2">
              <w:rPr>
                <w:rFonts w:ascii="Times New Roman" w:hAnsi="Times New Roman" w:cs="Times New Roman"/>
                <w:sz w:val="28"/>
                <w:szCs w:val="28"/>
              </w:rPr>
              <w:t>Назарова Людмила Александровна</w:t>
            </w:r>
            <w:r w:rsidRPr="000F65F2">
              <w:rPr>
                <w:rFonts w:ascii="Times New Roman" w:hAnsi="Times New Roman" w:cs="Times New Roman"/>
                <w:sz w:val="28"/>
                <w:szCs w:val="28"/>
              </w:rPr>
              <w:tab/>
            </w:r>
          </w:p>
        </w:tc>
        <w:tc>
          <w:tcPr>
            <w:tcW w:w="4774" w:type="dxa"/>
          </w:tcPr>
          <w:p w:rsidR="000F65F2" w:rsidRDefault="000F65F2" w:rsidP="000F65F2">
            <w:pPr>
              <w:rPr>
                <w:rFonts w:ascii="Times New Roman" w:hAnsi="Times New Roman" w:cs="Times New Roman"/>
                <w:sz w:val="28"/>
                <w:szCs w:val="28"/>
              </w:rPr>
            </w:pPr>
            <w:r w:rsidRPr="000F65F2">
              <w:rPr>
                <w:rFonts w:ascii="Times New Roman" w:hAnsi="Times New Roman" w:cs="Times New Roman"/>
                <w:sz w:val="28"/>
                <w:szCs w:val="28"/>
              </w:rPr>
              <w:t>Начальник отдела право</w:t>
            </w:r>
            <w:r>
              <w:rPr>
                <w:rFonts w:ascii="Times New Roman" w:hAnsi="Times New Roman" w:cs="Times New Roman"/>
                <w:sz w:val="28"/>
                <w:szCs w:val="28"/>
              </w:rPr>
              <w:t>вого обеспечения администрации</w:t>
            </w:r>
            <w:r w:rsidR="000A0420">
              <w:rPr>
                <w:rFonts w:ascii="Times New Roman" w:hAnsi="Times New Roman" w:cs="Times New Roman"/>
                <w:sz w:val="28"/>
                <w:szCs w:val="28"/>
              </w:rPr>
              <w:t xml:space="preserve"> Сортавальского муниципального округа</w:t>
            </w:r>
            <w:r w:rsidR="002F7145">
              <w:rPr>
                <w:rFonts w:ascii="Times New Roman" w:hAnsi="Times New Roman" w:cs="Times New Roman"/>
                <w:sz w:val="28"/>
                <w:szCs w:val="28"/>
              </w:rPr>
              <w:t>, председатель комиссии</w:t>
            </w:r>
          </w:p>
        </w:tc>
      </w:tr>
      <w:tr w:rsidR="00E31EE3" w:rsidRPr="00D12D8A" w:rsidTr="00B71B08">
        <w:tc>
          <w:tcPr>
            <w:tcW w:w="4720" w:type="dxa"/>
          </w:tcPr>
          <w:p w:rsidR="00E31EE3" w:rsidRPr="00D12D8A" w:rsidRDefault="002A1C2D" w:rsidP="002A1C2D">
            <w:pPr>
              <w:tabs>
                <w:tab w:val="left" w:pos="207"/>
              </w:tabs>
              <w:jc w:val="both"/>
              <w:rPr>
                <w:rFonts w:ascii="Times New Roman" w:hAnsi="Times New Roman" w:cs="Times New Roman"/>
                <w:sz w:val="28"/>
                <w:szCs w:val="28"/>
              </w:rPr>
            </w:pPr>
            <w:r>
              <w:rPr>
                <w:rFonts w:ascii="Times New Roman" w:hAnsi="Times New Roman" w:cs="Times New Roman"/>
                <w:sz w:val="28"/>
                <w:szCs w:val="28"/>
              </w:rPr>
              <w:t>Кабаев Виталий Анатольевич</w:t>
            </w:r>
          </w:p>
        </w:tc>
        <w:tc>
          <w:tcPr>
            <w:tcW w:w="4774" w:type="dxa"/>
          </w:tcPr>
          <w:p w:rsidR="00E31EE3" w:rsidRPr="00D12D8A" w:rsidRDefault="002A1C2D" w:rsidP="006F309D">
            <w:pPr>
              <w:rPr>
                <w:rFonts w:ascii="Times New Roman" w:hAnsi="Times New Roman" w:cs="Times New Roman"/>
                <w:sz w:val="28"/>
                <w:szCs w:val="28"/>
              </w:rPr>
            </w:pPr>
            <w:r>
              <w:rPr>
                <w:rFonts w:ascii="Times New Roman" w:hAnsi="Times New Roman" w:cs="Times New Roman"/>
                <w:sz w:val="28"/>
                <w:szCs w:val="28"/>
              </w:rPr>
              <w:t>Начальник</w:t>
            </w:r>
            <w:r w:rsidR="00915DBC">
              <w:rPr>
                <w:rFonts w:ascii="Times New Roman" w:hAnsi="Times New Roman" w:cs="Times New Roman"/>
                <w:sz w:val="28"/>
                <w:szCs w:val="28"/>
              </w:rPr>
              <w:t xml:space="preserve"> отдела по управлению территорией</w:t>
            </w:r>
            <w:r>
              <w:rPr>
                <w:rFonts w:ascii="Times New Roman" w:hAnsi="Times New Roman" w:cs="Times New Roman"/>
                <w:sz w:val="28"/>
                <w:szCs w:val="28"/>
              </w:rPr>
              <w:t xml:space="preserve"> и муниципальному хозяйству</w:t>
            </w:r>
            <w:r w:rsidR="002F7145">
              <w:rPr>
                <w:rFonts w:ascii="Times New Roman" w:hAnsi="Times New Roman" w:cs="Times New Roman"/>
                <w:sz w:val="28"/>
                <w:szCs w:val="28"/>
              </w:rPr>
              <w:t>, член комиссии</w:t>
            </w:r>
          </w:p>
        </w:tc>
      </w:tr>
      <w:tr w:rsidR="0084139F" w:rsidRPr="00D12D8A" w:rsidTr="002A1C2D">
        <w:trPr>
          <w:trHeight w:val="443"/>
        </w:trPr>
        <w:tc>
          <w:tcPr>
            <w:tcW w:w="4720" w:type="dxa"/>
          </w:tcPr>
          <w:p w:rsidR="0084139F" w:rsidRPr="00D12D8A" w:rsidRDefault="002A1C2D" w:rsidP="00B71B08">
            <w:pPr>
              <w:jc w:val="both"/>
              <w:rPr>
                <w:rFonts w:ascii="Times New Roman" w:hAnsi="Times New Roman" w:cs="Times New Roman"/>
                <w:sz w:val="28"/>
                <w:szCs w:val="28"/>
              </w:rPr>
            </w:pPr>
            <w:r>
              <w:rPr>
                <w:rFonts w:ascii="Times New Roman" w:hAnsi="Times New Roman" w:cs="Times New Roman"/>
                <w:sz w:val="28"/>
                <w:szCs w:val="28"/>
              </w:rPr>
              <w:t xml:space="preserve">Булгакова </w:t>
            </w:r>
            <w:proofErr w:type="spellStart"/>
            <w:r>
              <w:rPr>
                <w:rFonts w:ascii="Times New Roman" w:hAnsi="Times New Roman" w:cs="Times New Roman"/>
                <w:sz w:val="28"/>
                <w:szCs w:val="28"/>
              </w:rPr>
              <w:t>Аксана</w:t>
            </w:r>
            <w:proofErr w:type="spellEnd"/>
            <w:r>
              <w:rPr>
                <w:rFonts w:ascii="Times New Roman" w:hAnsi="Times New Roman" w:cs="Times New Roman"/>
                <w:sz w:val="28"/>
                <w:szCs w:val="28"/>
              </w:rPr>
              <w:t xml:space="preserve"> Степановна</w:t>
            </w:r>
          </w:p>
        </w:tc>
        <w:tc>
          <w:tcPr>
            <w:tcW w:w="4774" w:type="dxa"/>
          </w:tcPr>
          <w:p w:rsidR="0084139F" w:rsidRPr="00D12D8A" w:rsidRDefault="002A1C2D" w:rsidP="00B0571C">
            <w:pPr>
              <w:rPr>
                <w:rFonts w:ascii="Times New Roman" w:hAnsi="Times New Roman" w:cs="Times New Roman"/>
                <w:sz w:val="28"/>
                <w:szCs w:val="28"/>
              </w:rPr>
            </w:pPr>
            <w:r w:rsidRPr="002A1C2D">
              <w:rPr>
                <w:rFonts w:ascii="Times New Roman" w:hAnsi="Times New Roman" w:cs="Times New Roman"/>
                <w:sz w:val="28"/>
                <w:szCs w:val="28"/>
              </w:rPr>
              <w:t xml:space="preserve">Директор МУ «Городское хозяйство, </w:t>
            </w:r>
            <w:r w:rsidR="00B0571C">
              <w:rPr>
                <w:rFonts w:ascii="Times New Roman" w:hAnsi="Times New Roman" w:cs="Times New Roman"/>
                <w:sz w:val="28"/>
                <w:szCs w:val="28"/>
              </w:rPr>
              <w:t>член комиссии</w:t>
            </w:r>
          </w:p>
        </w:tc>
      </w:tr>
      <w:tr w:rsidR="00B0571C" w:rsidRPr="00D12D8A" w:rsidTr="002A1C2D">
        <w:trPr>
          <w:trHeight w:val="443"/>
        </w:trPr>
        <w:tc>
          <w:tcPr>
            <w:tcW w:w="4720" w:type="dxa"/>
          </w:tcPr>
          <w:p w:rsidR="00B0571C" w:rsidRPr="000F65F2" w:rsidRDefault="00B0571C" w:rsidP="00B0571C">
            <w:pPr>
              <w:tabs>
                <w:tab w:val="left" w:pos="207"/>
              </w:tabs>
              <w:jc w:val="both"/>
              <w:rPr>
                <w:rFonts w:ascii="Times New Roman" w:hAnsi="Times New Roman" w:cs="Times New Roman"/>
                <w:sz w:val="28"/>
                <w:szCs w:val="28"/>
              </w:rPr>
            </w:pPr>
            <w:r w:rsidRPr="002F7145">
              <w:rPr>
                <w:rFonts w:ascii="Times New Roman" w:hAnsi="Times New Roman" w:cs="Times New Roman"/>
                <w:sz w:val="28"/>
                <w:szCs w:val="28"/>
              </w:rPr>
              <w:t>Парамонова Ольга Ивановна</w:t>
            </w:r>
          </w:p>
        </w:tc>
        <w:tc>
          <w:tcPr>
            <w:tcW w:w="4774" w:type="dxa"/>
          </w:tcPr>
          <w:p w:rsidR="00B0571C" w:rsidRPr="000F65F2" w:rsidRDefault="00B0571C" w:rsidP="00B0571C">
            <w:pPr>
              <w:rPr>
                <w:rFonts w:ascii="Times New Roman" w:hAnsi="Times New Roman" w:cs="Times New Roman"/>
                <w:sz w:val="28"/>
                <w:szCs w:val="28"/>
              </w:rPr>
            </w:pPr>
            <w:r w:rsidRPr="002F7145">
              <w:rPr>
                <w:rFonts w:ascii="Times New Roman" w:hAnsi="Times New Roman" w:cs="Times New Roman"/>
                <w:sz w:val="28"/>
                <w:szCs w:val="28"/>
              </w:rPr>
              <w:t>Специалист по работе с населением, секретарь комиссии</w:t>
            </w:r>
          </w:p>
        </w:tc>
      </w:tr>
      <w:tr w:rsidR="00B0571C" w:rsidRPr="00D12D8A" w:rsidTr="00B71B08">
        <w:tc>
          <w:tcPr>
            <w:tcW w:w="4720" w:type="dxa"/>
          </w:tcPr>
          <w:p w:rsidR="00B0571C" w:rsidRPr="00D12D8A" w:rsidRDefault="00B0571C" w:rsidP="00B0571C">
            <w:pPr>
              <w:jc w:val="both"/>
              <w:rPr>
                <w:rFonts w:ascii="Times New Roman" w:hAnsi="Times New Roman" w:cs="Times New Roman"/>
                <w:sz w:val="28"/>
                <w:szCs w:val="28"/>
              </w:rPr>
            </w:pPr>
            <w:proofErr w:type="spellStart"/>
            <w:r>
              <w:rPr>
                <w:rFonts w:ascii="Times New Roman" w:hAnsi="Times New Roman" w:cs="Times New Roman"/>
                <w:sz w:val="28"/>
                <w:szCs w:val="28"/>
              </w:rPr>
              <w:t>Мезурнова</w:t>
            </w:r>
            <w:proofErr w:type="spellEnd"/>
            <w:r>
              <w:rPr>
                <w:rFonts w:ascii="Times New Roman" w:hAnsi="Times New Roman" w:cs="Times New Roman"/>
                <w:sz w:val="28"/>
                <w:szCs w:val="28"/>
              </w:rPr>
              <w:t xml:space="preserve"> Ирина Александровна</w:t>
            </w:r>
          </w:p>
        </w:tc>
        <w:tc>
          <w:tcPr>
            <w:tcW w:w="4774" w:type="dxa"/>
          </w:tcPr>
          <w:p w:rsidR="00B0571C" w:rsidRPr="006F309D" w:rsidRDefault="00B0571C" w:rsidP="00B0571C">
            <w:pPr>
              <w:jc w:val="both"/>
              <w:rPr>
                <w:rFonts w:ascii="Times New Roman" w:hAnsi="Times New Roman" w:cs="Times New Roman"/>
                <w:sz w:val="28"/>
                <w:szCs w:val="28"/>
                <w:highlight w:val="yellow"/>
              </w:rPr>
            </w:pPr>
            <w:r>
              <w:rPr>
                <w:rFonts w:ascii="Times New Roman" w:hAnsi="Times New Roman" w:cs="Times New Roman"/>
                <w:sz w:val="28"/>
                <w:szCs w:val="28"/>
              </w:rPr>
              <w:t>Заместитель д</w:t>
            </w:r>
            <w:r w:rsidRPr="002A1C2D">
              <w:rPr>
                <w:rFonts w:ascii="Times New Roman" w:hAnsi="Times New Roman" w:cs="Times New Roman"/>
                <w:sz w:val="28"/>
                <w:szCs w:val="28"/>
              </w:rPr>
              <w:t xml:space="preserve">иректор МУ «Городское хозяйство, </w:t>
            </w:r>
            <w:r w:rsidRPr="002F7145">
              <w:rPr>
                <w:rFonts w:ascii="Times New Roman" w:hAnsi="Times New Roman" w:cs="Times New Roman"/>
                <w:sz w:val="28"/>
                <w:szCs w:val="28"/>
              </w:rPr>
              <w:t>член комиссии</w:t>
            </w:r>
          </w:p>
        </w:tc>
      </w:tr>
      <w:tr w:rsidR="00B0571C" w:rsidRPr="00D12D8A" w:rsidTr="00B71B08">
        <w:tc>
          <w:tcPr>
            <w:tcW w:w="4720" w:type="dxa"/>
          </w:tcPr>
          <w:p w:rsidR="00B0571C" w:rsidRDefault="00B0571C" w:rsidP="00B0571C">
            <w:pPr>
              <w:jc w:val="both"/>
              <w:rPr>
                <w:rFonts w:ascii="Times New Roman" w:hAnsi="Times New Roman" w:cs="Times New Roman"/>
                <w:sz w:val="28"/>
                <w:szCs w:val="28"/>
              </w:rPr>
            </w:pPr>
          </w:p>
        </w:tc>
        <w:tc>
          <w:tcPr>
            <w:tcW w:w="4774" w:type="dxa"/>
          </w:tcPr>
          <w:p w:rsidR="00B0571C" w:rsidRDefault="00B0571C" w:rsidP="00B0571C">
            <w:pPr>
              <w:jc w:val="both"/>
              <w:rPr>
                <w:rFonts w:ascii="Times New Roman" w:hAnsi="Times New Roman" w:cs="Times New Roman"/>
                <w:sz w:val="28"/>
                <w:szCs w:val="28"/>
              </w:rPr>
            </w:pPr>
            <w:r>
              <w:rPr>
                <w:rFonts w:ascii="Times New Roman" w:hAnsi="Times New Roman" w:cs="Times New Roman"/>
                <w:sz w:val="28"/>
                <w:szCs w:val="28"/>
              </w:rPr>
              <w:t xml:space="preserve">Депутат Сортавальского муниципального округа, </w:t>
            </w:r>
            <w:r w:rsidRPr="002F7145">
              <w:rPr>
                <w:rFonts w:ascii="Times New Roman" w:hAnsi="Times New Roman" w:cs="Times New Roman"/>
                <w:sz w:val="28"/>
                <w:szCs w:val="28"/>
              </w:rPr>
              <w:t>член комиссии</w:t>
            </w:r>
          </w:p>
          <w:p w:rsidR="00B0571C" w:rsidRDefault="00B0571C" w:rsidP="00B0571C">
            <w:pPr>
              <w:jc w:val="both"/>
              <w:rPr>
                <w:rFonts w:ascii="Times New Roman" w:hAnsi="Times New Roman" w:cs="Times New Roman"/>
                <w:sz w:val="28"/>
                <w:szCs w:val="28"/>
              </w:rPr>
            </w:pPr>
            <w:r>
              <w:rPr>
                <w:rFonts w:ascii="Times New Roman" w:hAnsi="Times New Roman" w:cs="Times New Roman"/>
                <w:sz w:val="28"/>
                <w:szCs w:val="28"/>
              </w:rPr>
              <w:t>(по согласованию)</w:t>
            </w:r>
          </w:p>
        </w:tc>
      </w:tr>
      <w:tr w:rsidR="00B0571C" w:rsidRPr="00D12D8A" w:rsidTr="00B71B08">
        <w:tc>
          <w:tcPr>
            <w:tcW w:w="4720" w:type="dxa"/>
          </w:tcPr>
          <w:p w:rsidR="00B0571C" w:rsidRDefault="00B0571C" w:rsidP="00B0571C">
            <w:pPr>
              <w:jc w:val="both"/>
              <w:rPr>
                <w:rFonts w:ascii="Times New Roman" w:hAnsi="Times New Roman" w:cs="Times New Roman"/>
                <w:sz w:val="28"/>
                <w:szCs w:val="28"/>
              </w:rPr>
            </w:pPr>
          </w:p>
        </w:tc>
        <w:tc>
          <w:tcPr>
            <w:tcW w:w="4774" w:type="dxa"/>
          </w:tcPr>
          <w:p w:rsidR="00B0571C" w:rsidRDefault="00B0571C" w:rsidP="00B0571C">
            <w:pPr>
              <w:jc w:val="both"/>
              <w:rPr>
                <w:rFonts w:ascii="Times New Roman" w:hAnsi="Times New Roman" w:cs="Times New Roman"/>
                <w:sz w:val="28"/>
                <w:szCs w:val="28"/>
              </w:rPr>
            </w:pPr>
            <w:r w:rsidRPr="00915DBC">
              <w:rPr>
                <w:rFonts w:ascii="Times New Roman" w:hAnsi="Times New Roman" w:cs="Times New Roman"/>
                <w:sz w:val="28"/>
                <w:szCs w:val="28"/>
              </w:rPr>
              <w:t>Депутат Сортавальского муниципального округа</w:t>
            </w:r>
            <w:r>
              <w:rPr>
                <w:rFonts w:ascii="Times New Roman" w:hAnsi="Times New Roman" w:cs="Times New Roman"/>
                <w:sz w:val="28"/>
                <w:szCs w:val="28"/>
              </w:rPr>
              <w:t xml:space="preserve">, </w:t>
            </w:r>
            <w:r w:rsidRPr="002F7145">
              <w:rPr>
                <w:rFonts w:ascii="Times New Roman" w:hAnsi="Times New Roman" w:cs="Times New Roman"/>
                <w:sz w:val="28"/>
                <w:szCs w:val="28"/>
              </w:rPr>
              <w:t>член комиссии</w:t>
            </w:r>
          </w:p>
          <w:p w:rsidR="00B0571C" w:rsidRDefault="00B0571C" w:rsidP="00B0571C">
            <w:pPr>
              <w:jc w:val="both"/>
              <w:rPr>
                <w:rFonts w:ascii="Times New Roman" w:hAnsi="Times New Roman" w:cs="Times New Roman"/>
                <w:sz w:val="28"/>
                <w:szCs w:val="28"/>
              </w:rPr>
            </w:pPr>
            <w:r w:rsidRPr="00915DBC">
              <w:rPr>
                <w:rFonts w:ascii="Times New Roman" w:hAnsi="Times New Roman" w:cs="Times New Roman"/>
                <w:sz w:val="28"/>
                <w:szCs w:val="28"/>
              </w:rPr>
              <w:t>(по согласованию)</w:t>
            </w:r>
            <w:r>
              <w:t xml:space="preserve"> </w:t>
            </w:r>
          </w:p>
        </w:tc>
      </w:tr>
    </w:tbl>
    <w:p w:rsidR="000F1A6C" w:rsidRDefault="000F1A6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8F0FB7" w:rsidRDefault="008F0FB7"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531243">
      <w:pPr>
        <w:pStyle w:val="ConsPlusNormal"/>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0F65F2" w:rsidRDefault="000F65F2" w:rsidP="009F1465">
      <w:pPr>
        <w:pStyle w:val="ConsPlusNormal"/>
        <w:rPr>
          <w:rFonts w:ascii="Times New Roman" w:hAnsi="Times New Roman" w:cs="Times New Roman"/>
          <w:sz w:val="28"/>
          <w:szCs w:val="28"/>
        </w:rPr>
      </w:pPr>
    </w:p>
    <w:p w:rsidR="00FA16F6" w:rsidRDefault="00FA16F6" w:rsidP="009F1465">
      <w:pPr>
        <w:pStyle w:val="ConsPlusNormal"/>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Приложение №2</w:t>
      </w:r>
    </w:p>
    <w:p w:rsidR="00723B9D" w:rsidRPr="00D12D8A" w:rsidRDefault="00615281"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Утверждено</w:t>
      </w:r>
      <w:r w:rsidR="00531243">
        <w:rPr>
          <w:rFonts w:ascii="Times New Roman" w:hAnsi="Times New Roman" w:cs="Times New Roman"/>
          <w:sz w:val="28"/>
          <w:szCs w:val="28"/>
        </w:rPr>
        <w:t xml:space="preserve"> П</w:t>
      </w:r>
      <w:r w:rsidR="00723B9D" w:rsidRPr="00D12D8A">
        <w:rPr>
          <w:rFonts w:ascii="Times New Roman" w:hAnsi="Times New Roman" w:cs="Times New Roman"/>
          <w:sz w:val="28"/>
          <w:szCs w:val="28"/>
        </w:rPr>
        <w:t>остановлени</w:t>
      </w:r>
      <w:r>
        <w:rPr>
          <w:rFonts w:ascii="Times New Roman" w:hAnsi="Times New Roman" w:cs="Times New Roman"/>
          <w:sz w:val="28"/>
          <w:szCs w:val="28"/>
        </w:rPr>
        <w:t>ем</w:t>
      </w:r>
      <w:r w:rsidR="00723B9D" w:rsidRPr="00D12D8A">
        <w:rPr>
          <w:rFonts w:ascii="Times New Roman" w:hAnsi="Times New Roman" w:cs="Times New Roman"/>
          <w:sz w:val="28"/>
          <w:szCs w:val="28"/>
        </w:rPr>
        <w:t xml:space="preserve"> администрации</w:t>
      </w:r>
    </w:p>
    <w:p w:rsidR="00723B9D" w:rsidRPr="00D12D8A" w:rsidRDefault="005A0C86"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 xml:space="preserve">Сортавальского муниципального </w:t>
      </w:r>
      <w:r w:rsidR="00B00897">
        <w:rPr>
          <w:rFonts w:ascii="Times New Roman" w:hAnsi="Times New Roman" w:cs="Times New Roman"/>
          <w:sz w:val="28"/>
          <w:szCs w:val="28"/>
        </w:rPr>
        <w:t>округа</w:t>
      </w:r>
    </w:p>
    <w:p w:rsidR="00723B9D" w:rsidRDefault="006F309D" w:rsidP="009376EA">
      <w:pPr>
        <w:pStyle w:val="ConsPlusNormal"/>
        <w:jc w:val="right"/>
        <w:rPr>
          <w:rFonts w:ascii="Times New Roman" w:hAnsi="Times New Roman" w:cs="Times New Roman"/>
          <w:sz w:val="28"/>
          <w:szCs w:val="28"/>
        </w:rPr>
      </w:pPr>
      <w:r>
        <w:rPr>
          <w:rFonts w:ascii="Times New Roman" w:hAnsi="Times New Roman" w:cs="Times New Roman"/>
          <w:sz w:val="28"/>
          <w:szCs w:val="28"/>
        </w:rPr>
        <w:t>от «</w:t>
      </w:r>
      <w:r w:rsidR="009376EA">
        <w:rPr>
          <w:rFonts w:ascii="Times New Roman" w:hAnsi="Times New Roman" w:cs="Times New Roman"/>
          <w:sz w:val="28"/>
          <w:szCs w:val="28"/>
        </w:rPr>
        <w:t>13</w:t>
      </w:r>
      <w:r>
        <w:rPr>
          <w:rFonts w:ascii="Times New Roman" w:hAnsi="Times New Roman" w:cs="Times New Roman"/>
          <w:sz w:val="28"/>
          <w:szCs w:val="28"/>
        </w:rPr>
        <w:t xml:space="preserve">» </w:t>
      </w:r>
      <w:r w:rsidR="009376EA">
        <w:rPr>
          <w:rFonts w:ascii="Times New Roman" w:hAnsi="Times New Roman" w:cs="Times New Roman"/>
          <w:sz w:val="28"/>
          <w:szCs w:val="28"/>
        </w:rPr>
        <w:t>февраля</w:t>
      </w:r>
      <w:bookmarkStart w:id="0" w:name="_GoBack"/>
      <w:bookmarkEnd w:id="0"/>
      <w:r>
        <w:rPr>
          <w:rFonts w:ascii="Times New Roman" w:hAnsi="Times New Roman" w:cs="Times New Roman"/>
          <w:sz w:val="28"/>
          <w:szCs w:val="28"/>
        </w:rPr>
        <w:t xml:space="preserve"> 2025</w:t>
      </w:r>
      <w:r w:rsidR="00B00897">
        <w:rPr>
          <w:rFonts w:ascii="Times New Roman" w:hAnsi="Times New Roman" w:cs="Times New Roman"/>
          <w:sz w:val="28"/>
          <w:szCs w:val="28"/>
        </w:rPr>
        <w:t xml:space="preserve"> </w:t>
      </w:r>
      <w:r w:rsidR="009376EA">
        <w:rPr>
          <w:rFonts w:ascii="Times New Roman" w:hAnsi="Times New Roman" w:cs="Times New Roman"/>
          <w:sz w:val="28"/>
          <w:szCs w:val="28"/>
        </w:rPr>
        <w:t xml:space="preserve"> года № 21</w:t>
      </w:r>
    </w:p>
    <w:p w:rsidR="009376EA" w:rsidRPr="00D12D8A" w:rsidRDefault="009376EA" w:rsidP="009376EA">
      <w:pPr>
        <w:pStyle w:val="ConsPlusNormal"/>
        <w:jc w:val="right"/>
        <w:rPr>
          <w:rFonts w:ascii="Times New Roman" w:hAnsi="Times New Roman" w:cs="Times New Roman"/>
          <w:sz w:val="28"/>
          <w:szCs w:val="28"/>
        </w:rPr>
      </w:pPr>
    </w:p>
    <w:p w:rsidR="0084139F" w:rsidRPr="0084139F" w:rsidRDefault="0084139F" w:rsidP="006F309D">
      <w:pPr>
        <w:spacing w:after="0" w:line="240" w:lineRule="auto"/>
        <w:jc w:val="center"/>
        <w:rPr>
          <w:rFonts w:ascii="Times New Roman" w:eastAsia="Times New Roman" w:hAnsi="Times New Roman" w:cs="Times New Roman"/>
          <w:b/>
          <w:sz w:val="28"/>
          <w:szCs w:val="20"/>
        </w:rPr>
      </w:pPr>
      <w:r w:rsidRPr="0084139F">
        <w:rPr>
          <w:rFonts w:ascii="Times New Roman" w:eastAsia="Times New Roman" w:hAnsi="Times New Roman" w:cs="Times New Roman"/>
          <w:b/>
          <w:sz w:val="28"/>
          <w:szCs w:val="20"/>
        </w:rPr>
        <w:t>Положение</w:t>
      </w:r>
      <w:r w:rsidRPr="0084139F">
        <w:rPr>
          <w:rFonts w:ascii="Times New Roman" w:eastAsia="Times New Roman" w:hAnsi="Times New Roman" w:cs="Times New Roman"/>
          <w:b/>
          <w:sz w:val="28"/>
          <w:szCs w:val="20"/>
        </w:rPr>
        <w:br/>
        <w:t>о конкурсной комиссии по проведению конкурсов по отбору управляющей организации для управления многоквартирным домом</w:t>
      </w:r>
    </w:p>
    <w:p w:rsidR="0084139F" w:rsidRPr="0084139F" w:rsidRDefault="0084139F" w:rsidP="0084139F">
      <w:pPr>
        <w:spacing w:after="0" w:line="240" w:lineRule="auto"/>
        <w:rPr>
          <w:rFonts w:ascii="Times New Roman" w:eastAsia="Times New Roman" w:hAnsi="Times New Roman" w:cs="Times New Roman"/>
          <w:sz w:val="28"/>
          <w:szCs w:val="20"/>
        </w:rPr>
      </w:pP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 Настоящее Положение 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многоквартирным домом (далее - Конкурсная комиссия).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2. Конкурсная комиссия в своей деятельности руководствуется Гражданским кодексом Российской Федерации, статьей 161</w:t>
      </w:r>
      <w:r w:rsidR="00AC6E12">
        <w:rPr>
          <w:rFonts w:ascii="Times New Roman" w:eastAsia="Times New Roman" w:hAnsi="Times New Roman" w:cs="Times New Roman"/>
          <w:sz w:val="28"/>
          <w:szCs w:val="20"/>
        </w:rPr>
        <w:t>, статьей 163</w:t>
      </w:r>
      <w:r w:rsidRPr="0084139F">
        <w:rPr>
          <w:rFonts w:ascii="Times New Roman" w:eastAsia="Times New Roman" w:hAnsi="Times New Roman" w:cs="Times New Roman"/>
          <w:sz w:val="28"/>
          <w:szCs w:val="20"/>
        </w:rPr>
        <w:t xml:space="preserve"> Жилищного кодекса Российской Федерации,</w:t>
      </w:r>
      <w:r w:rsidRPr="0084139F">
        <w:rPr>
          <w:rFonts w:ascii="Times New Roman" w:eastAsia="Times New Roman" w:hAnsi="Times New Roman" w:cs="Times New Roman"/>
          <w:color w:val="000000"/>
          <w:sz w:val="28"/>
          <w:szCs w:val="20"/>
        </w:rPr>
        <w:t xml:space="preserve"> </w:t>
      </w:r>
      <w:r w:rsidRPr="0084139F">
        <w:rPr>
          <w:rFonts w:ascii="Times New Roman" w:eastAsia="Times New Roman" w:hAnsi="Times New Roman" w:cs="Times New Roman"/>
          <w:sz w:val="28"/>
          <w:szCs w:val="20"/>
        </w:rPr>
        <w:t xml:space="preserve">постановлением Правительства Российской </w:t>
      </w:r>
      <w:r w:rsidR="00AC6E12">
        <w:rPr>
          <w:rFonts w:ascii="Times New Roman" w:eastAsia="Times New Roman" w:hAnsi="Times New Roman" w:cs="Times New Roman"/>
          <w:sz w:val="28"/>
          <w:szCs w:val="20"/>
        </w:rPr>
        <w:t>Федерации от 06.02.2006 № 75 «</w:t>
      </w:r>
      <w:r w:rsidR="00AC6E12">
        <w:rPr>
          <w:rFonts w:ascii="Times New Roman" w:eastAsia="Times New Roman" w:hAnsi="Times New Roman" w:cs="Times New Roman"/>
          <w:sz w:val="28"/>
          <w:szCs w:val="28"/>
        </w:rPr>
        <w:t>О</w:t>
      </w:r>
      <w:r w:rsidRPr="0084139F">
        <w:rPr>
          <w:rFonts w:ascii="Times New Roman" w:eastAsia="Times New Roman" w:hAnsi="Times New Roman" w:cs="Times New Roman"/>
          <w:sz w:val="20"/>
          <w:szCs w:val="20"/>
        </w:rPr>
        <w:t xml:space="preserve"> </w:t>
      </w:r>
      <w:r w:rsidRPr="0084139F">
        <w:rPr>
          <w:rFonts w:ascii="Times New Roman" w:eastAsia="Times New Roman" w:hAnsi="Times New Roman" w:cs="Times New Roman"/>
          <w:sz w:val="28"/>
          <w:szCs w:val="20"/>
        </w:rPr>
        <w:t>порядке проведения органом местного самоуправления открытого конкурса по отбору управляющей организации для упр</w:t>
      </w:r>
      <w:r w:rsidR="00AC6E12">
        <w:rPr>
          <w:rFonts w:ascii="Times New Roman" w:eastAsia="Times New Roman" w:hAnsi="Times New Roman" w:cs="Times New Roman"/>
          <w:sz w:val="28"/>
          <w:szCs w:val="20"/>
        </w:rPr>
        <w:t>авления многоквартирным домом».</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3.  Конкурсная комиссия создается в целях подведения итогов и определения победителя конкурса на право заключения договора управления многоквартирным домом.</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4.  Задачами Конкурсной комиссии являются:</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4.2.   добросовестная конкуренция</w:t>
      </w:r>
      <w:r w:rsidR="00AC6E12">
        <w:rPr>
          <w:rFonts w:ascii="Times New Roman" w:eastAsia="Times New Roman" w:hAnsi="Times New Roman" w:cs="Times New Roman"/>
          <w:sz w:val="28"/>
          <w:szCs w:val="20"/>
        </w:rPr>
        <w:t xml:space="preserve"> на рынке оказания услуг по управлению многоквартирными домами</w:t>
      </w:r>
      <w:r w:rsidRPr="0084139F">
        <w:rPr>
          <w:rFonts w:ascii="Times New Roman" w:eastAsia="Times New Roman" w:hAnsi="Times New Roman" w:cs="Times New Roman"/>
          <w:sz w:val="28"/>
          <w:szCs w:val="20"/>
        </w:rPr>
        <w:t>;</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4.4.  доступность информации о проведении конкурса и обеспечение открытости его проведения.</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5. Конкурсная комиссия является коллегиальным органом.</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0"/>
          <w:szCs w:val="20"/>
        </w:rPr>
      </w:pPr>
      <w:r w:rsidRPr="0084139F">
        <w:rPr>
          <w:rFonts w:ascii="Times New Roman" w:eastAsia="Times New Roman" w:hAnsi="Times New Roman" w:cs="Times New Roman"/>
          <w:sz w:val="28"/>
          <w:szCs w:val="20"/>
        </w:rPr>
        <w:t xml:space="preserve">Персональный состав Конкурсной комиссии, в том числе Председатель Конкурсной комиссии (далее - Председатель), утверждается организатором конкурса </w:t>
      </w:r>
      <w:r w:rsidR="00AC6E12">
        <w:rPr>
          <w:rFonts w:ascii="Times New Roman" w:eastAsia="Times New Roman" w:hAnsi="Times New Roman" w:cs="Times New Roman"/>
          <w:sz w:val="28"/>
          <w:szCs w:val="20"/>
        </w:rPr>
        <w:t xml:space="preserve">администрацией Сортавальского муниципального </w:t>
      </w:r>
      <w:r w:rsidR="006F309D">
        <w:rPr>
          <w:rFonts w:ascii="Times New Roman" w:eastAsia="Times New Roman" w:hAnsi="Times New Roman" w:cs="Times New Roman"/>
          <w:sz w:val="28"/>
          <w:szCs w:val="20"/>
        </w:rPr>
        <w:t xml:space="preserve">округа </w:t>
      </w:r>
      <w:r w:rsidRPr="0084139F">
        <w:rPr>
          <w:rFonts w:ascii="Times New Roman" w:eastAsia="Times New Roman" w:hAnsi="Times New Roman" w:cs="Times New Roman"/>
          <w:sz w:val="28"/>
          <w:szCs w:val="20"/>
        </w:rPr>
        <w:t>(далее - Организатор) не позднее, чем за 5 рабочих дней до опубликования извещения о проведении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В состав Конкурсной комиссии входят не менее пяти человек - членов Конкурсной комиссии, в том числе должностные лица органа местного самоуправления, являющегося организатором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w:t>
      </w:r>
      <w:r w:rsidR="00AC6E12">
        <w:rPr>
          <w:rFonts w:ascii="Times New Roman" w:eastAsia="Times New Roman" w:hAnsi="Times New Roman" w:cs="Times New Roman"/>
          <w:sz w:val="28"/>
          <w:szCs w:val="20"/>
        </w:rPr>
        <w:t xml:space="preserve">    </w:t>
      </w:r>
      <w:r w:rsidRPr="0084139F">
        <w:rPr>
          <w:rFonts w:ascii="Times New Roman" w:eastAsia="Times New Roman" w:hAnsi="Times New Roman" w:cs="Times New Roman"/>
          <w:sz w:val="28"/>
          <w:szCs w:val="20"/>
        </w:rPr>
        <w:t>Председатель является членом Конкурсной комиссии. По решению Организатора в составе Конкурсной комиссии может быть также утверждена должность секретаря Конкурсной комиссии. Если такая должность не предусматривается, то функции секретаря Конкурсной комиссии, в соответстви</w:t>
      </w:r>
      <w:r w:rsidR="00615281">
        <w:rPr>
          <w:rFonts w:ascii="Times New Roman" w:eastAsia="Times New Roman" w:hAnsi="Times New Roman" w:cs="Times New Roman"/>
          <w:sz w:val="28"/>
          <w:szCs w:val="20"/>
        </w:rPr>
        <w:t>и</w:t>
      </w:r>
      <w:r w:rsidRPr="0084139F">
        <w:rPr>
          <w:rFonts w:ascii="Times New Roman" w:eastAsia="Times New Roman" w:hAnsi="Times New Roman" w:cs="Times New Roman"/>
          <w:sz w:val="28"/>
          <w:szCs w:val="20"/>
        </w:rPr>
        <w:t xml:space="preserve"> с настоящим Положением, выполняет любой член Конкурсной комиссии, уполномоченный на выполнение таких функций Председателем.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84139F" w:rsidRPr="0084139F" w:rsidRDefault="0084139F" w:rsidP="0084139F">
      <w:pPr>
        <w:spacing w:after="0" w:line="240" w:lineRule="auto"/>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6. Основными функциями Конкурсной комиссии являются:</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6.1. вскрытие конвертов с заявками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6.2.  рассмотрение, оценка и сопоставление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6.3.  определение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6.4. ведение Протокола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6.5. 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b/>
          <w:sz w:val="28"/>
          <w:szCs w:val="20"/>
        </w:rPr>
        <w:t xml:space="preserve">      7. Конкурсная комиссия обязана: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7.1. проверять соответствие претендентов предъявляемым к ним требованиям, установленным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7.2.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7.3. 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8. Конкурсная комиссия вправе: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8.1.  в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8.2. обратиться к соответствующему структурному подразделению Организатора за разъяснениями положений по предмету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8.3. обратиться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если  не подана ни одна заявка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8.4. при необходимости привлекать к своей работе экспертов, в порядке, установленном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 Члены Конкурсной комиссии обязаны:</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9.1. знать и руководствоваться в своей деятельности требованиями законодательства Российской Федерации и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9.2.   лично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9.3.   соблюдать правила рассмотрения и оценки конкурсных заявок;</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9.4.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10.  Члены Конкурсной комиссии вправе: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10.1.  знакомиться со всеми представленными на рассмотрение документами и сведениями, составляющими  заявку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10.2. выступать по вопросам повестки дня на заседаниях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10.3.  проверять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11.  Члены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11.1.  присутствуют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11.2.  осуществляют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11.3. подписывают Протокол вскрытия конвертов, Протокол конкурса и Протокол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11.4.   принимают участие в определении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11.5. осуществляют иные действия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12. Председатель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 осуществляет общее руководство работой Конкурсной комиссии и обеспечивает выполнение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12.2.  утверждает график проведения заседаний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12.3. объявляет заседание правомочным или выносит решение о его переносе из-за отсутствия необходимого количества членов;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12.4. открывает и ведет заседания Конкурсной комиссии, объявляет перерывы;</w:t>
      </w:r>
    </w:p>
    <w:p w:rsidR="0084139F" w:rsidRPr="0084139F" w:rsidRDefault="0084139F" w:rsidP="0084139F">
      <w:pPr>
        <w:numPr>
          <w:ilvl w:val="0"/>
          <w:numId w:val="11"/>
        </w:num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12.5.   объявляет состав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12.6.  определяет порядок рассмотрения обсуждаемых вопросов;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12.7.  назначает члена Конкурсной комиссии, который будет осуществлять вскрытие конвертов с заявками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12.8. объявляет сведения, подлежащие объявлению на процедуре вскрытия конвертов с заявками на участие в конкурсе; </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12.9. в случае необходимости выносит на обсуждение Конкурсной комиссии вопрос о привлечении к работе комиссии экспертов;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12.10.  подписывает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12.11.  объявляет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12.12. осуществляет иные действия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 Секретарь Конкурсной комиссии, в случае если он утвержден Организатором, или другой уполномоченный Председателем член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13.2.   по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14. Работа Конкурсной комиссии осуществляется на ее заседаниях. Заседание Конкурсной комиссии считается правомочным, если на нем присутствует не менее чем пятьдесят процентов от общего числа ее членов.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Решения Конкурсной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15. 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w:t>
      </w:r>
      <w:proofErr w:type="spellStart"/>
      <w:r w:rsidRPr="0084139F">
        <w:rPr>
          <w:rFonts w:ascii="Times New Roman" w:eastAsia="Times New Roman" w:hAnsi="Times New Roman" w:cs="Times New Roman"/>
          <w:sz w:val="28"/>
          <w:szCs w:val="20"/>
        </w:rPr>
        <w:t>ов</w:t>
      </w:r>
      <w:proofErr w:type="spellEnd"/>
      <w:r w:rsidRPr="0084139F">
        <w:rPr>
          <w:rFonts w:ascii="Times New Roman" w:eastAsia="Times New Roman" w:hAnsi="Times New Roman" w:cs="Times New Roman"/>
          <w:sz w:val="28"/>
          <w:szCs w:val="20"/>
        </w:rPr>
        <w:t>) конкурса. В случае такого обжалования Конкурсная комиссия обязана: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15.1. представить по запросу уполномоченного органа сведения и документы, необходимые для рассмотрения жалобы;</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15.2.   приостановить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16.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как правило, не входят в состав Конкурсной комиссии, но могут быть включены в состав Конкурсной комиссии по решению Организатора. 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носит рекомендательный характер и не является обязательным для Конкурсной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17. Члены Конкурсной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 Конкурсной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Организатором, а также по представлению или предписанию органа, уполномоченного на осуществление контроля в сфере проведения конкурсов.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18. В случае если члену Конкурсной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должен письменно сообщить об этом Председателю Конкурсной комиссии, и (или) Организатору в течение одного дня с момента, когда он узнал о таком нарушении.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19.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иную  тайну, ставшие известными им в ходе проведения конкурса.</w:t>
      </w:r>
    </w:p>
    <w:p w:rsidR="0084139F" w:rsidRPr="0084139F" w:rsidRDefault="0084139F" w:rsidP="0084139F">
      <w:pPr>
        <w:spacing w:after="0" w:line="240" w:lineRule="auto"/>
        <w:rPr>
          <w:rFonts w:ascii="Times New Roman" w:eastAsia="Times New Roman" w:hAnsi="Times New Roman" w:cs="Times New Roman"/>
          <w:sz w:val="28"/>
          <w:szCs w:val="20"/>
        </w:rPr>
      </w:pPr>
    </w:p>
    <w:p w:rsidR="00DA47AF" w:rsidRPr="00723B9D" w:rsidRDefault="00DA47AF" w:rsidP="00F15231">
      <w:pPr>
        <w:jc w:val="both"/>
        <w:rPr>
          <w:rFonts w:ascii="Times New Roman" w:hAnsi="Times New Roman" w:cs="Times New Roman"/>
        </w:rPr>
      </w:pPr>
    </w:p>
    <w:sectPr w:rsidR="00DA47AF" w:rsidRPr="00723B9D" w:rsidSect="00B10BDB">
      <w:pgSz w:w="11906" w:h="16838"/>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8C"/>
    <w:multiLevelType w:val="hybridMultilevel"/>
    <w:tmpl w:val="BAB6595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EF1CAE"/>
    <w:multiLevelType w:val="multilevel"/>
    <w:tmpl w:val="F4DC608C"/>
    <w:lvl w:ilvl="0">
      <w:start w:val="3"/>
      <w:numFmt w:val="decimal"/>
      <w:lvlText w:val="%1."/>
      <w:lvlJc w:val="left"/>
      <w:pPr>
        <w:ind w:left="570" w:hanging="570"/>
      </w:pPr>
      <w:rPr>
        <w:rFonts w:hint="default"/>
        <w:color w:val="auto"/>
      </w:rPr>
    </w:lvl>
    <w:lvl w:ilvl="1">
      <w:start w:val="10"/>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1AC47790"/>
    <w:multiLevelType w:val="multilevel"/>
    <w:tmpl w:val="5C6042BA"/>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855"/>
        </w:tabs>
        <w:ind w:left="855" w:hanging="555"/>
      </w:pPr>
      <w:rPr>
        <w:rFonts w:hint="default"/>
      </w:rPr>
    </w:lvl>
    <w:lvl w:ilvl="2">
      <w:start w:val="3"/>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
    <w:nsid w:val="1EA00F87"/>
    <w:multiLevelType w:val="hybridMultilevel"/>
    <w:tmpl w:val="285EFCB2"/>
    <w:lvl w:ilvl="0" w:tplc="C98A55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203D0414"/>
    <w:multiLevelType w:val="singleLevel"/>
    <w:tmpl w:val="2F2AEAD2"/>
    <w:lvl w:ilvl="0">
      <w:start w:val="8"/>
      <w:numFmt w:val="decimal"/>
      <w:lvlText w:val="3.%1."/>
      <w:legacy w:legacy="1" w:legacySpace="0" w:legacyIndent="422"/>
      <w:lvlJc w:val="left"/>
      <w:rPr>
        <w:rFonts w:ascii="Times New Roman" w:hAnsi="Times New Roman" w:cs="Times New Roman" w:hint="default"/>
      </w:rPr>
    </w:lvl>
  </w:abstractNum>
  <w:abstractNum w:abstractNumId="5">
    <w:nsid w:val="2F1E4619"/>
    <w:multiLevelType w:val="singleLevel"/>
    <w:tmpl w:val="D3C0206C"/>
    <w:lvl w:ilvl="0">
      <w:start w:val="1"/>
      <w:numFmt w:val="decimal"/>
      <w:lvlText w:val="1.%1."/>
      <w:legacy w:legacy="1" w:legacySpace="0" w:legacyIndent="447"/>
      <w:lvlJc w:val="left"/>
      <w:rPr>
        <w:rFonts w:ascii="Times New Roman" w:hAnsi="Times New Roman" w:cs="Times New Roman" w:hint="default"/>
      </w:rPr>
    </w:lvl>
  </w:abstractNum>
  <w:abstractNum w:abstractNumId="6">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44C02D61"/>
    <w:multiLevelType w:val="singleLevel"/>
    <w:tmpl w:val="402C4E20"/>
    <w:lvl w:ilvl="0">
      <w:start w:val="12"/>
      <w:numFmt w:val="decimal"/>
      <w:lvlText w:val=""/>
      <w:lvlJc w:val="left"/>
      <w:pPr>
        <w:tabs>
          <w:tab w:val="num" w:pos="360"/>
        </w:tabs>
        <w:ind w:left="360" w:hanging="360"/>
      </w:pPr>
      <w:rPr>
        <w:rFonts w:hint="default"/>
      </w:rPr>
    </w:lvl>
  </w:abstractNum>
  <w:abstractNum w:abstractNumId="8">
    <w:nsid w:val="69C322D0"/>
    <w:multiLevelType w:val="singleLevel"/>
    <w:tmpl w:val="5FFA92D4"/>
    <w:lvl w:ilvl="0">
      <w:start w:val="3"/>
      <w:numFmt w:val="decimal"/>
      <w:lvlText w:val="1.%1."/>
      <w:legacy w:legacy="1" w:legacySpace="0" w:legacyIndent="437"/>
      <w:lvlJc w:val="left"/>
      <w:rPr>
        <w:rFonts w:ascii="Times New Roman" w:hAnsi="Times New Roman" w:cs="Times New Roman" w:hint="default"/>
      </w:rPr>
    </w:lvl>
  </w:abstractNum>
  <w:abstractNum w:abstractNumId="9">
    <w:nsid w:val="7617237E"/>
    <w:multiLevelType w:val="hybridMultilevel"/>
    <w:tmpl w:val="78EEB36A"/>
    <w:lvl w:ilvl="0" w:tplc="6616D614">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0">
    <w:nsid w:val="76834EC0"/>
    <w:multiLevelType w:val="singleLevel"/>
    <w:tmpl w:val="A452723E"/>
    <w:lvl w:ilvl="0">
      <w:start w:val="2"/>
      <w:numFmt w:val="decimal"/>
      <w:lvlText w:val="3.%1."/>
      <w:legacy w:legacy="1" w:legacySpace="0" w:legacyIndent="423"/>
      <w:lvlJc w:val="left"/>
      <w:rPr>
        <w:rFonts w:ascii="Times New Roman" w:hAnsi="Times New Roman" w:cs="Times New Roman" w:hint="default"/>
      </w:rPr>
    </w:lvl>
  </w:abstractNum>
  <w:num w:numId="1">
    <w:abstractNumId w:val="5"/>
  </w:num>
  <w:num w:numId="2">
    <w:abstractNumId w:val="8"/>
  </w:num>
  <w:num w:numId="3">
    <w:abstractNumId w:val="10"/>
  </w:num>
  <w:num w:numId="4">
    <w:abstractNumId w:val="4"/>
  </w:num>
  <w:num w:numId="5">
    <w:abstractNumId w:val="2"/>
  </w:num>
  <w:num w:numId="6">
    <w:abstractNumId w:val="3"/>
  </w:num>
  <w:num w:numId="7">
    <w:abstractNumId w:val="6"/>
  </w:num>
  <w:num w:numId="8">
    <w:abstractNumId w:val="1"/>
  </w:num>
  <w:num w:numId="9">
    <w:abstractNumId w:val="9"/>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9D"/>
    <w:rsid w:val="00000AEF"/>
    <w:rsid w:val="00041AAA"/>
    <w:rsid w:val="000538B4"/>
    <w:rsid w:val="00072120"/>
    <w:rsid w:val="00077C07"/>
    <w:rsid w:val="000A0420"/>
    <w:rsid w:val="000F1A6C"/>
    <w:rsid w:val="000F65F2"/>
    <w:rsid w:val="00174320"/>
    <w:rsid w:val="001A424C"/>
    <w:rsid w:val="001E32C8"/>
    <w:rsid w:val="001E423E"/>
    <w:rsid w:val="00220F08"/>
    <w:rsid w:val="00237045"/>
    <w:rsid w:val="0026016C"/>
    <w:rsid w:val="00260E03"/>
    <w:rsid w:val="0028270E"/>
    <w:rsid w:val="002A1C2D"/>
    <w:rsid w:val="002A64BC"/>
    <w:rsid w:val="002E64E4"/>
    <w:rsid w:val="002F7145"/>
    <w:rsid w:val="003067CA"/>
    <w:rsid w:val="00390907"/>
    <w:rsid w:val="00420492"/>
    <w:rsid w:val="0049511A"/>
    <w:rsid w:val="004B1DD3"/>
    <w:rsid w:val="004B371D"/>
    <w:rsid w:val="00530898"/>
    <w:rsid w:val="00530C89"/>
    <w:rsid w:val="00531243"/>
    <w:rsid w:val="005462A3"/>
    <w:rsid w:val="00547BBF"/>
    <w:rsid w:val="005A0C86"/>
    <w:rsid w:val="005E1C84"/>
    <w:rsid w:val="00615281"/>
    <w:rsid w:val="00682A02"/>
    <w:rsid w:val="006A0E63"/>
    <w:rsid w:val="006A2F37"/>
    <w:rsid w:val="006F309D"/>
    <w:rsid w:val="00723B9D"/>
    <w:rsid w:val="00754CC2"/>
    <w:rsid w:val="0084139F"/>
    <w:rsid w:val="008A4A1A"/>
    <w:rsid w:val="008D0A05"/>
    <w:rsid w:val="008F0FB7"/>
    <w:rsid w:val="00915DBC"/>
    <w:rsid w:val="009376EA"/>
    <w:rsid w:val="009560D3"/>
    <w:rsid w:val="009676F5"/>
    <w:rsid w:val="00974D1F"/>
    <w:rsid w:val="00990A2A"/>
    <w:rsid w:val="009966DA"/>
    <w:rsid w:val="009D2798"/>
    <w:rsid w:val="009F1465"/>
    <w:rsid w:val="00A1182B"/>
    <w:rsid w:val="00A343EF"/>
    <w:rsid w:val="00A9704C"/>
    <w:rsid w:val="00AC6E12"/>
    <w:rsid w:val="00AD3AFC"/>
    <w:rsid w:val="00AE70E7"/>
    <w:rsid w:val="00AE7527"/>
    <w:rsid w:val="00B00897"/>
    <w:rsid w:val="00B0571C"/>
    <w:rsid w:val="00B11F37"/>
    <w:rsid w:val="00BA778B"/>
    <w:rsid w:val="00C262C1"/>
    <w:rsid w:val="00C77738"/>
    <w:rsid w:val="00C81F59"/>
    <w:rsid w:val="00C923F3"/>
    <w:rsid w:val="00C95565"/>
    <w:rsid w:val="00D12D8A"/>
    <w:rsid w:val="00D31434"/>
    <w:rsid w:val="00D411B4"/>
    <w:rsid w:val="00D64712"/>
    <w:rsid w:val="00D7762C"/>
    <w:rsid w:val="00DA47AF"/>
    <w:rsid w:val="00DD51A4"/>
    <w:rsid w:val="00E054BE"/>
    <w:rsid w:val="00E31EE3"/>
    <w:rsid w:val="00E42F12"/>
    <w:rsid w:val="00EE0D6E"/>
    <w:rsid w:val="00F04D79"/>
    <w:rsid w:val="00F06249"/>
    <w:rsid w:val="00F15231"/>
    <w:rsid w:val="00FA16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70514">
      <w:bodyDiv w:val="1"/>
      <w:marLeft w:val="0"/>
      <w:marRight w:val="0"/>
      <w:marTop w:val="0"/>
      <w:marBottom w:val="0"/>
      <w:divBdr>
        <w:top w:val="none" w:sz="0" w:space="0" w:color="auto"/>
        <w:left w:val="none" w:sz="0" w:space="0" w:color="auto"/>
        <w:bottom w:val="none" w:sz="0" w:space="0" w:color="auto"/>
        <w:right w:val="none" w:sz="0" w:space="0" w:color="auto"/>
      </w:divBdr>
    </w:div>
    <w:div w:id="15454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9AD14-294A-4922-84ED-ACD9EF651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Pages>
  <Words>2497</Words>
  <Characters>14233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16697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25</cp:revision>
  <cp:lastPrinted>2025-02-06T11:57:00Z</cp:lastPrinted>
  <dcterms:created xsi:type="dcterms:W3CDTF">2016-04-26T11:42:00Z</dcterms:created>
  <dcterms:modified xsi:type="dcterms:W3CDTF">2025-02-13T07:26:00Z</dcterms:modified>
</cp:coreProperties>
</file>