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D9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2D9B" w:rsidRPr="000E2D9B" w:rsidRDefault="0009517B" w:rsidP="000E2D9B">
      <w:pPr>
        <w:jc w:val="right"/>
        <w:rPr>
          <w:rFonts w:ascii="Times New Roman" w:hAnsi="Times New Roman" w:cs="Times New Roman"/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60288">
            <v:imagedata r:id="rId6" o:title=""/>
            <w10:wrap type="topAndBottom"/>
          </v:shape>
          <o:OLEObject Type="Embed" ProgID="Unknown" ShapeID="_x0000_s1026" DrawAspect="Content" ObjectID="_1832910731" r:id="rId7"/>
        </w:pic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СОРТАВАЛЬСКОГО  МУНИЦИПАЛЬНОГО ОКРУГА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E2D9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F08" w:rsidRPr="00740F08" w:rsidRDefault="00740F08" w:rsidP="00740F08">
      <w:pPr>
        <w:rPr>
          <w:rFonts w:ascii="Times New Roman" w:hAnsi="Times New Roman" w:cs="Times New Roman"/>
          <w:sz w:val="28"/>
          <w:szCs w:val="28"/>
        </w:rPr>
      </w:pPr>
      <w:r w:rsidRPr="00740F08">
        <w:rPr>
          <w:rFonts w:ascii="Times New Roman" w:hAnsi="Times New Roman" w:cs="Times New Roman"/>
          <w:sz w:val="28"/>
          <w:szCs w:val="28"/>
        </w:rPr>
        <w:t>«</w:t>
      </w:r>
      <w:r w:rsidR="0009517B">
        <w:rPr>
          <w:rFonts w:ascii="Times New Roman" w:hAnsi="Times New Roman" w:cs="Times New Roman"/>
          <w:sz w:val="28"/>
          <w:szCs w:val="28"/>
        </w:rPr>
        <w:t>18</w:t>
      </w:r>
      <w:r w:rsidRPr="00740F08">
        <w:rPr>
          <w:rFonts w:ascii="Times New Roman" w:hAnsi="Times New Roman" w:cs="Times New Roman"/>
          <w:sz w:val="28"/>
          <w:szCs w:val="28"/>
        </w:rPr>
        <w:t xml:space="preserve">» </w:t>
      </w:r>
      <w:r w:rsidR="0009517B" w:rsidRPr="0009517B">
        <w:rPr>
          <w:rFonts w:ascii="Times New Roman" w:hAnsi="Times New Roman" w:cs="Times New Roman"/>
          <w:sz w:val="28"/>
          <w:szCs w:val="28"/>
        </w:rPr>
        <w:t xml:space="preserve">февраля </w:t>
      </w:r>
      <w:r w:rsidR="00D71A90">
        <w:rPr>
          <w:rFonts w:ascii="Times New Roman" w:hAnsi="Times New Roman" w:cs="Times New Roman"/>
          <w:sz w:val="28"/>
          <w:szCs w:val="28"/>
        </w:rPr>
        <w:t>2026</w:t>
      </w:r>
      <w:r w:rsidRPr="00740F08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</w:t>
      </w:r>
      <w:r w:rsidR="0009517B">
        <w:rPr>
          <w:rFonts w:ascii="Times New Roman" w:hAnsi="Times New Roman" w:cs="Times New Roman"/>
          <w:sz w:val="28"/>
          <w:szCs w:val="28"/>
        </w:rPr>
        <w:t xml:space="preserve">     </w:t>
      </w:r>
      <w:r w:rsidRPr="00740F08">
        <w:rPr>
          <w:rFonts w:ascii="Times New Roman" w:hAnsi="Times New Roman" w:cs="Times New Roman"/>
          <w:sz w:val="28"/>
          <w:szCs w:val="28"/>
        </w:rPr>
        <w:t xml:space="preserve">№ </w:t>
      </w:r>
      <w:r w:rsidR="0009517B">
        <w:rPr>
          <w:rFonts w:ascii="Times New Roman" w:hAnsi="Times New Roman" w:cs="Times New Roman"/>
          <w:sz w:val="28"/>
          <w:szCs w:val="28"/>
        </w:rPr>
        <w:t>29</w:t>
      </w:r>
    </w:p>
    <w:p w:rsidR="00593926" w:rsidRPr="00593926" w:rsidRDefault="00FE5BC4" w:rsidP="005939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  <w:r w:rsidRPr="002714B8">
        <w:rPr>
          <w:rFonts w:ascii="Times New Roman" w:hAnsi="Times New Roman" w:cs="Times New Roman"/>
          <w:b/>
          <w:bCs/>
          <w:sz w:val="28"/>
          <w:szCs w:val="28"/>
        </w:rPr>
        <w:t>О внесе</w:t>
      </w:r>
      <w:r w:rsidR="002003EB">
        <w:rPr>
          <w:rFonts w:ascii="Times New Roman" w:hAnsi="Times New Roman" w:cs="Times New Roman"/>
          <w:b/>
          <w:bCs/>
          <w:sz w:val="28"/>
          <w:szCs w:val="28"/>
        </w:rPr>
        <w:t>нии изменений</w:t>
      </w:r>
      <w:r w:rsidRPr="002714B8">
        <w:rPr>
          <w:rFonts w:ascii="Times New Roman" w:hAnsi="Times New Roman" w:cs="Times New Roman"/>
          <w:b/>
          <w:bCs/>
          <w:sz w:val="28"/>
          <w:szCs w:val="28"/>
        </w:rPr>
        <w:t xml:space="preserve"> в постановление администрации Сортавальс</w:t>
      </w:r>
      <w:r w:rsidR="00593926">
        <w:rPr>
          <w:rFonts w:ascii="Times New Roman" w:hAnsi="Times New Roman" w:cs="Times New Roman"/>
          <w:b/>
          <w:bCs/>
          <w:sz w:val="28"/>
          <w:szCs w:val="28"/>
        </w:rPr>
        <w:t>кого муниципального округа от 27</w:t>
      </w:r>
      <w:r w:rsidRPr="002714B8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593926">
        <w:rPr>
          <w:rFonts w:ascii="Times New Roman" w:hAnsi="Times New Roman" w:cs="Times New Roman"/>
          <w:b/>
          <w:bCs/>
          <w:sz w:val="28"/>
          <w:szCs w:val="28"/>
        </w:rPr>
        <w:t>2.2025 г. № 42</w:t>
      </w:r>
      <w:r w:rsidRPr="002714B8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593926" w:rsidRPr="00EC0C49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 xml:space="preserve">Об утверждении Положения </w:t>
      </w:r>
      <w:r w:rsidR="00593926" w:rsidRPr="00310496">
        <w:rPr>
          <w:rFonts w:ascii="Times New Roman" w:hAnsi="Times New Roman" w:cs="Times New Roman"/>
          <w:b/>
          <w:sz w:val="28"/>
          <w:szCs w:val="28"/>
        </w:rPr>
        <w:t>о военно-</w:t>
      </w:r>
      <w:r w:rsidR="00593926" w:rsidRPr="009D2EF1">
        <w:rPr>
          <w:rFonts w:ascii="Times New Roman" w:hAnsi="Times New Roman" w:cs="Times New Roman"/>
          <w:b/>
          <w:sz w:val="28"/>
          <w:szCs w:val="28"/>
        </w:rPr>
        <w:t xml:space="preserve">учетном столе </w:t>
      </w:r>
      <w:r w:rsidR="00593926" w:rsidRPr="009D2EF1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>Администрации</w:t>
      </w:r>
      <w:r w:rsidR="00593926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 xml:space="preserve"> </w:t>
      </w:r>
      <w:r w:rsidR="00593926" w:rsidRPr="009D2EF1">
        <w:rPr>
          <w:rFonts w:ascii="var(--bs-font-monospace)" w:hAnsi="var(--bs-font-monospace)"/>
          <w:b/>
          <w:color w:val="212529"/>
          <w:sz w:val="28"/>
          <w:szCs w:val="28"/>
        </w:rPr>
        <w:t>Сортавальского муниципального округа</w:t>
      </w:r>
      <w:r w:rsidR="00593926">
        <w:rPr>
          <w:rFonts w:ascii="var(--bs-font-monospace)" w:hAnsi="var(--bs-font-monospace)" w:hint="eastAsia"/>
          <w:b/>
          <w:color w:val="212529"/>
          <w:sz w:val="28"/>
          <w:szCs w:val="28"/>
        </w:rPr>
        <w:t>»</w:t>
      </w:r>
    </w:p>
    <w:p w:rsidR="00E67E3D" w:rsidRPr="00740F08" w:rsidRDefault="00E67E3D" w:rsidP="00740F08">
      <w:pPr>
        <w:pStyle w:val="ConsNonformat"/>
        <w:widowControl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67E3D" w:rsidRDefault="00593926" w:rsidP="007E2F88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Pr="009068A9">
        <w:rPr>
          <w:rFonts w:ascii="Times New Roman" w:hAnsi="Times New Roman" w:cs="Times New Roman"/>
          <w:sz w:val="28"/>
          <w:szCs w:val="28"/>
        </w:rPr>
        <w:t xml:space="preserve"> с </w:t>
      </w:r>
      <w:hyperlink r:id="rId8" w:history="1">
        <w:r w:rsidRPr="009068A9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Pr="009068A9">
        <w:rPr>
          <w:rFonts w:ascii="Times New Roman" w:hAnsi="Times New Roman" w:cs="Times New Roman"/>
          <w:sz w:val="28"/>
          <w:szCs w:val="28"/>
        </w:rPr>
        <w:t>Федерации,</w:t>
      </w:r>
      <w:r w:rsidR="003C5E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2F704D">
        <w:rPr>
          <w:rFonts w:ascii="Times New Roman" w:hAnsi="Times New Roman" w:cs="Times New Roman"/>
          <w:sz w:val="28"/>
          <w:szCs w:val="28"/>
        </w:rPr>
        <w:t>едеральны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2F704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Pr="002F704D">
        <w:rPr>
          <w:rFonts w:ascii="Times New Roman" w:hAnsi="Times New Roman" w:cs="Times New Roman"/>
          <w:sz w:val="28"/>
          <w:szCs w:val="28"/>
        </w:rPr>
        <w:t xml:space="preserve">от 31.05.1996 г. № 61-ФЗ года «Об обороне», </w:t>
      </w:r>
      <w:r w:rsidRPr="00931869">
        <w:rPr>
          <w:rFonts w:ascii="Times New Roman" w:hAnsi="Times New Roman" w:cs="Times New Roman"/>
          <w:sz w:val="28"/>
          <w:szCs w:val="28"/>
        </w:rPr>
        <w:t>от 26.02.1997 г. №</w:t>
      </w:r>
      <w:r w:rsidR="003C5E61">
        <w:rPr>
          <w:rFonts w:ascii="Times New Roman" w:hAnsi="Times New Roman" w:cs="Times New Roman"/>
          <w:sz w:val="28"/>
          <w:szCs w:val="28"/>
        </w:rPr>
        <w:t xml:space="preserve"> </w:t>
      </w:r>
      <w:r w:rsidRPr="00931869">
        <w:rPr>
          <w:rFonts w:ascii="Times New Roman" w:hAnsi="Times New Roman" w:cs="Times New Roman"/>
          <w:sz w:val="28"/>
          <w:szCs w:val="28"/>
        </w:rPr>
        <w:t>31-ФЗ «О мобилизационной подготовке и мобилизации в Российской Федерации»,</w:t>
      </w:r>
      <w:r w:rsidR="002003EB">
        <w:rPr>
          <w:rFonts w:ascii="Times New Roman" w:hAnsi="Times New Roman" w:cs="Times New Roman"/>
          <w:sz w:val="28"/>
          <w:szCs w:val="28"/>
        </w:rPr>
        <w:t xml:space="preserve"> </w:t>
      </w:r>
      <w:r w:rsidRPr="002F704D">
        <w:rPr>
          <w:rFonts w:ascii="Times New Roman" w:hAnsi="Times New Roman" w:cs="Times New Roman"/>
          <w:sz w:val="28"/>
          <w:szCs w:val="28"/>
        </w:rPr>
        <w:t xml:space="preserve">от 28.03.1998 г. № </w:t>
      </w:r>
      <w:r w:rsidRPr="00267CE9">
        <w:rPr>
          <w:rFonts w:ascii="Times New Roman" w:hAnsi="Times New Roman" w:cs="Times New Roman"/>
          <w:sz w:val="28"/>
          <w:szCs w:val="28"/>
        </w:rPr>
        <w:t xml:space="preserve">53-ФЗ «О воинской обязанности и военной службе», </w:t>
      </w:r>
      <w:r>
        <w:rPr>
          <w:rFonts w:ascii="Times New Roman" w:hAnsi="Times New Roman" w:cs="Times New Roman"/>
          <w:sz w:val="28"/>
          <w:szCs w:val="28"/>
        </w:rPr>
        <w:t>от 06.10.</w:t>
      </w:r>
      <w:r w:rsidRPr="00267CE9">
        <w:rPr>
          <w:rFonts w:ascii="Times New Roman" w:hAnsi="Times New Roman" w:cs="Times New Roman"/>
          <w:sz w:val="28"/>
          <w:szCs w:val="28"/>
        </w:rPr>
        <w:t>2003 г. №</w:t>
      </w:r>
      <w:r w:rsidR="003C5E61">
        <w:rPr>
          <w:rFonts w:ascii="Times New Roman" w:hAnsi="Times New Roman" w:cs="Times New Roman"/>
          <w:sz w:val="28"/>
          <w:szCs w:val="28"/>
        </w:rPr>
        <w:t xml:space="preserve"> </w:t>
      </w:r>
      <w:r w:rsidRPr="00267CE9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267CE9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267CE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27.11.2006 г. № 719 «Об утвержден</w:t>
      </w:r>
      <w:r>
        <w:rPr>
          <w:rFonts w:ascii="Times New Roman" w:hAnsi="Times New Roman" w:cs="Times New Roman"/>
          <w:sz w:val="28"/>
          <w:szCs w:val="28"/>
        </w:rPr>
        <w:t xml:space="preserve">ии Положения о воинском учете», Уставом Сортавальского муниципального округа, </w:t>
      </w:r>
      <w:r w:rsidRPr="002F704D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704D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 </w:t>
      </w:r>
      <w:r w:rsidRPr="00CD317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8538E" w:rsidRDefault="0028538E" w:rsidP="007E2F88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0ACC" w:rsidRDefault="00E67E3D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1. </w:t>
      </w:r>
      <w:r w:rsidR="006B4C12">
        <w:rPr>
          <w:rFonts w:ascii="Times New Roman" w:hAnsi="Times New Roman" w:cs="Times New Roman"/>
          <w:sz w:val="28"/>
          <w:szCs w:val="28"/>
        </w:rPr>
        <w:t>Внести изменения в</w:t>
      </w:r>
      <w:r w:rsidR="006B0ACC">
        <w:rPr>
          <w:rFonts w:ascii="Times New Roman" w:hAnsi="Times New Roman" w:cs="Times New Roman"/>
          <w:sz w:val="28"/>
          <w:szCs w:val="28"/>
        </w:rPr>
        <w:t xml:space="preserve"> пункт 5.2 раздела 5</w:t>
      </w:r>
      <w:r w:rsidR="006B4C12">
        <w:rPr>
          <w:rFonts w:ascii="Times New Roman" w:hAnsi="Times New Roman" w:cs="Times New Roman"/>
          <w:sz w:val="28"/>
          <w:szCs w:val="28"/>
        </w:rPr>
        <w:t xml:space="preserve"> п</w:t>
      </w:r>
      <w:r w:rsidR="006B0ACC">
        <w:rPr>
          <w:rFonts w:ascii="Times New Roman" w:hAnsi="Times New Roman" w:cs="Times New Roman"/>
          <w:sz w:val="28"/>
          <w:szCs w:val="28"/>
        </w:rPr>
        <w:t>риложения</w:t>
      </w:r>
      <w:r w:rsidR="006B4C12">
        <w:rPr>
          <w:rFonts w:ascii="Times New Roman" w:hAnsi="Times New Roman" w:cs="Times New Roman"/>
          <w:sz w:val="28"/>
          <w:szCs w:val="28"/>
        </w:rPr>
        <w:t xml:space="preserve"> </w:t>
      </w:r>
      <w:r w:rsidR="006B0ACC">
        <w:rPr>
          <w:rFonts w:ascii="Times New Roman" w:hAnsi="Times New Roman" w:cs="Times New Roman"/>
          <w:sz w:val="28"/>
          <w:szCs w:val="28"/>
        </w:rPr>
        <w:t>№ 1</w:t>
      </w:r>
      <w:r w:rsidR="00593926">
        <w:rPr>
          <w:rFonts w:ascii="Times New Roman" w:hAnsi="Times New Roman" w:cs="Times New Roman"/>
          <w:sz w:val="28"/>
          <w:szCs w:val="28"/>
        </w:rPr>
        <w:t xml:space="preserve"> к </w:t>
      </w:r>
      <w:r w:rsidR="006B4C12">
        <w:rPr>
          <w:rFonts w:ascii="Times New Roman" w:hAnsi="Times New Roman" w:cs="Times New Roman"/>
          <w:sz w:val="28"/>
          <w:szCs w:val="28"/>
        </w:rPr>
        <w:t>постановлени</w:t>
      </w:r>
      <w:r w:rsidR="00BE1DCC">
        <w:rPr>
          <w:rFonts w:ascii="Times New Roman" w:hAnsi="Times New Roman" w:cs="Times New Roman"/>
          <w:sz w:val="28"/>
          <w:szCs w:val="28"/>
        </w:rPr>
        <w:t>ю</w:t>
      </w:r>
      <w:r w:rsidR="006B4C12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округа от 2</w:t>
      </w:r>
      <w:r w:rsidR="00593926">
        <w:rPr>
          <w:rFonts w:ascii="Times New Roman" w:hAnsi="Times New Roman" w:cs="Times New Roman"/>
          <w:sz w:val="28"/>
          <w:szCs w:val="28"/>
        </w:rPr>
        <w:t>7</w:t>
      </w:r>
      <w:r w:rsidR="006B4C12">
        <w:rPr>
          <w:rFonts w:ascii="Times New Roman" w:hAnsi="Times New Roman" w:cs="Times New Roman"/>
          <w:sz w:val="28"/>
          <w:szCs w:val="28"/>
        </w:rPr>
        <w:t>.0</w:t>
      </w:r>
      <w:r w:rsidR="00593926">
        <w:rPr>
          <w:rFonts w:ascii="Times New Roman" w:hAnsi="Times New Roman" w:cs="Times New Roman"/>
          <w:sz w:val="28"/>
          <w:szCs w:val="28"/>
        </w:rPr>
        <w:t>2</w:t>
      </w:r>
      <w:r w:rsidR="006B4C12">
        <w:rPr>
          <w:rFonts w:ascii="Times New Roman" w:hAnsi="Times New Roman" w:cs="Times New Roman"/>
          <w:sz w:val="28"/>
          <w:szCs w:val="28"/>
        </w:rPr>
        <w:t xml:space="preserve">.2025 г. № </w:t>
      </w:r>
      <w:r w:rsidR="00593926">
        <w:rPr>
          <w:rFonts w:ascii="Times New Roman" w:hAnsi="Times New Roman" w:cs="Times New Roman"/>
          <w:sz w:val="28"/>
          <w:szCs w:val="28"/>
        </w:rPr>
        <w:t>4</w:t>
      </w:r>
      <w:r w:rsidR="006B4C12">
        <w:rPr>
          <w:rFonts w:ascii="Times New Roman" w:hAnsi="Times New Roman" w:cs="Times New Roman"/>
          <w:sz w:val="28"/>
          <w:szCs w:val="28"/>
        </w:rPr>
        <w:t>2</w:t>
      </w:r>
      <w:r w:rsidR="00543430">
        <w:rPr>
          <w:rFonts w:ascii="Times New Roman" w:hAnsi="Times New Roman" w:cs="Times New Roman"/>
          <w:sz w:val="28"/>
          <w:szCs w:val="28"/>
        </w:rPr>
        <w:t xml:space="preserve"> «</w:t>
      </w:r>
      <w:r w:rsidR="00593926" w:rsidRPr="00593926">
        <w:rPr>
          <w:rFonts w:ascii="var(--bs-font-monospace)" w:eastAsia="Times New Roman" w:hAnsi="var(--bs-font-monospace)" w:cs="Courier New"/>
          <w:color w:val="212529"/>
          <w:sz w:val="28"/>
          <w:szCs w:val="28"/>
          <w:lang w:eastAsia="ru-RU"/>
        </w:rPr>
        <w:t xml:space="preserve">Об утверждении Положения </w:t>
      </w:r>
      <w:r w:rsidR="00593926" w:rsidRPr="00593926">
        <w:rPr>
          <w:rFonts w:ascii="Times New Roman" w:hAnsi="Times New Roman" w:cs="Times New Roman"/>
          <w:sz w:val="28"/>
          <w:szCs w:val="28"/>
        </w:rPr>
        <w:t xml:space="preserve">о военно-учетном столе </w:t>
      </w:r>
      <w:r w:rsidR="00593926" w:rsidRPr="00593926">
        <w:rPr>
          <w:rFonts w:ascii="var(--bs-font-monospace)" w:eastAsia="Times New Roman" w:hAnsi="var(--bs-font-monospace)" w:cs="Courier New"/>
          <w:color w:val="212529"/>
          <w:sz w:val="28"/>
          <w:szCs w:val="28"/>
          <w:lang w:eastAsia="ru-RU"/>
        </w:rPr>
        <w:t xml:space="preserve">Администрации </w:t>
      </w:r>
      <w:r w:rsidR="00593926" w:rsidRPr="00593926">
        <w:rPr>
          <w:rFonts w:ascii="var(--bs-font-monospace)" w:hAnsi="var(--bs-font-monospace)"/>
          <w:color w:val="212529"/>
          <w:sz w:val="28"/>
          <w:szCs w:val="28"/>
        </w:rPr>
        <w:t>Сортавальского муниципального округа</w:t>
      </w:r>
      <w:r w:rsidR="00E3183B">
        <w:rPr>
          <w:rFonts w:ascii="Times New Roman" w:hAnsi="Times New Roman" w:cs="Times New Roman"/>
          <w:sz w:val="28"/>
          <w:szCs w:val="28"/>
        </w:rPr>
        <w:t>»</w:t>
      </w:r>
      <w:r w:rsidR="00596954">
        <w:rPr>
          <w:rFonts w:ascii="Times New Roman" w:hAnsi="Times New Roman" w:cs="Times New Roman"/>
          <w:sz w:val="28"/>
          <w:szCs w:val="28"/>
        </w:rPr>
        <w:t>,</w:t>
      </w:r>
      <w:r w:rsidR="006B0ACC">
        <w:rPr>
          <w:rFonts w:ascii="Times New Roman" w:hAnsi="Times New Roman" w:cs="Times New Roman"/>
          <w:sz w:val="28"/>
          <w:szCs w:val="28"/>
        </w:rPr>
        <w:t xml:space="preserve"> изложив указанный пункт</w:t>
      </w:r>
      <w:r w:rsidR="00593926">
        <w:rPr>
          <w:rFonts w:ascii="Times New Roman" w:hAnsi="Times New Roman" w:cs="Times New Roman"/>
          <w:sz w:val="28"/>
          <w:szCs w:val="28"/>
        </w:rPr>
        <w:t xml:space="preserve"> </w:t>
      </w:r>
      <w:r w:rsidR="00E3183B">
        <w:rPr>
          <w:rFonts w:ascii="Times New Roman" w:hAnsi="Times New Roman" w:cs="Times New Roman"/>
          <w:sz w:val="28"/>
          <w:szCs w:val="28"/>
        </w:rPr>
        <w:t>в новой редакции</w:t>
      </w:r>
      <w:r w:rsidR="006B0ACC">
        <w:rPr>
          <w:rFonts w:ascii="Times New Roman" w:hAnsi="Times New Roman" w:cs="Times New Roman"/>
          <w:sz w:val="28"/>
          <w:szCs w:val="28"/>
        </w:rPr>
        <w:t>:</w:t>
      </w:r>
    </w:p>
    <w:p w:rsidR="006B0ACC" w:rsidRDefault="006B0ACC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«5.2. В случае отсутствия на рабочем месте по уважительным причинам (отпуск, временная нетрудоспособность, командировка) специалиста военно-учетного стола</w:t>
      </w:r>
      <w:r w:rsidR="00751B90">
        <w:rPr>
          <w:rFonts w:ascii="Times New Roman" w:hAnsi="Times New Roman" w:cs="Times New Roman"/>
          <w:sz w:val="28"/>
          <w:szCs w:val="28"/>
        </w:rPr>
        <w:t xml:space="preserve"> на соответствующей подведомственной территории</w:t>
      </w:r>
      <w:r>
        <w:rPr>
          <w:rFonts w:ascii="Times New Roman" w:hAnsi="Times New Roman" w:cs="Times New Roman"/>
          <w:sz w:val="28"/>
          <w:szCs w:val="28"/>
        </w:rPr>
        <w:t xml:space="preserve"> исполнение обязанностей возлагается:</w:t>
      </w:r>
    </w:p>
    <w:p w:rsidR="006B0ACC" w:rsidRDefault="006B0ACC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территориям</w:t>
      </w:r>
      <w:r w:rsidRPr="006B0A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ACC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B0AC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B0ACC">
        <w:rPr>
          <w:rFonts w:ascii="Times New Roman" w:hAnsi="Times New Roman" w:cs="Times New Roman"/>
          <w:sz w:val="28"/>
          <w:szCs w:val="28"/>
        </w:rPr>
        <w:t xml:space="preserve">Хелюля, с. Хелюля, п. </w:t>
      </w:r>
      <w:hyperlink r:id="rId9" w:tooltip="Раутакангас" w:history="1">
        <w:proofErr w:type="spellStart"/>
        <w:r w:rsidRPr="006B0ACC">
          <w:rPr>
            <w:rFonts w:ascii="Times New Roman" w:hAnsi="Times New Roman" w:cs="Times New Roman"/>
            <w:sz w:val="28"/>
            <w:szCs w:val="28"/>
          </w:rPr>
          <w:t>Раутакангас</w:t>
        </w:r>
        <w:proofErr w:type="spellEnd"/>
      </w:hyperlink>
      <w:r w:rsidRPr="006B0ACC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0" w:tooltip="Заречье (Сортавальский район)" w:history="1">
        <w:r w:rsidRPr="006B0ACC">
          <w:rPr>
            <w:rFonts w:ascii="Times New Roman" w:hAnsi="Times New Roman" w:cs="Times New Roman"/>
            <w:sz w:val="28"/>
            <w:szCs w:val="28"/>
          </w:rPr>
          <w:t>Заречье</w:t>
        </w:r>
      </w:hyperlink>
      <w:r w:rsidRPr="006B0ACC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1" w:tooltip="Красная Горка (Сортавальский район)" w:history="1">
        <w:r w:rsidRPr="006B0ACC">
          <w:rPr>
            <w:rFonts w:ascii="Times New Roman" w:hAnsi="Times New Roman" w:cs="Times New Roman"/>
            <w:sz w:val="28"/>
            <w:szCs w:val="28"/>
          </w:rPr>
          <w:t>Красная Горка</w:t>
        </w:r>
      </w:hyperlink>
      <w:r w:rsidRPr="006B0ACC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2" w:tooltip="Рантуэ" w:history="1">
        <w:proofErr w:type="spellStart"/>
        <w:r w:rsidRPr="006B0ACC">
          <w:rPr>
            <w:rFonts w:ascii="Times New Roman" w:hAnsi="Times New Roman" w:cs="Times New Roman"/>
            <w:sz w:val="28"/>
            <w:szCs w:val="28"/>
          </w:rPr>
          <w:t>Рантуэ</w:t>
        </w:r>
        <w:proofErr w:type="spellEnd"/>
      </w:hyperlink>
      <w:r w:rsidRPr="006B0ACC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3" w:tooltip="Оявойс" w:history="1">
        <w:proofErr w:type="spellStart"/>
        <w:r w:rsidRPr="006B0ACC">
          <w:rPr>
            <w:rFonts w:ascii="Times New Roman" w:hAnsi="Times New Roman" w:cs="Times New Roman"/>
            <w:sz w:val="28"/>
            <w:szCs w:val="28"/>
          </w:rPr>
          <w:t>Оявойс</w:t>
        </w:r>
        <w:proofErr w:type="spellEnd"/>
      </w:hyperlink>
      <w:r w:rsidRPr="006B0ACC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4" w:tooltip="Ламберг (посёлок)" w:history="1">
        <w:proofErr w:type="spellStart"/>
        <w:r w:rsidRPr="006B0ACC">
          <w:rPr>
            <w:rFonts w:ascii="Times New Roman" w:hAnsi="Times New Roman" w:cs="Times New Roman"/>
            <w:sz w:val="28"/>
            <w:szCs w:val="28"/>
          </w:rPr>
          <w:t>Ламберг</w:t>
        </w:r>
        <w:proofErr w:type="spellEnd"/>
      </w:hyperlink>
      <w:r w:rsidRPr="006B0ACC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5" w:tooltip="Токкарлахти" w:history="1">
        <w:proofErr w:type="spellStart"/>
        <w:r w:rsidRPr="006B0ACC">
          <w:rPr>
            <w:rFonts w:ascii="Times New Roman" w:hAnsi="Times New Roman" w:cs="Times New Roman"/>
            <w:sz w:val="28"/>
            <w:szCs w:val="28"/>
          </w:rPr>
          <w:t>Токкарлахти</w:t>
        </w:r>
        <w:proofErr w:type="spellEnd"/>
      </w:hyperlink>
      <w:r w:rsidRPr="006B0ACC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6" w:tooltip="Валаам (посёлок)" w:history="1">
        <w:r w:rsidRPr="006B0ACC">
          <w:rPr>
            <w:rFonts w:ascii="Times New Roman" w:hAnsi="Times New Roman" w:cs="Times New Roman"/>
            <w:sz w:val="28"/>
            <w:szCs w:val="28"/>
          </w:rPr>
          <w:t>Валаам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5B14BD">
        <w:rPr>
          <w:rFonts w:ascii="Times New Roman" w:hAnsi="Times New Roman" w:cs="Times New Roman"/>
          <w:sz w:val="28"/>
          <w:szCs w:val="28"/>
        </w:rPr>
        <w:t xml:space="preserve">управляющего территорией Д.Л. </w:t>
      </w:r>
      <w:proofErr w:type="spellStart"/>
      <w:r w:rsidR="005B14BD">
        <w:rPr>
          <w:rFonts w:ascii="Times New Roman" w:hAnsi="Times New Roman" w:cs="Times New Roman"/>
          <w:sz w:val="28"/>
          <w:szCs w:val="28"/>
        </w:rPr>
        <w:t>Вельева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51B90" w:rsidRDefault="006B0ACC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- по территориям</w:t>
      </w:r>
      <w:r w:rsidR="00751B90" w:rsidRPr="00751B90">
        <w:rPr>
          <w:sz w:val="28"/>
          <w:szCs w:val="28"/>
        </w:rPr>
        <w:t xml:space="preserve"> </w:t>
      </w:r>
      <w:r w:rsidR="00751B90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751B90">
        <w:rPr>
          <w:rFonts w:ascii="Times New Roman" w:hAnsi="Times New Roman" w:cs="Times New Roman"/>
          <w:sz w:val="28"/>
          <w:szCs w:val="28"/>
        </w:rPr>
        <w:t>Хаапалампи</w:t>
      </w:r>
      <w:proofErr w:type="spellEnd"/>
      <w:r w:rsidR="00751B90">
        <w:rPr>
          <w:rFonts w:ascii="Times New Roman" w:hAnsi="Times New Roman" w:cs="Times New Roman"/>
          <w:sz w:val="28"/>
          <w:szCs w:val="28"/>
        </w:rPr>
        <w:t xml:space="preserve">, </w:t>
      </w:r>
      <w:r w:rsidR="00751B90" w:rsidRPr="00751B90">
        <w:rPr>
          <w:rFonts w:ascii="Times New Roman" w:hAnsi="Times New Roman" w:cs="Times New Roman"/>
          <w:sz w:val="28"/>
          <w:szCs w:val="28"/>
        </w:rPr>
        <w:t xml:space="preserve">п. </w:t>
      </w:r>
      <w:hyperlink r:id="rId17" w:tooltip="Заозёрный (Карелия)" w:history="1">
        <w:r w:rsidR="00751B90" w:rsidRPr="00751B90">
          <w:rPr>
            <w:rFonts w:ascii="Times New Roman" w:hAnsi="Times New Roman" w:cs="Times New Roman"/>
            <w:sz w:val="28"/>
            <w:szCs w:val="28"/>
          </w:rPr>
          <w:t>Заозёрный</w:t>
        </w:r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8" w:tooltip="Куокканиэми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Куокканиэми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19" w:tooltip="Мейери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Мейери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20" w:tooltip="Ниэмелянхови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Ниэмелянхови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21" w:tooltip="Рауталахти (Сортавальский район)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Рауталахти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>,</w:t>
      </w:r>
      <w:r w:rsidR="00751B90">
        <w:rPr>
          <w:rFonts w:ascii="Times New Roman" w:hAnsi="Times New Roman" w:cs="Times New Roman"/>
          <w:sz w:val="28"/>
          <w:szCs w:val="28"/>
        </w:rPr>
        <w:t xml:space="preserve"> </w:t>
      </w:r>
      <w:r w:rsidR="00751B90" w:rsidRPr="00751B90">
        <w:rPr>
          <w:rFonts w:ascii="Times New Roman" w:hAnsi="Times New Roman" w:cs="Times New Roman"/>
          <w:sz w:val="28"/>
          <w:szCs w:val="28"/>
        </w:rPr>
        <w:t xml:space="preserve">п. </w:t>
      </w:r>
      <w:hyperlink r:id="rId22" w:tooltip="Реускула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Реускула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23" w:tooltip="Тарулинна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Тарулинна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24" w:tooltip="Туоксъярви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Туоксъярви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25" w:tooltip="Уусикюля (Сортавальский район)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Уусикюля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>, п.</w:t>
      </w:r>
      <w:proofErr w:type="gramEnd"/>
      <w:r w:rsidR="00751B90" w:rsidRPr="00751B90"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tooltip="Посёлок участка № 1 совхоза " w:history="1">
        <w:r w:rsidR="00751B90" w:rsidRPr="00751B90">
          <w:rPr>
            <w:rFonts w:ascii="Times New Roman" w:hAnsi="Times New Roman" w:cs="Times New Roman"/>
            <w:sz w:val="28"/>
            <w:szCs w:val="28"/>
          </w:rPr>
          <w:t>участка № 1 совхоза «Сортавальский»</w:t>
        </w:r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27" w:tooltip="Хотинлахти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Хотинлахти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28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Лавиярви</w:t>
        </w:r>
        <w:proofErr w:type="spellEnd"/>
      </w:hyperlink>
      <w:r w:rsidR="00751B90"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29" w:tooltip="Туокслахти" w:history="1">
        <w:proofErr w:type="spellStart"/>
        <w:r w:rsidR="00751B90" w:rsidRPr="00751B90">
          <w:rPr>
            <w:rFonts w:ascii="Times New Roman" w:hAnsi="Times New Roman" w:cs="Times New Roman"/>
            <w:sz w:val="28"/>
            <w:szCs w:val="28"/>
          </w:rPr>
          <w:t>Туокслахти</w:t>
        </w:r>
        <w:proofErr w:type="spellEnd"/>
      </w:hyperlink>
      <w:r w:rsidR="00751B90">
        <w:rPr>
          <w:rFonts w:ascii="Times New Roman" w:hAnsi="Times New Roman" w:cs="Times New Roman"/>
          <w:sz w:val="28"/>
          <w:szCs w:val="28"/>
        </w:rPr>
        <w:t xml:space="preserve"> на управляющего территорией В.В. Ильина;</w:t>
      </w:r>
    </w:p>
    <w:p w:rsidR="00751B90" w:rsidRDefault="00751B90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1B90">
        <w:rPr>
          <w:rFonts w:ascii="Times New Roman" w:hAnsi="Times New Roman" w:cs="Times New Roman"/>
          <w:sz w:val="28"/>
          <w:szCs w:val="28"/>
        </w:rPr>
        <w:t xml:space="preserve">по территориям </w:t>
      </w:r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proofErr w:type="spellStart"/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Кааламо</w:t>
      </w:r>
      <w:proofErr w:type="spellEnd"/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hyperlink r:id="rId30" w:tooltip="Алалампи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Алалампи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1" w:tooltip="Кекоселькя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Кекоселькя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2" w:tooltip="Кирьявалахти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Кирьявалахти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3" w:tooltip="Контиолахти (Россия)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Контиолахти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4" w:tooltip="Куконваара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Куконваара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5" w:tooltip="Леппяселькя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Леппяселькя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6" w:tooltip="Маткаселькя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Маткаселькя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7" w:tooltip="Отраккала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Отраккала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hyperlink r:id="rId38" w:tooltip="Пирттипохья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Пирттипохья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9" w:tooltip="Рускеала (Сортавальский район)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Рускеала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40" w:tooltip="Рюттю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Рюттю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>, п.</w:t>
      </w:r>
      <w:proofErr w:type="gramEnd"/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1" w:tooltip="Саханкоски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Саханкоски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х. </w:t>
      </w:r>
      <w:hyperlink r:id="rId42" w:tooltip="Суйкка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Суйкка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м-ко </w:t>
      </w:r>
      <w:hyperlink r:id="rId43" w:tooltip="Ханки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Ханки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44" w:tooltip="Ханнуккаланмяки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Ханнуккаланмяки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м-ко </w:t>
      </w:r>
      <w:hyperlink r:id="rId45" w:tooltip="Яккима (местечко)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Яккима</w:t>
        </w:r>
        <w:proofErr w:type="spellEnd"/>
      </w:hyperlink>
      <w:r w:rsidRPr="0075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46" w:history="1">
        <w:proofErr w:type="spellStart"/>
        <w:r w:rsidRPr="00751B9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Киркколахти</w:t>
        </w:r>
        <w:proofErr w:type="spellEnd"/>
      </w:hyperlink>
      <w:r w:rsidRPr="00751B90">
        <w:rPr>
          <w:rFonts w:ascii="Times New Roman" w:hAnsi="Times New Roman" w:cs="Times New Roman"/>
          <w:sz w:val="28"/>
          <w:szCs w:val="28"/>
        </w:rPr>
        <w:t xml:space="preserve"> на управляющего территорией С.В. Левина;</w:t>
      </w:r>
    </w:p>
    <w:p w:rsidR="00E3183B" w:rsidRDefault="00751B90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территориям </w:t>
      </w:r>
      <w:proofErr w:type="spellStart"/>
      <w:r w:rsidRPr="00751B90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751B90">
        <w:rPr>
          <w:rFonts w:ascii="Times New Roman" w:hAnsi="Times New Roman" w:cs="Times New Roman"/>
          <w:sz w:val="28"/>
          <w:szCs w:val="28"/>
        </w:rPr>
        <w:t xml:space="preserve">. Вяртсиля, п. </w:t>
      </w:r>
      <w:hyperlink r:id="rId47" w:tooltip="Партала" w:history="1">
        <w:proofErr w:type="spellStart"/>
        <w:r w:rsidRPr="00751B90">
          <w:rPr>
            <w:rFonts w:ascii="Times New Roman" w:hAnsi="Times New Roman" w:cs="Times New Roman"/>
            <w:sz w:val="28"/>
            <w:szCs w:val="28"/>
          </w:rPr>
          <w:t>Партала</w:t>
        </w:r>
        <w:proofErr w:type="spellEnd"/>
      </w:hyperlink>
      <w:r w:rsidRPr="00751B90">
        <w:rPr>
          <w:rFonts w:ascii="Times New Roman" w:hAnsi="Times New Roman" w:cs="Times New Roman"/>
          <w:sz w:val="28"/>
          <w:szCs w:val="28"/>
        </w:rPr>
        <w:t xml:space="preserve">, п. </w:t>
      </w:r>
      <w:hyperlink r:id="rId48" w:tooltip="Пуйккола" w:history="1">
        <w:proofErr w:type="spellStart"/>
        <w:r w:rsidRPr="00751B90">
          <w:rPr>
            <w:rFonts w:ascii="Times New Roman" w:hAnsi="Times New Roman" w:cs="Times New Roman"/>
            <w:sz w:val="28"/>
            <w:szCs w:val="28"/>
          </w:rPr>
          <w:t>Пуйккола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на управляющего территорией 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Яшенкова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.»</w:t>
      </w:r>
      <w:r w:rsidRPr="00751B90">
        <w:rPr>
          <w:rFonts w:ascii="Times New Roman" w:hAnsi="Times New Roman" w:cs="Times New Roman"/>
          <w:sz w:val="28"/>
          <w:szCs w:val="28"/>
        </w:rPr>
        <w:t xml:space="preserve"> </w:t>
      </w:r>
      <w:r w:rsidR="006B0ACC">
        <w:rPr>
          <w:rFonts w:ascii="Times New Roman" w:hAnsi="Times New Roman" w:cs="Times New Roman"/>
          <w:sz w:val="28"/>
          <w:szCs w:val="28"/>
        </w:rPr>
        <w:t xml:space="preserve">    </w:t>
      </w:r>
      <w:r w:rsidR="005939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3A07" w:rsidRDefault="002714B8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73A07">
        <w:rPr>
          <w:rFonts w:ascii="Times New Roman" w:hAnsi="Times New Roman" w:cs="Times New Roman"/>
          <w:sz w:val="28"/>
          <w:szCs w:val="28"/>
        </w:rPr>
        <w:t>Внести изменения в приложение № 2 к постановлению администрации Сортавальского муниципального округа от 27.02.2025 г. № 42 «</w:t>
      </w:r>
      <w:r w:rsidR="00E73A07" w:rsidRPr="00593926">
        <w:rPr>
          <w:rFonts w:ascii="var(--bs-font-monospace)" w:eastAsia="Times New Roman" w:hAnsi="var(--bs-font-monospace)" w:cs="Courier New"/>
          <w:color w:val="212529"/>
          <w:sz w:val="28"/>
          <w:szCs w:val="28"/>
          <w:lang w:eastAsia="ru-RU"/>
        </w:rPr>
        <w:t xml:space="preserve">Об утверждении Положения </w:t>
      </w:r>
      <w:r w:rsidR="00E73A07" w:rsidRPr="00593926">
        <w:rPr>
          <w:rFonts w:ascii="Times New Roman" w:hAnsi="Times New Roman" w:cs="Times New Roman"/>
          <w:sz w:val="28"/>
          <w:szCs w:val="28"/>
        </w:rPr>
        <w:t xml:space="preserve">о военно-учетном столе </w:t>
      </w:r>
      <w:r w:rsidR="00E73A07" w:rsidRPr="00593926">
        <w:rPr>
          <w:rFonts w:ascii="var(--bs-font-monospace)" w:eastAsia="Times New Roman" w:hAnsi="var(--bs-font-monospace)" w:cs="Courier New"/>
          <w:color w:val="212529"/>
          <w:sz w:val="28"/>
          <w:szCs w:val="28"/>
          <w:lang w:eastAsia="ru-RU"/>
        </w:rPr>
        <w:t xml:space="preserve">Администрации </w:t>
      </w:r>
      <w:r w:rsidR="00E73A07" w:rsidRPr="00593926">
        <w:rPr>
          <w:rFonts w:ascii="var(--bs-font-monospace)" w:hAnsi="var(--bs-font-monospace)"/>
          <w:color w:val="212529"/>
          <w:sz w:val="28"/>
          <w:szCs w:val="28"/>
        </w:rPr>
        <w:t>Сортавальского муниципального округа</w:t>
      </w:r>
      <w:r w:rsidR="00E73A07">
        <w:rPr>
          <w:rFonts w:ascii="Times New Roman" w:hAnsi="Times New Roman" w:cs="Times New Roman"/>
          <w:sz w:val="28"/>
          <w:szCs w:val="28"/>
        </w:rPr>
        <w:t>», изложив указанное приложение в новой редакции согласно приложению к настоящему постановлению.</w:t>
      </w:r>
    </w:p>
    <w:p w:rsidR="00593926" w:rsidRDefault="00E73A07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714B8">
        <w:rPr>
          <w:rFonts w:ascii="Times New Roman" w:hAnsi="Times New Roman" w:cs="Times New Roman"/>
          <w:sz w:val="28"/>
          <w:szCs w:val="28"/>
        </w:rPr>
        <w:t>Распространить действие настоящего постановления на правоот</w:t>
      </w:r>
      <w:r w:rsidR="0028538E">
        <w:rPr>
          <w:rFonts w:ascii="Times New Roman" w:hAnsi="Times New Roman" w:cs="Times New Roman"/>
          <w:sz w:val="28"/>
          <w:szCs w:val="28"/>
        </w:rPr>
        <w:t>ношения</w:t>
      </w:r>
      <w:r w:rsidR="00593926">
        <w:rPr>
          <w:rFonts w:ascii="Times New Roman" w:hAnsi="Times New Roman" w:cs="Times New Roman"/>
          <w:sz w:val="28"/>
          <w:szCs w:val="28"/>
        </w:rPr>
        <w:t xml:space="preserve"> сторон</w:t>
      </w:r>
      <w:r w:rsidR="002003EB">
        <w:rPr>
          <w:rFonts w:ascii="Times New Roman" w:hAnsi="Times New Roman" w:cs="Times New Roman"/>
          <w:sz w:val="28"/>
          <w:szCs w:val="28"/>
        </w:rPr>
        <w:t>,</w:t>
      </w:r>
      <w:r w:rsidR="00751B90">
        <w:rPr>
          <w:rFonts w:ascii="Times New Roman" w:hAnsi="Times New Roman" w:cs="Times New Roman"/>
          <w:sz w:val="28"/>
          <w:szCs w:val="28"/>
        </w:rPr>
        <w:t xml:space="preserve"> возникшие с 01.01.2026</w:t>
      </w:r>
      <w:r w:rsidR="002714B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93926" w:rsidRDefault="002003EB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93926" w:rsidRPr="00593926">
        <w:rPr>
          <w:rFonts w:ascii="Times New Roman" w:hAnsi="Times New Roman" w:cs="Times New Roman"/>
          <w:sz w:val="28"/>
          <w:szCs w:val="28"/>
        </w:rPr>
        <w:t>. Настоящее постановление опубликовать на официальном сайте Администрации Сортавальского муниципального округа.</w:t>
      </w:r>
    </w:p>
    <w:p w:rsidR="00593926" w:rsidRDefault="002003EB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93926" w:rsidRPr="0059392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93926" w:rsidRPr="0059392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93926" w:rsidRPr="0059392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003EB" w:rsidRDefault="002003EB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E5184" w:rsidRPr="00F93DA4" w:rsidRDefault="00E67E3D" w:rsidP="00E67E3D">
      <w:pPr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Глава</w:t>
      </w:r>
      <w:r w:rsidR="009F6A08">
        <w:rPr>
          <w:rFonts w:ascii="Times New Roman" w:hAnsi="Times New Roman" w:cs="Times New Roman"/>
          <w:sz w:val="28"/>
          <w:szCs w:val="28"/>
        </w:rPr>
        <w:t xml:space="preserve"> </w:t>
      </w:r>
      <w:r w:rsidR="003E5184" w:rsidRPr="00F93DA4">
        <w:rPr>
          <w:rFonts w:ascii="Times New Roman" w:hAnsi="Times New Roman" w:cs="Times New Roman"/>
          <w:sz w:val="28"/>
          <w:szCs w:val="28"/>
        </w:rPr>
        <w:t>Сортавальского</w:t>
      </w:r>
    </w:p>
    <w:p w:rsidR="007F33D1" w:rsidRDefault="003E5184" w:rsidP="00ED165E">
      <w:pPr>
        <w:jc w:val="center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E2F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57168E" w:rsidRPr="00F93DA4">
        <w:rPr>
          <w:rFonts w:ascii="Times New Roman" w:hAnsi="Times New Roman" w:cs="Times New Roman"/>
          <w:sz w:val="28"/>
          <w:szCs w:val="28"/>
        </w:rPr>
        <w:t>С.В. Крупин</w:t>
      </w: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3D1" w:rsidRDefault="007F33D1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5882" w:rsidRPr="00CA4A83" w:rsidRDefault="00ED165E" w:rsidP="00DC5882">
      <w:pPr>
        <w:pStyle w:val="aa"/>
        <w:ind w:firstLine="709"/>
        <w:jc w:val="right"/>
        <w:rPr>
          <w:sz w:val="28"/>
          <w:szCs w:val="28"/>
        </w:rPr>
      </w:pPr>
      <w:r w:rsidRPr="00F93DA4">
        <w:rPr>
          <w:sz w:val="28"/>
          <w:szCs w:val="28"/>
        </w:rPr>
        <w:lastRenderedPageBreak/>
        <w:t xml:space="preserve"> </w:t>
      </w:r>
      <w:r w:rsidR="00DC5882">
        <w:rPr>
          <w:sz w:val="28"/>
          <w:szCs w:val="28"/>
        </w:rPr>
        <w:t>Приложение</w:t>
      </w:r>
    </w:p>
    <w:p w:rsidR="00DC5882" w:rsidRPr="00CA4A83" w:rsidRDefault="00DC5882" w:rsidP="00DC5882">
      <w:pPr>
        <w:pStyle w:val="aa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t>к постановлению Администрации</w:t>
      </w:r>
    </w:p>
    <w:p w:rsidR="00DC5882" w:rsidRDefault="00DC5882" w:rsidP="00DC5882">
      <w:pPr>
        <w:pStyle w:val="aa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Сортавальского</w:t>
      </w:r>
      <w:r w:rsidRPr="00CA4A83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Pr="00CA4A83">
        <w:rPr>
          <w:sz w:val="28"/>
          <w:szCs w:val="28"/>
        </w:rPr>
        <w:t xml:space="preserve">округа </w:t>
      </w:r>
    </w:p>
    <w:p w:rsidR="00DC5882" w:rsidRPr="00DD3CFA" w:rsidRDefault="00DC5882" w:rsidP="00DC5882">
      <w:pPr>
        <w:pStyle w:val="aa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09517B">
        <w:rPr>
          <w:sz w:val="28"/>
          <w:szCs w:val="28"/>
        </w:rPr>
        <w:t>18</w:t>
      </w:r>
      <w:r>
        <w:rPr>
          <w:sz w:val="28"/>
          <w:szCs w:val="28"/>
        </w:rPr>
        <w:t xml:space="preserve">» </w:t>
      </w:r>
      <w:r w:rsidR="0009517B">
        <w:rPr>
          <w:sz w:val="28"/>
          <w:szCs w:val="28"/>
        </w:rPr>
        <w:t>февраля</w:t>
      </w:r>
      <w:bookmarkStart w:id="0" w:name="_GoBack"/>
      <w:bookmarkEnd w:id="0"/>
      <w:r>
        <w:rPr>
          <w:sz w:val="28"/>
          <w:szCs w:val="28"/>
        </w:rPr>
        <w:t xml:space="preserve"> 2026 г. </w:t>
      </w:r>
      <w:r w:rsidRPr="00CA4A83">
        <w:rPr>
          <w:sz w:val="28"/>
          <w:szCs w:val="28"/>
        </w:rPr>
        <w:t xml:space="preserve">№ </w:t>
      </w:r>
      <w:r w:rsidR="0009517B">
        <w:rPr>
          <w:sz w:val="28"/>
          <w:szCs w:val="28"/>
        </w:rPr>
        <w:t>29</w:t>
      </w:r>
    </w:p>
    <w:p w:rsidR="00DC5882" w:rsidRPr="00CA4A83" w:rsidRDefault="00DC5882" w:rsidP="00DC5882">
      <w:pPr>
        <w:pStyle w:val="aa"/>
        <w:ind w:firstLine="709"/>
        <w:jc w:val="both"/>
        <w:rPr>
          <w:b/>
          <w:sz w:val="28"/>
          <w:szCs w:val="28"/>
        </w:rPr>
      </w:pPr>
    </w:p>
    <w:p w:rsidR="00DC5882" w:rsidRPr="00DC5882" w:rsidRDefault="00DC5882" w:rsidP="00DC5882">
      <w:pPr>
        <w:spacing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5882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ДОЛЖНОСТНАЯ ИНСТРУКЦИЯ </w:t>
      </w:r>
    </w:p>
    <w:p w:rsidR="00DC5882" w:rsidRPr="00DC5882" w:rsidRDefault="00DC5882" w:rsidP="00DC5882">
      <w:pPr>
        <w:spacing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5882">
        <w:rPr>
          <w:rFonts w:ascii="Times New Roman" w:hAnsi="Times New Roman" w:cs="Times New Roman"/>
          <w:b/>
          <w:bCs/>
          <w:sz w:val="28"/>
          <w:szCs w:val="28"/>
        </w:rPr>
        <w:t>СПЕЦИАЛИСТА ВОЕННО-УЧЕТНОГО СТОЛА</w:t>
      </w:r>
    </w:p>
    <w:p w:rsidR="00DC5882" w:rsidRPr="002476BE" w:rsidRDefault="00DC5882" w:rsidP="00DC5882">
      <w:pPr>
        <w:spacing w:line="360" w:lineRule="exact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ОТДЕЛА ПО УПРАВЛЕНИЮ ТЕРРИТОРИЕЙ И МУНИЦИПАЛЬНОМУ ХОЗЯЙСТВУ </w:t>
      </w:r>
      <w:r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И</w:t>
      </w:r>
    </w:p>
    <w:p w:rsidR="00DC5882" w:rsidRDefault="00DC5882" w:rsidP="00DC5882">
      <w:pPr>
        <w:spacing w:line="360" w:lineRule="exact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СОРТАВАЛЬСКОГО МУНИЦИПАЛЬНОГО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ОКРУГА</w:t>
      </w:r>
    </w:p>
    <w:p w:rsidR="00DC5882" w:rsidRPr="002476BE" w:rsidRDefault="00DC5882" w:rsidP="00DC5882">
      <w:pPr>
        <w:spacing w:before="240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DC5882" w:rsidRPr="0069789F" w:rsidRDefault="00DC5882" w:rsidP="00DC5882">
      <w:pPr>
        <w:numPr>
          <w:ilvl w:val="0"/>
          <w:numId w:val="1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5EA1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DC5882" w:rsidRDefault="00DC5882" w:rsidP="00DC5882">
      <w:pPr>
        <w:pStyle w:val="a4"/>
        <w:numPr>
          <w:ilvl w:val="1"/>
          <w:numId w:val="12"/>
        </w:numPr>
        <w:spacing w:line="360" w:lineRule="exact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89F">
        <w:rPr>
          <w:rFonts w:ascii="Times New Roman" w:hAnsi="Times New Roman" w:cs="Times New Roman"/>
          <w:sz w:val="28"/>
          <w:szCs w:val="28"/>
        </w:rPr>
        <w:t>Настоящая должностная инструкция определяет функциональные обязанности, права и ответственность специалиста военно-учетного стола Администрации Сортавальского муниципального округа (далее Администрация).</w:t>
      </w:r>
    </w:p>
    <w:p w:rsidR="00DC5882" w:rsidRPr="007A6400" w:rsidRDefault="00DC5882" w:rsidP="00DC5882">
      <w:pPr>
        <w:pStyle w:val="a4"/>
        <w:numPr>
          <w:ilvl w:val="1"/>
          <w:numId w:val="12"/>
        </w:numPr>
        <w:spacing w:line="360" w:lineRule="exact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00">
        <w:rPr>
          <w:rFonts w:ascii="Times New Roman" w:hAnsi="Times New Roman"/>
          <w:sz w:val="28"/>
          <w:szCs w:val="28"/>
        </w:rPr>
        <w:t xml:space="preserve">Должность </w:t>
      </w:r>
      <w:r>
        <w:rPr>
          <w:rFonts w:ascii="Times New Roman" w:hAnsi="Times New Roman"/>
          <w:sz w:val="28"/>
          <w:szCs w:val="28"/>
        </w:rPr>
        <w:t>специалиста военно-учетного стола (далее – Специалист)</w:t>
      </w:r>
      <w:r w:rsidRPr="007A6400">
        <w:rPr>
          <w:rFonts w:ascii="Times New Roman" w:hAnsi="Times New Roman"/>
          <w:sz w:val="28"/>
          <w:szCs w:val="28"/>
        </w:rPr>
        <w:t xml:space="preserve"> является должностью, не отнесенной к должностям муниципальной службы.</w:t>
      </w:r>
    </w:p>
    <w:p w:rsidR="00DC5882" w:rsidRDefault="00DC5882" w:rsidP="00DC5882">
      <w:pPr>
        <w:pStyle w:val="a4"/>
        <w:numPr>
          <w:ilvl w:val="1"/>
          <w:numId w:val="12"/>
        </w:numPr>
        <w:spacing w:line="360" w:lineRule="exact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Назначение на должность С</w:t>
      </w:r>
      <w:r w:rsidRPr="0069789F">
        <w:rPr>
          <w:rFonts w:ascii="Times New Roman" w:hAnsi="Times New Roman" w:cs="Times New Roman"/>
          <w:sz w:val="28"/>
          <w:szCs w:val="28"/>
        </w:rPr>
        <w:t>пециалиста</w:t>
      </w:r>
      <w:r>
        <w:rPr>
          <w:rFonts w:ascii="Times New Roman" w:hAnsi="Times New Roman" w:cs="Times New Roman"/>
          <w:sz w:val="28"/>
          <w:szCs w:val="28"/>
        </w:rPr>
        <w:t xml:space="preserve"> и освобо</w:t>
      </w:r>
      <w:r w:rsidRPr="0069789F">
        <w:rPr>
          <w:rFonts w:ascii="Times New Roman" w:hAnsi="Times New Roman" w:cs="Times New Roman"/>
          <w:sz w:val="28"/>
          <w:szCs w:val="28"/>
        </w:rPr>
        <w:t xml:space="preserve">ждение от неё производится </w:t>
      </w:r>
      <w:r>
        <w:rPr>
          <w:rFonts w:ascii="Times New Roman" w:hAnsi="Times New Roman" w:cs="Times New Roman"/>
          <w:sz w:val="28"/>
          <w:szCs w:val="28"/>
        </w:rPr>
        <w:t>Распоряжением Главы Сортавальского муниципального округа</w:t>
      </w:r>
      <w:r w:rsidRPr="0069789F">
        <w:rPr>
          <w:rFonts w:ascii="Times New Roman" w:hAnsi="Times New Roman" w:cs="Times New Roman"/>
          <w:sz w:val="28"/>
          <w:szCs w:val="28"/>
        </w:rPr>
        <w:t>, в установленном трудовым законодательством порядке.</w:t>
      </w:r>
    </w:p>
    <w:p w:rsidR="00DC5882" w:rsidRPr="0069789F" w:rsidRDefault="00DC5882" w:rsidP="00DC5882">
      <w:pPr>
        <w:pStyle w:val="a4"/>
        <w:numPr>
          <w:ilvl w:val="1"/>
          <w:numId w:val="12"/>
        </w:numPr>
        <w:spacing w:line="360" w:lineRule="exact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89F">
        <w:rPr>
          <w:rFonts w:ascii="Times New Roman" w:hAnsi="Times New Roman" w:cs="Times New Roman"/>
          <w:sz w:val="28"/>
          <w:szCs w:val="28"/>
        </w:rPr>
        <w:t>В сво</w:t>
      </w:r>
      <w:r>
        <w:rPr>
          <w:rFonts w:ascii="Times New Roman" w:hAnsi="Times New Roman" w:cs="Times New Roman"/>
          <w:sz w:val="28"/>
          <w:szCs w:val="28"/>
        </w:rPr>
        <w:t>ей деятельности С</w:t>
      </w:r>
      <w:r w:rsidRPr="0069789F">
        <w:rPr>
          <w:rFonts w:ascii="Times New Roman" w:hAnsi="Times New Roman" w:cs="Times New Roman"/>
          <w:sz w:val="28"/>
          <w:szCs w:val="28"/>
        </w:rPr>
        <w:t>пециалист руководствуется:</w:t>
      </w:r>
    </w:p>
    <w:p w:rsidR="00DC5882" w:rsidRDefault="00DC5882" w:rsidP="00DC5882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A1">
        <w:rPr>
          <w:rFonts w:ascii="Times New Roman" w:hAnsi="Times New Roman" w:cs="Times New Roman"/>
          <w:sz w:val="28"/>
          <w:szCs w:val="28"/>
        </w:rPr>
        <w:t xml:space="preserve">- Конституцией Российской Федерации, </w:t>
      </w:r>
    </w:p>
    <w:p w:rsidR="00DC5882" w:rsidRPr="004A120B" w:rsidRDefault="00DC5882" w:rsidP="00DC5882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>-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120B">
        <w:rPr>
          <w:rFonts w:ascii="Times New Roman" w:hAnsi="Times New Roman" w:cs="Times New Roman"/>
          <w:sz w:val="28"/>
          <w:szCs w:val="28"/>
        </w:rPr>
        <w:t>от 28.03.1998 № 53-ФЗ «О воинской обязанности и военной службе»;</w:t>
      </w:r>
    </w:p>
    <w:p w:rsidR="00DC5882" w:rsidRPr="004A120B" w:rsidRDefault="00DC5882" w:rsidP="00DC5882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120B">
        <w:rPr>
          <w:rFonts w:ascii="Times New Roman" w:hAnsi="Times New Roman" w:cs="Times New Roman"/>
          <w:sz w:val="28"/>
          <w:szCs w:val="28"/>
        </w:rPr>
        <w:t xml:space="preserve">от 31.05.1996 </w:t>
      </w:r>
      <w:hyperlink r:id="rId49" w:tgtFrame="_blank" w:history="1">
        <w:r w:rsidRPr="004A120B">
          <w:rPr>
            <w:rFonts w:ascii="Times New Roman" w:hAnsi="Times New Roman" w:cs="Times New Roman"/>
            <w:sz w:val="28"/>
            <w:szCs w:val="28"/>
          </w:rPr>
          <w:t>№ 61-ФЗ</w:t>
        </w:r>
      </w:hyperlink>
      <w:r w:rsidRPr="004A120B">
        <w:rPr>
          <w:rFonts w:ascii="Times New Roman" w:hAnsi="Times New Roman" w:cs="Times New Roman"/>
          <w:sz w:val="28"/>
          <w:szCs w:val="28"/>
        </w:rPr>
        <w:t xml:space="preserve"> «Об обороне»;</w:t>
      </w:r>
    </w:p>
    <w:p w:rsidR="00DC5882" w:rsidRDefault="00DC5882" w:rsidP="00DC5882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120B">
        <w:rPr>
          <w:rFonts w:ascii="Times New Roman" w:hAnsi="Times New Roman" w:cs="Times New Roman"/>
          <w:sz w:val="28"/>
          <w:szCs w:val="28"/>
        </w:rPr>
        <w:t xml:space="preserve">от 26.02.1997 </w:t>
      </w:r>
      <w:hyperlink r:id="rId50" w:tgtFrame="_blank" w:history="1">
        <w:r w:rsidRPr="004A120B">
          <w:rPr>
            <w:rFonts w:ascii="Times New Roman" w:hAnsi="Times New Roman" w:cs="Times New Roman"/>
            <w:sz w:val="28"/>
            <w:szCs w:val="28"/>
          </w:rPr>
          <w:t>№ 31-ФЗ</w:t>
        </w:r>
      </w:hyperlink>
      <w:r w:rsidRPr="004A120B">
        <w:rPr>
          <w:rFonts w:ascii="Times New Roman" w:hAnsi="Times New Roman" w:cs="Times New Roman"/>
          <w:sz w:val="28"/>
          <w:szCs w:val="28"/>
        </w:rPr>
        <w:t xml:space="preserve"> «О мобилизационной подготовке и мобилизации;</w:t>
      </w:r>
    </w:p>
    <w:p w:rsidR="00DC5882" w:rsidRPr="004A120B" w:rsidRDefault="00DC5882" w:rsidP="00DC5882">
      <w:p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B5E58">
        <w:rPr>
          <w:rFonts w:ascii="Times New Roman" w:hAnsi="Times New Roman"/>
          <w:sz w:val="28"/>
          <w:szCs w:val="28"/>
        </w:rPr>
        <w:t>Федеральным законом Российской Фе</w:t>
      </w:r>
      <w:r>
        <w:rPr>
          <w:rFonts w:ascii="Times New Roman" w:hAnsi="Times New Roman"/>
          <w:sz w:val="28"/>
          <w:szCs w:val="28"/>
        </w:rPr>
        <w:t>дерации от 06.10.2003 N 131-ФЗ «</w:t>
      </w:r>
      <w:r w:rsidRPr="00BB5E58">
        <w:rPr>
          <w:rFonts w:ascii="Times New Roman" w:hAnsi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  <w:szCs w:val="28"/>
        </w:rPr>
        <w:t>равления в Российской Федерации»;</w:t>
      </w:r>
    </w:p>
    <w:p w:rsidR="00DC5882" w:rsidRDefault="00DC5882" w:rsidP="00DC5882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постановлением Правительства РФ от 29.11.2006 № 719 «Об утверждении положения о воинском учете»;</w:t>
      </w:r>
    </w:p>
    <w:p w:rsidR="00DC5882" w:rsidRPr="004A120B" w:rsidRDefault="00DC5882" w:rsidP="00DC5882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- </w:t>
      </w:r>
      <w:r w:rsidRPr="00CD317A">
        <w:rPr>
          <w:rFonts w:ascii="Times New Roman" w:hAnsi="Times New Roman" w:cs="Times New Roman"/>
          <w:sz w:val="28"/>
          <w:szCs w:val="28"/>
        </w:rPr>
        <w:t>методическими рекомендациями Генерального штаба ВС РФ от 11.07.2017 г. по осуществлению первичного воинского учета в органах местного самоуправления;</w:t>
      </w:r>
    </w:p>
    <w:p w:rsidR="00DC5882" w:rsidRPr="004A120B" w:rsidRDefault="00DC5882" w:rsidP="00DC5882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Уставом </w:t>
      </w:r>
      <w:r w:rsidRPr="00393D7D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4A120B">
        <w:rPr>
          <w:rFonts w:ascii="Times New Roman" w:hAnsi="Times New Roman" w:cs="Times New Roman"/>
          <w:sz w:val="28"/>
          <w:szCs w:val="28"/>
        </w:rPr>
        <w:t>;</w:t>
      </w:r>
    </w:p>
    <w:p w:rsidR="00DC5882" w:rsidRPr="00265EA1" w:rsidRDefault="00DC5882" w:rsidP="00DC5882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Положением </w:t>
      </w:r>
      <w:r w:rsidRPr="00843AF1">
        <w:rPr>
          <w:rFonts w:ascii="Times New Roman" w:hAnsi="Times New Roman" w:cs="Times New Roman"/>
          <w:sz w:val="28"/>
          <w:szCs w:val="28"/>
        </w:rPr>
        <w:t>о военно-учетном столе Администрации Сортавальского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C5882" w:rsidRPr="005D67F3" w:rsidRDefault="00DC5882" w:rsidP="00DC5882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F3">
        <w:rPr>
          <w:rFonts w:ascii="Times New Roman" w:hAnsi="Times New Roman" w:cs="Times New Roman"/>
          <w:sz w:val="28"/>
          <w:szCs w:val="28"/>
        </w:rPr>
        <w:lastRenderedPageBreak/>
        <w:t xml:space="preserve">- правилами трудового распорядка; </w:t>
      </w:r>
    </w:p>
    <w:p w:rsidR="00DC5882" w:rsidRPr="005D67F3" w:rsidRDefault="00DC5882" w:rsidP="00DC5882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F3">
        <w:rPr>
          <w:rFonts w:ascii="Times New Roman" w:hAnsi="Times New Roman" w:cs="Times New Roman"/>
          <w:sz w:val="28"/>
          <w:szCs w:val="28"/>
        </w:rPr>
        <w:t>- распоряжениями</w:t>
      </w:r>
      <w:r>
        <w:rPr>
          <w:rFonts w:ascii="Times New Roman" w:hAnsi="Times New Roman" w:cs="Times New Roman"/>
          <w:sz w:val="28"/>
          <w:szCs w:val="28"/>
        </w:rPr>
        <w:t>, постановлениями администрации Сортавальского муниципального округа</w:t>
      </w:r>
      <w:r w:rsidRPr="005D67F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C5882" w:rsidRDefault="00DC5882" w:rsidP="00DC5882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F3">
        <w:rPr>
          <w:rFonts w:ascii="Times New Roman" w:hAnsi="Times New Roman" w:cs="Times New Roman"/>
          <w:sz w:val="28"/>
          <w:szCs w:val="28"/>
        </w:rPr>
        <w:t>- настоящей должностной инструкцией.</w:t>
      </w:r>
    </w:p>
    <w:p w:rsidR="00DC5882" w:rsidRPr="007A6400" w:rsidRDefault="00DC5882" w:rsidP="00DC5882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Pr="007A6400">
        <w:rPr>
          <w:rFonts w:ascii="Times New Roman" w:hAnsi="Times New Roman" w:cs="Times New Roman"/>
          <w:sz w:val="28"/>
          <w:szCs w:val="28"/>
        </w:rPr>
        <w:t>Специалист непосредственно подчиняется начальнику отела по управлению территорией и муниципальному хозяйству.</w:t>
      </w:r>
    </w:p>
    <w:p w:rsidR="00DC5882" w:rsidRDefault="00DC5882" w:rsidP="00DC5882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882" w:rsidRDefault="00DC5882" w:rsidP="00DC588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D6734">
        <w:rPr>
          <w:rFonts w:ascii="Times New Roman" w:hAnsi="Times New Roman"/>
          <w:b/>
          <w:sz w:val="28"/>
          <w:szCs w:val="28"/>
        </w:rPr>
        <w:t>. Квалификационные требования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 xml:space="preserve">2.1. На должность </w:t>
      </w:r>
      <w:r>
        <w:rPr>
          <w:rFonts w:ascii="Times New Roman" w:hAnsi="Times New Roman"/>
          <w:sz w:val="28"/>
          <w:szCs w:val="28"/>
        </w:rPr>
        <w:t xml:space="preserve">Специалиста </w:t>
      </w:r>
      <w:r w:rsidRPr="00BB5E58">
        <w:rPr>
          <w:rFonts w:ascii="Times New Roman" w:hAnsi="Times New Roman"/>
          <w:sz w:val="28"/>
          <w:szCs w:val="28"/>
        </w:rPr>
        <w:t>назначается лицо, имеющее среднее профессиональное образование.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 xml:space="preserve">2.2. </w:t>
      </w:r>
      <w:r>
        <w:rPr>
          <w:rFonts w:ascii="Times New Roman" w:hAnsi="Times New Roman"/>
          <w:sz w:val="28"/>
          <w:szCs w:val="28"/>
        </w:rPr>
        <w:t>Специалист</w:t>
      </w:r>
      <w:r w:rsidRPr="00BB5E58">
        <w:rPr>
          <w:rFonts w:ascii="Times New Roman" w:hAnsi="Times New Roman"/>
          <w:sz w:val="28"/>
          <w:szCs w:val="28"/>
        </w:rPr>
        <w:t xml:space="preserve"> должен знать: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Конституцию Российской Федерации;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Федеральный закон Российской Федерации от 06.10.2003 N 131-ФЗ "Об общих принципах организации местного самоуправления в Российской Федерации";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Федеральный закон Российской Федерации от 31.05.1996 N 61-ФЗ "Об обороне";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Федеральный закон Российской Федерации от 26.02.1997 N 31-ФЗ "О мобилизационной подготовке и мобилизации в Российской Федерации";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Федеральный закон Российской Федерации от 28.03.1998 N 53-ФЗ "О воинской обязанности и военной службе";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Федеральный закон Российской Федерации от 27.07.2006 N 152-ФЗ Российской Федерации "О персональных данных Российской Федерации";</w:t>
      </w:r>
    </w:p>
    <w:p w:rsidR="00DC5882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постановление Правительства Российской Федерации от 27.11.2006 N 719 "Об утверждении Положения о воинском учете";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методические рекомендации Генерального штаба ВС РФ от 11.07.2017 г. по осуществлению первичного воинского учета в органах местного самоуправления;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 xml:space="preserve">- Устав </w:t>
      </w:r>
      <w:r>
        <w:rPr>
          <w:rFonts w:ascii="Times New Roman" w:hAnsi="Times New Roman"/>
          <w:sz w:val="28"/>
          <w:szCs w:val="28"/>
        </w:rPr>
        <w:t>Сортавальского</w:t>
      </w:r>
      <w:r w:rsidRPr="00BB5E58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BB5E58">
        <w:rPr>
          <w:rFonts w:ascii="Times New Roman" w:hAnsi="Times New Roman"/>
          <w:sz w:val="28"/>
          <w:szCs w:val="28"/>
        </w:rPr>
        <w:t>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нормативно-правовые акты органов местного самоуправления по вопросам организации первичного военного учета;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 xml:space="preserve">- порядок оформления, ведения и хранения документации, связанной с выполняемой </w:t>
      </w:r>
      <w:r>
        <w:rPr>
          <w:rFonts w:ascii="Times New Roman" w:hAnsi="Times New Roman"/>
          <w:sz w:val="28"/>
          <w:szCs w:val="28"/>
        </w:rPr>
        <w:t>работой военно-учетного стола</w:t>
      </w:r>
      <w:r w:rsidRPr="00BB5E58">
        <w:rPr>
          <w:rFonts w:ascii="Times New Roman" w:hAnsi="Times New Roman"/>
          <w:sz w:val="28"/>
          <w:szCs w:val="28"/>
        </w:rPr>
        <w:t>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порядок работы со служебной информацией;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правила и нормы охраны труда;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правила внутреннего трудового распорядка.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 xml:space="preserve">2.3. </w:t>
      </w:r>
      <w:r>
        <w:rPr>
          <w:rFonts w:ascii="Times New Roman" w:hAnsi="Times New Roman"/>
          <w:sz w:val="28"/>
          <w:szCs w:val="28"/>
        </w:rPr>
        <w:t>Специалист</w:t>
      </w:r>
      <w:r w:rsidRPr="00BB5E58">
        <w:rPr>
          <w:rFonts w:ascii="Times New Roman" w:hAnsi="Times New Roman"/>
          <w:sz w:val="28"/>
          <w:szCs w:val="28"/>
        </w:rPr>
        <w:t xml:space="preserve"> должен иметь навыки: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эффективного планирования рабочего времени;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делового и профессионального общения;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составления документов аналитического и справочно-информационного характера, подготовки и систематизации информационных материалов;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работы со служебными документами;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владения современными технологиями работы с информацией и информационными системами.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lastRenderedPageBreak/>
        <w:t xml:space="preserve">2.4. Оценка работы </w:t>
      </w:r>
      <w:r>
        <w:rPr>
          <w:rFonts w:ascii="Times New Roman" w:hAnsi="Times New Roman"/>
          <w:sz w:val="28"/>
          <w:szCs w:val="28"/>
        </w:rPr>
        <w:t>Специалиста</w:t>
      </w:r>
      <w:r w:rsidRPr="00BB5E58">
        <w:rPr>
          <w:rFonts w:ascii="Times New Roman" w:hAnsi="Times New Roman"/>
          <w:sz w:val="28"/>
          <w:szCs w:val="28"/>
        </w:rPr>
        <w:t xml:space="preserve"> определяется на основе следующих показателей: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твердое знание функциональных обязанностей и отсутствие грубых нарушений в осуществлении первичного воинского учета;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отсутствие расхождений сведений, содержащихся в документах первичного воинского учета с фактическими данными граждан и своевременность их внесения;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эффективность и своевременность проведения мероприятий, определенных календарным планом на закрепленном участке и направлении;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состояние воинского учета в закрепленных организациях;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своевременность оповещения граждан на закрепленной территории муниципального округа;</w:t>
      </w:r>
    </w:p>
    <w:p w:rsidR="00DC5882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5E58">
        <w:rPr>
          <w:rFonts w:ascii="Times New Roman" w:hAnsi="Times New Roman"/>
          <w:sz w:val="28"/>
          <w:szCs w:val="28"/>
        </w:rPr>
        <w:t>- соблюдение трудовой дисциплины.</w:t>
      </w:r>
    </w:p>
    <w:p w:rsidR="00DC5882" w:rsidRPr="00BB5E58" w:rsidRDefault="00DC5882" w:rsidP="00DC588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5882" w:rsidRPr="001932C1" w:rsidRDefault="00DC5882" w:rsidP="00DC5882">
      <w:pPr>
        <w:pStyle w:val="a4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b/>
          <w:sz w:val="28"/>
          <w:szCs w:val="28"/>
        </w:rPr>
        <w:t>Должностные обязанности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>Осуществлять воинский учет граждан, пребывающих в запасе, и граждан, подлежащих призыву на военную службу, проживающих или пребывающих, в том числе не подтвержденным регистрацией по месту жительства и (или) месту пребывания, на территории Сортавальского муниципального округа.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>Производить постановку на воинский учет и снятие с воинского учета граждан, обязанных состоять на воинском учете.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>Соблюдать установленный порядок производства отметок о постановке граждан на воинский учет и снятии с воинского учета.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>Выявлять совместно с отделом внутренних дел и территориальным подразделением УФМС граждан, проживающих или пребывающих на территории Сортавальского муниципального округа, подлежащих постановке на воинский учет и принимать меры к постановке их на воинский учет.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 xml:space="preserve">Вести учет организаций, расположенных на территории Сортавальского муниципального округа, и осуществлять </w:t>
      </w:r>
      <w:proofErr w:type="gramStart"/>
      <w:r w:rsidRPr="001932C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932C1">
        <w:rPr>
          <w:rFonts w:ascii="Times New Roman" w:hAnsi="Times New Roman" w:cs="Times New Roman"/>
          <w:sz w:val="28"/>
          <w:szCs w:val="28"/>
        </w:rPr>
        <w:t xml:space="preserve"> ведением в них воинского учета.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>Вести и хранить документы первичного воинского учета в порядке и по формам, определенным методическими рекомендациями Генерального штаба ВС РФ от 11.07.2017 г. по осуществлению первичного воинского учета в органах местного самоуправления, указаниями военного комиссариата.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>Своевременно вносить изменения в сведения, содержащиеся в документах первичного воинского учета, заносить эту информацию в тетрадь по обмену информацией и в 2-недельный срок представлять ее в военный комиссариат.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>Сверять документы первичного воинского учета с документами воинского учета организаций, а также с карточками регистрации или домовыми книгами.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lastRenderedPageBreak/>
        <w:t>Сверять документы первичного воинского учета с документами воинского учета военного комиссариата.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 xml:space="preserve">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Федерации, осуществлять контроль их исполнения и информировать об ответственности за неисполнение указанных обязанностей.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 xml:space="preserve"> Представлять в военный комиссариат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 xml:space="preserve"> Проводить своевременное оповещение граждан о вызовах (повестках) военного комиссариата.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 xml:space="preserve"> Проверять состояние учетных картотек документов первичного воинского учета, проводить обновление (замену) документов первичного воинского учета, пришедших в негодность.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 xml:space="preserve"> Изымать из картотеки и уничтожать документы первичного воинского учета на граждан, снятых (исключенных) с воинского учета.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 xml:space="preserve"> Представлять в военный комиссариат ежегодно до 1 февраля отчет о результатах осуществления первичного воинского учета в предшествующем году.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 xml:space="preserve"> При приеме-сдаче должности, при убытии в отпуск или на период длительного отсутствия, документы по воинскому учету и имущество, закрепленное за специалистом, передавать по соответствующим описям с составлением акта.</w:t>
      </w:r>
    </w:p>
    <w:p w:rsidR="00DC5882" w:rsidRPr="001932C1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2C1">
        <w:rPr>
          <w:rFonts w:ascii="Times New Roman" w:hAnsi="Times New Roman" w:cs="Times New Roman"/>
          <w:sz w:val="28"/>
          <w:szCs w:val="28"/>
        </w:rPr>
        <w:t xml:space="preserve"> Выполнять иные отдельные поручения главы Сортавальского муниципального округа.</w:t>
      </w:r>
    </w:p>
    <w:p w:rsidR="00DC5882" w:rsidRPr="00843AF1" w:rsidRDefault="00DC5882" w:rsidP="00DC5882">
      <w:pPr>
        <w:pStyle w:val="a4"/>
        <w:spacing w:line="360" w:lineRule="exact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DC5882" w:rsidRPr="00843AF1" w:rsidRDefault="00DC5882" w:rsidP="00DC5882">
      <w:pPr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EA1">
        <w:rPr>
          <w:rFonts w:ascii="Times New Roman" w:hAnsi="Times New Roman" w:cs="Times New Roman"/>
          <w:b/>
          <w:sz w:val="28"/>
          <w:szCs w:val="28"/>
        </w:rPr>
        <w:t>Права</w:t>
      </w:r>
    </w:p>
    <w:p w:rsidR="00DC5882" w:rsidRDefault="00DC5882" w:rsidP="00DC5882">
      <w:pPr>
        <w:pStyle w:val="a4"/>
        <w:numPr>
          <w:ilvl w:val="1"/>
          <w:numId w:val="14"/>
        </w:numPr>
        <w:spacing w:line="36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2C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имеет право:</w:t>
      </w:r>
    </w:p>
    <w:p w:rsidR="00DC5882" w:rsidRPr="00B50A29" w:rsidRDefault="00DC5882" w:rsidP="00DC5882">
      <w:pPr>
        <w:pStyle w:val="a4"/>
        <w:spacing w:line="36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50A29">
        <w:rPr>
          <w:rFonts w:ascii="Times New Roman" w:hAnsi="Times New Roman"/>
          <w:color w:val="000000"/>
          <w:sz w:val="28"/>
          <w:szCs w:val="28"/>
        </w:rPr>
        <w:t>- на ознакомление с документами, устанавливающими его права и обязанности;</w:t>
      </w:r>
    </w:p>
    <w:p w:rsidR="00DC5882" w:rsidRPr="00B50A29" w:rsidRDefault="00DC5882" w:rsidP="00DC5882">
      <w:pPr>
        <w:pStyle w:val="a4"/>
        <w:spacing w:line="36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50A29">
        <w:rPr>
          <w:rFonts w:ascii="Times New Roman" w:hAnsi="Times New Roman"/>
          <w:color w:val="000000"/>
          <w:sz w:val="28"/>
          <w:szCs w:val="28"/>
        </w:rPr>
        <w:t>- на обеспечение организационно-технических условий, необходимых для исполнения служебных обязанностей;</w:t>
      </w:r>
    </w:p>
    <w:p w:rsidR="00DC5882" w:rsidRPr="00B50A29" w:rsidRDefault="00DC5882" w:rsidP="00DC5882">
      <w:pPr>
        <w:pStyle w:val="a4"/>
        <w:spacing w:line="36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50A29">
        <w:rPr>
          <w:rFonts w:ascii="Times New Roman" w:hAnsi="Times New Roman"/>
          <w:color w:val="000000"/>
          <w:sz w:val="28"/>
          <w:szCs w:val="28"/>
        </w:rPr>
        <w:t>- на получение в установленном порядке от структурных подразделений, должностных лиц и муниципальных служащих администрации Сортавальского муниципального округа информацию и материалы, необходимые для исполнения служебных обязанностей;</w:t>
      </w:r>
    </w:p>
    <w:p w:rsidR="00DC5882" w:rsidRPr="00B50A29" w:rsidRDefault="00DC5882" w:rsidP="00DC5882">
      <w:pPr>
        <w:pStyle w:val="a4"/>
        <w:spacing w:line="36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50A29">
        <w:rPr>
          <w:rFonts w:ascii="Times New Roman" w:hAnsi="Times New Roman"/>
          <w:color w:val="000000"/>
          <w:sz w:val="28"/>
          <w:szCs w:val="28"/>
        </w:rPr>
        <w:t>- вносить предложения по всем вопросам своей работы начальнику отдела;</w:t>
      </w:r>
    </w:p>
    <w:p w:rsidR="00DC5882" w:rsidRPr="00B50A29" w:rsidRDefault="00DC5882" w:rsidP="00DC5882">
      <w:pPr>
        <w:pStyle w:val="a4"/>
        <w:spacing w:line="360" w:lineRule="exac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0A29">
        <w:rPr>
          <w:rFonts w:ascii="Times New Roman" w:hAnsi="Times New Roman"/>
          <w:sz w:val="28"/>
          <w:szCs w:val="28"/>
        </w:rPr>
        <w:lastRenderedPageBreak/>
        <w:t>- знакомится со всеми входящими и исходящими нормативными, информационными, а также организационно-распорядительными документами отдела, связанных с исполнением должностных обязанностей;</w:t>
      </w:r>
    </w:p>
    <w:p w:rsidR="00DC5882" w:rsidRPr="00B50A29" w:rsidRDefault="00DC5882" w:rsidP="00DC5882">
      <w:pPr>
        <w:pStyle w:val="a4"/>
        <w:spacing w:line="360" w:lineRule="exac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0A29">
        <w:rPr>
          <w:rFonts w:ascii="Times New Roman" w:hAnsi="Times New Roman"/>
          <w:sz w:val="28"/>
          <w:szCs w:val="28"/>
        </w:rPr>
        <w:t>- получать помощь и разъяснения по работе с программным обеспечением в соответствии с должностными обязанностями;</w:t>
      </w:r>
    </w:p>
    <w:p w:rsidR="00DC5882" w:rsidRPr="00B50A29" w:rsidRDefault="00DC5882" w:rsidP="00DC5882">
      <w:pPr>
        <w:pStyle w:val="a4"/>
        <w:spacing w:line="360" w:lineRule="exac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0A29">
        <w:rPr>
          <w:rFonts w:ascii="Times New Roman" w:hAnsi="Times New Roman"/>
          <w:sz w:val="28"/>
          <w:szCs w:val="28"/>
        </w:rPr>
        <w:t>- участвовать в пределах своей компетенции в работе других отделов;</w:t>
      </w:r>
    </w:p>
    <w:p w:rsidR="00DC5882" w:rsidRDefault="00DC5882" w:rsidP="00DC5882">
      <w:pPr>
        <w:pStyle w:val="a4"/>
        <w:spacing w:line="360" w:lineRule="exac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0A29">
        <w:rPr>
          <w:rFonts w:ascii="Times New Roman" w:hAnsi="Times New Roman"/>
          <w:sz w:val="28"/>
          <w:szCs w:val="28"/>
        </w:rPr>
        <w:t>- использовать иные права, установленные действующим законодательством.</w:t>
      </w:r>
    </w:p>
    <w:p w:rsidR="00DC5882" w:rsidRPr="00B50A29" w:rsidRDefault="00DC5882" w:rsidP="00DC5882">
      <w:pPr>
        <w:pStyle w:val="a4"/>
        <w:spacing w:line="36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C5882" w:rsidRPr="00265EA1" w:rsidRDefault="00DC5882" w:rsidP="00DC5882">
      <w:pPr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Ответственность</w:t>
      </w:r>
    </w:p>
    <w:p w:rsidR="00DC5882" w:rsidRDefault="00DC5882" w:rsidP="00DC5882">
      <w:pPr>
        <w:pStyle w:val="a4"/>
        <w:numPr>
          <w:ilvl w:val="0"/>
          <w:numId w:val="13"/>
        </w:numPr>
        <w:spacing w:line="360" w:lineRule="exact"/>
        <w:ind w:left="357" w:firstLine="494"/>
        <w:jc w:val="both"/>
        <w:rPr>
          <w:rFonts w:ascii="Times New Roman" w:hAnsi="Times New Roman" w:cs="Times New Roman"/>
          <w:sz w:val="28"/>
          <w:szCs w:val="28"/>
        </w:rPr>
      </w:pPr>
      <w:r w:rsidRPr="004B13FA">
        <w:rPr>
          <w:rFonts w:ascii="Times New Roman" w:hAnsi="Times New Roman" w:cs="Times New Roman"/>
          <w:sz w:val="28"/>
          <w:szCs w:val="28"/>
        </w:rPr>
        <w:t>Специалист несёт ответственность:</w:t>
      </w:r>
    </w:p>
    <w:p w:rsidR="00DC5882" w:rsidRPr="001171F8" w:rsidRDefault="00DC5882" w:rsidP="00DC5882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 w:rsidRPr="001171F8">
        <w:rPr>
          <w:rFonts w:ascii="Times New Roman" w:hAnsi="Times New Roman"/>
          <w:sz w:val="28"/>
          <w:szCs w:val="28"/>
        </w:rPr>
        <w:t xml:space="preserve">- за неисполнение или ненадлежащее исполнение своих должностных обязанностей, в пределах, определенных трудовым законодательством Российской Федерации; </w:t>
      </w:r>
    </w:p>
    <w:p w:rsidR="00DC5882" w:rsidRPr="001171F8" w:rsidRDefault="00DC5882" w:rsidP="00DC5882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 w:rsidRPr="001171F8">
        <w:rPr>
          <w:rFonts w:ascii="Times New Roman" w:hAnsi="Times New Roman"/>
          <w:sz w:val="28"/>
          <w:szCs w:val="28"/>
        </w:rPr>
        <w:t>- за правонарушения, совершенные в процессе осуществления своей деятельности, в пределах, определенных административным, уголовным и гражданским законодательством Российской Федерации;</w:t>
      </w:r>
    </w:p>
    <w:p w:rsidR="00DC5882" w:rsidRPr="001171F8" w:rsidRDefault="00DC5882" w:rsidP="00DC5882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 w:rsidRPr="001171F8">
        <w:rPr>
          <w:rFonts w:ascii="Times New Roman" w:hAnsi="Times New Roman"/>
          <w:sz w:val="28"/>
          <w:szCs w:val="28"/>
        </w:rPr>
        <w:t>- за причинение материального ущерба в пределах, определенных трудовым и гражданским законодательством Российской Федерации;</w:t>
      </w:r>
    </w:p>
    <w:p w:rsidR="00DC5882" w:rsidRDefault="00DC5882" w:rsidP="00DC5882">
      <w:pPr>
        <w:pStyle w:val="ab"/>
        <w:ind w:firstLine="567"/>
        <w:jc w:val="both"/>
        <w:rPr>
          <w:b/>
          <w:sz w:val="28"/>
          <w:szCs w:val="28"/>
        </w:rPr>
      </w:pPr>
      <w:r w:rsidRPr="001171F8">
        <w:rPr>
          <w:rFonts w:ascii="Times New Roman" w:hAnsi="Times New Roman"/>
          <w:sz w:val="28"/>
          <w:szCs w:val="28"/>
        </w:rPr>
        <w:t>- за разглашение охраняемой законом тайны, ставшей ему известной в связи с исполнением им должностных обязанностей, в том числе разглашение персональных данных, в пределах, определенных трудовым законодательством Российской Федерации.</w:t>
      </w:r>
    </w:p>
    <w:p w:rsidR="00DC5882" w:rsidRDefault="00DC5882" w:rsidP="00DC5882">
      <w:pPr>
        <w:pStyle w:val="aa"/>
        <w:ind w:firstLine="709"/>
        <w:jc w:val="both"/>
        <w:rPr>
          <w:b/>
          <w:sz w:val="28"/>
          <w:szCs w:val="28"/>
        </w:rPr>
      </w:pPr>
    </w:p>
    <w:p w:rsidR="00DC5882" w:rsidRDefault="00DC5882" w:rsidP="00DC5882">
      <w:pPr>
        <w:pStyle w:val="aa"/>
        <w:ind w:firstLine="709"/>
        <w:jc w:val="both"/>
        <w:rPr>
          <w:b/>
          <w:sz w:val="28"/>
          <w:szCs w:val="28"/>
        </w:rPr>
      </w:pPr>
    </w:p>
    <w:p w:rsidR="00DC5882" w:rsidRDefault="00DC5882" w:rsidP="00DC5882">
      <w:pPr>
        <w:pStyle w:val="aa"/>
        <w:ind w:firstLine="709"/>
        <w:jc w:val="both"/>
        <w:rPr>
          <w:b/>
          <w:sz w:val="28"/>
          <w:szCs w:val="28"/>
        </w:rPr>
      </w:pPr>
    </w:p>
    <w:p w:rsidR="00DC5882" w:rsidRDefault="00DC5882" w:rsidP="00DC5882">
      <w:pPr>
        <w:pStyle w:val="aa"/>
        <w:ind w:firstLine="709"/>
        <w:jc w:val="both"/>
        <w:rPr>
          <w:b/>
          <w:sz w:val="28"/>
          <w:szCs w:val="28"/>
        </w:rPr>
      </w:pPr>
    </w:p>
    <w:p w:rsidR="00DC5882" w:rsidRPr="00377595" w:rsidRDefault="00DC5882" w:rsidP="00DC5882">
      <w:pPr>
        <w:pStyle w:val="aa"/>
        <w:ind w:firstLine="709"/>
        <w:jc w:val="both"/>
        <w:rPr>
          <w:sz w:val="28"/>
          <w:szCs w:val="28"/>
        </w:rPr>
      </w:pPr>
      <w:r w:rsidRPr="00377595">
        <w:rPr>
          <w:sz w:val="28"/>
          <w:szCs w:val="28"/>
        </w:rPr>
        <w:t>Ознакомле</w:t>
      </w:r>
      <w:proofErr w:type="gramStart"/>
      <w:r w:rsidRPr="00377595">
        <w:rPr>
          <w:sz w:val="28"/>
          <w:szCs w:val="28"/>
        </w:rPr>
        <w:t>н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а)</w:t>
      </w:r>
      <w:r w:rsidRPr="00377595">
        <w:rPr>
          <w:sz w:val="28"/>
          <w:szCs w:val="28"/>
        </w:rPr>
        <w:t>:</w:t>
      </w:r>
    </w:p>
    <w:p w:rsidR="00DC5882" w:rsidRDefault="00DC5882" w:rsidP="00DC5882">
      <w:pPr>
        <w:pStyle w:val="aa"/>
        <w:ind w:firstLine="709"/>
        <w:jc w:val="both"/>
        <w:rPr>
          <w:b/>
          <w:sz w:val="28"/>
          <w:szCs w:val="28"/>
        </w:rPr>
      </w:pPr>
    </w:p>
    <w:p w:rsidR="00DC5882" w:rsidRDefault="00DC5882" w:rsidP="00DC5882">
      <w:pPr>
        <w:pStyle w:val="aa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  __________ /____________/</w:t>
      </w:r>
    </w:p>
    <w:p w:rsidR="00DC5882" w:rsidRPr="00377595" w:rsidRDefault="00DC5882" w:rsidP="00DC5882">
      <w:pPr>
        <w:pStyle w:val="aa"/>
        <w:ind w:firstLine="709"/>
        <w:jc w:val="both"/>
        <w:rPr>
          <w:sz w:val="22"/>
          <w:szCs w:val="22"/>
        </w:rPr>
      </w:pPr>
      <w:r>
        <w:rPr>
          <w:b/>
          <w:sz w:val="28"/>
          <w:szCs w:val="28"/>
        </w:rPr>
        <w:t xml:space="preserve">  </w:t>
      </w:r>
      <w:r w:rsidRPr="00377595">
        <w:rPr>
          <w:sz w:val="22"/>
          <w:szCs w:val="22"/>
        </w:rPr>
        <w:t xml:space="preserve">(дата)    </w:t>
      </w:r>
      <w:r>
        <w:rPr>
          <w:sz w:val="22"/>
          <w:szCs w:val="22"/>
        </w:rPr>
        <w:t xml:space="preserve">     </w:t>
      </w:r>
      <w:r w:rsidRPr="00377595">
        <w:rPr>
          <w:sz w:val="22"/>
          <w:szCs w:val="22"/>
        </w:rPr>
        <w:t xml:space="preserve">(подпись)      </w:t>
      </w:r>
    </w:p>
    <w:p w:rsidR="00E67E3D" w:rsidRDefault="00E67E3D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67E3D" w:rsidSect="00FB1A6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ar(--bs-font-monospace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D3075"/>
    <w:multiLevelType w:val="multilevel"/>
    <w:tmpl w:val="88E421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7CC6D39"/>
    <w:multiLevelType w:val="hybridMultilevel"/>
    <w:tmpl w:val="C08AFBA6"/>
    <w:lvl w:ilvl="0" w:tplc="B2A4C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7A7FCA"/>
    <w:multiLevelType w:val="multilevel"/>
    <w:tmpl w:val="55D2DF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3">
    <w:nsid w:val="3102510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78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DD30568"/>
    <w:multiLevelType w:val="hybridMultilevel"/>
    <w:tmpl w:val="25B02248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9D0769E"/>
    <w:multiLevelType w:val="multilevel"/>
    <w:tmpl w:val="01D6E6AC"/>
    <w:lvl w:ilvl="0">
      <w:start w:val="1"/>
      <w:numFmt w:val="decimal"/>
      <w:lvlText w:val="4.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EF139DA"/>
    <w:multiLevelType w:val="multilevel"/>
    <w:tmpl w:val="91A01E40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7">
    <w:nsid w:val="50E239CB"/>
    <w:multiLevelType w:val="multilevel"/>
    <w:tmpl w:val="CC9638D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5A5C4C6B"/>
    <w:multiLevelType w:val="hybridMultilevel"/>
    <w:tmpl w:val="948C687A"/>
    <w:lvl w:ilvl="0" w:tplc="A4CCC3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A59315C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D802824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F29481D"/>
    <w:multiLevelType w:val="hybridMultilevel"/>
    <w:tmpl w:val="7FCC3E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5CE2F08"/>
    <w:multiLevelType w:val="multilevel"/>
    <w:tmpl w:val="1A1C2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7798421A"/>
    <w:multiLevelType w:val="hybridMultilevel"/>
    <w:tmpl w:val="CF686F50"/>
    <w:lvl w:ilvl="0" w:tplc="B1685C0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2"/>
  </w:num>
  <w:num w:numId="5">
    <w:abstractNumId w:val="10"/>
  </w:num>
  <w:num w:numId="6">
    <w:abstractNumId w:val="9"/>
  </w:num>
  <w:num w:numId="7">
    <w:abstractNumId w:val="11"/>
  </w:num>
  <w:num w:numId="8">
    <w:abstractNumId w:val="1"/>
  </w:num>
  <w:num w:numId="9">
    <w:abstractNumId w:val="8"/>
  </w:num>
  <w:num w:numId="10">
    <w:abstractNumId w:val="4"/>
  </w:num>
  <w:num w:numId="11">
    <w:abstractNumId w:val="13"/>
  </w:num>
  <w:num w:numId="12">
    <w:abstractNumId w:val="3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037D"/>
    <w:rsid w:val="00013C12"/>
    <w:rsid w:val="00033F76"/>
    <w:rsid w:val="00044E70"/>
    <w:rsid w:val="00056751"/>
    <w:rsid w:val="0009517B"/>
    <w:rsid w:val="000B5AA0"/>
    <w:rsid w:val="000B791D"/>
    <w:rsid w:val="000E2D9B"/>
    <w:rsid w:val="000E3054"/>
    <w:rsid w:val="000E3527"/>
    <w:rsid w:val="000E7DF5"/>
    <w:rsid w:val="00107402"/>
    <w:rsid w:val="00132BFC"/>
    <w:rsid w:val="0019544C"/>
    <w:rsid w:val="001B4928"/>
    <w:rsid w:val="001C3727"/>
    <w:rsid w:val="002003EB"/>
    <w:rsid w:val="0021456F"/>
    <w:rsid w:val="00227F21"/>
    <w:rsid w:val="00244B10"/>
    <w:rsid w:val="0025283F"/>
    <w:rsid w:val="00255F6A"/>
    <w:rsid w:val="002714B8"/>
    <w:rsid w:val="00277592"/>
    <w:rsid w:val="0028538E"/>
    <w:rsid w:val="002A5CC6"/>
    <w:rsid w:val="002A7927"/>
    <w:rsid w:val="002F0216"/>
    <w:rsid w:val="00315D0B"/>
    <w:rsid w:val="0033677F"/>
    <w:rsid w:val="003843A7"/>
    <w:rsid w:val="003A0271"/>
    <w:rsid w:val="003A4984"/>
    <w:rsid w:val="003C5E61"/>
    <w:rsid w:val="003E4669"/>
    <w:rsid w:val="003E5184"/>
    <w:rsid w:val="00410564"/>
    <w:rsid w:val="00456B9E"/>
    <w:rsid w:val="00487CCA"/>
    <w:rsid w:val="004A07EE"/>
    <w:rsid w:val="004D30E4"/>
    <w:rsid w:val="004E5920"/>
    <w:rsid w:val="0053456D"/>
    <w:rsid w:val="00537959"/>
    <w:rsid w:val="00543430"/>
    <w:rsid w:val="0057168E"/>
    <w:rsid w:val="005778E8"/>
    <w:rsid w:val="00593926"/>
    <w:rsid w:val="00596954"/>
    <w:rsid w:val="005B14BD"/>
    <w:rsid w:val="005B7209"/>
    <w:rsid w:val="005C27D9"/>
    <w:rsid w:val="005E03BE"/>
    <w:rsid w:val="00614D52"/>
    <w:rsid w:val="0067037D"/>
    <w:rsid w:val="0067165F"/>
    <w:rsid w:val="00676E85"/>
    <w:rsid w:val="006B0ACC"/>
    <w:rsid w:val="006B4C12"/>
    <w:rsid w:val="0070172A"/>
    <w:rsid w:val="00723443"/>
    <w:rsid w:val="00740E01"/>
    <w:rsid w:val="00740F08"/>
    <w:rsid w:val="007451A1"/>
    <w:rsid w:val="00751B90"/>
    <w:rsid w:val="0077353F"/>
    <w:rsid w:val="00774880"/>
    <w:rsid w:val="0079010D"/>
    <w:rsid w:val="007A4B08"/>
    <w:rsid w:val="007B6502"/>
    <w:rsid w:val="007E2F88"/>
    <w:rsid w:val="007E46FE"/>
    <w:rsid w:val="007F33D1"/>
    <w:rsid w:val="00801267"/>
    <w:rsid w:val="00824816"/>
    <w:rsid w:val="008D4DFD"/>
    <w:rsid w:val="00911A5F"/>
    <w:rsid w:val="00934778"/>
    <w:rsid w:val="00950753"/>
    <w:rsid w:val="00994D6E"/>
    <w:rsid w:val="00994E08"/>
    <w:rsid w:val="00996043"/>
    <w:rsid w:val="009F6A08"/>
    <w:rsid w:val="00A85EFC"/>
    <w:rsid w:val="00AA4D9B"/>
    <w:rsid w:val="00AC7E5A"/>
    <w:rsid w:val="00B047FD"/>
    <w:rsid w:val="00B363A8"/>
    <w:rsid w:val="00B6746E"/>
    <w:rsid w:val="00BB3E86"/>
    <w:rsid w:val="00BE1DCC"/>
    <w:rsid w:val="00BE35D8"/>
    <w:rsid w:val="00C14042"/>
    <w:rsid w:val="00C43493"/>
    <w:rsid w:val="00C439C0"/>
    <w:rsid w:val="00C60A68"/>
    <w:rsid w:val="00CB13AE"/>
    <w:rsid w:val="00CD0BD9"/>
    <w:rsid w:val="00D2065D"/>
    <w:rsid w:val="00D346C0"/>
    <w:rsid w:val="00D624CD"/>
    <w:rsid w:val="00D71A90"/>
    <w:rsid w:val="00D83685"/>
    <w:rsid w:val="00DA31B7"/>
    <w:rsid w:val="00DB07ED"/>
    <w:rsid w:val="00DC5882"/>
    <w:rsid w:val="00DD558C"/>
    <w:rsid w:val="00E04045"/>
    <w:rsid w:val="00E16F00"/>
    <w:rsid w:val="00E24BD8"/>
    <w:rsid w:val="00E3183B"/>
    <w:rsid w:val="00E43584"/>
    <w:rsid w:val="00E51A47"/>
    <w:rsid w:val="00E67E3D"/>
    <w:rsid w:val="00E73A07"/>
    <w:rsid w:val="00EC400C"/>
    <w:rsid w:val="00ED165E"/>
    <w:rsid w:val="00F22BA7"/>
    <w:rsid w:val="00F419E3"/>
    <w:rsid w:val="00F46194"/>
    <w:rsid w:val="00F93DA4"/>
    <w:rsid w:val="00F97B8A"/>
    <w:rsid w:val="00FB1A64"/>
    <w:rsid w:val="00FB1E11"/>
    <w:rsid w:val="00FE5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42" w:firstLine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D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778E8"/>
    <w:pPr>
      <w:ind w:left="720"/>
      <w:contextualSpacing/>
    </w:pPr>
  </w:style>
  <w:style w:type="character" w:styleId="a5">
    <w:name w:val="Hyperlink"/>
    <w:basedOn w:val="a0"/>
    <w:uiPriority w:val="99"/>
    <w:rsid w:val="00C1404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0B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BD9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E2F88"/>
    <w:pPr>
      <w:widowControl w:val="0"/>
      <w:autoSpaceDE w:val="0"/>
      <w:autoSpaceDN w:val="0"/>
      <w:adjustRightInd w:val="0"/>
      <w:ind w:left="0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994D6E"/>
    <w:pPr>
      <w:ind w:left="0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994D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FE5BC4"/>
    <w:rPr>
      <w:rFonts w:ascii="Tahoma" w:hAnsi="Tahoma" w:cs="Tahoma" w:hint="default"/>
      <w:b w:val="0"/>
      <w:bCs w:val="0"/>
      <w:i w:val="0"/>
      <w:iCs w:val="0"/>
      <w:color w:val="000000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5939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939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593926"/>
    <w:pPr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Plain Text"/>
    <w:basedOn w:val="a"/>
    <w:link w:val="ac"/>
    <w:rsid w:val="00DC5882"/>
    <w:pPr>
      <w:ind w:left="0" w:firstLine="0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DC5882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E%D1%8F%D0%B2%D0%BE%D0%B9%D1%81" TargetMode="External"/><Relationship Id="rId18" Type="http://schemas.openxmlformats.org/officeDocument/2006/relationships/hyperlink" Target="https://ru.wikipedia.org/wiki/%D0%9A%D1%83%D0%BE%D0%BA%D0%BA%D0%B0%D0%BD%D0%B8%D1%8D%D0%BC%D0%B8" TargetMode="External"/><Relationship Id="rId26" Type="http://schemas.openxmlformats.org/officeDocument/2006/relationships/hyperlink" Target="https://ru.wikipedia.org/wiki/%D0%9F%D0%BE%D1%81%D1%91%D0%BB%D0%BE%D0%BA_%D1%83%D1%87%D0%B0%D1%81%D1%82%D0%BA%D0%B0_%E2%84%96_1_%D1%81%D0%BE%D0%B2%D1%85%D0%BE%D0%B7%D0%B0_%C2%AB%D0%A1%D0%BE%D1%80%D1%82%D0%B0%D0%B2%D0%B0%D0%BB%D1%8C%D1%81%D0%BA%D0%B8%D0%B9%C2%BB" TargetMode="External"/><Relationship Id="rId39" Type="http://schemas.openxmlformats.org/officeDocument/2006/relationships/hyperlink" Target="https://ru.wikipedia.org/wiki/%D0%A0%D1%83%D1%81%D0%BA%D0%B5%D0%B0%D0%BB%D0%B0_(%D0%A1%D0%BE%D1%80%D1%82%D0%B0%D0%B2%D0%B0%D0%BB%D1%8C%D1%81%D0%BA%D0%B8%D0%B9_%D1%80%D0%B0%D0%B9%D0%BE%D0%BD)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ru.wikipedia.org/wiki/%D0%A0%D0%B0%D1%83%D1%82%D0%B0%D0%BB%D0%B0%D1%85%D1%82%D0%B8_(%D0%A1%D0%BE%D1%80%D1%82%D0%B0%D0%B2%D0%B0%D0%BB%D1%8C%D1%81%D0%BA%D0%B8%D0%B9_%D1%80%D0%B0%D0%B9%D0%BE%D0%BD)" TargetMode="External"/><Relationship Id="rId34" Type="http://schemas.openxmlformats.org/officeDocument/2006/relationships/hyperlink" Target="https://ru.wikipedia.org/wiki/%D0%9A%D1%83%D0%BA%D0%BE%D0%BD%D0%B2%D0%B0%D0%B0%D1%80%D0%B0" TargetMode="External"/><Relationship Id="rId42" Type="http://schemas.openxmlformats.org/officeDocument/2006/relationships/hyperlink" Target="https://ru.wikipedia.org/wiki/%D0%A1%D1%83%D0%B9%D0%BA%D0%BA%D0%B0" TargetMode="External"/><Relationship Id="rId47" Type="http://schemas.openxmlformats.org/officeDocument/2006/relationships/hyperlink" Target="https://ru.wikipedia.org/wiki/%D0%9F%D0%B0%D1%80%D1%82%D0%B0%D0%BB%D0%B0" TargetMode="External"/><Relationship Id="rId50" Type="http://schemas.openxmlformats.org/officeDocument/2006/relationships/hyperlink" Target="https://pravo-search.minjust.ru/bigs/showDocument.html?id=A560A6B9-F31E-451D-9EB5-D5A277FC0977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https://ru.wikipedia.org/wiki/%D0%A0%D0%B0%D0%BD%D1%82%D1%83%D1%8D" TargetMode="External"/><Relationship Id="rId17" Type="http://schemas.openxmlformats.org/officeDocument/2006/relationships/hyperlink" Target="https://ru.wikipedia.org/wiki/%D0%97%D0%B0%D0%BE%D0%B7%D1%91%D1%80%D0%BD%D1%8B%D0%B9_(%D0%9A%D0%B0%D1%80%D0%B5%D0%BB%D0%B8%D1%8F)" TargetMode="External"/><Relationship Id="rId25" Type="http://schemas.openxmlformats.org/officeDocument/2006/relationships/hyperlink" Target="https://ru.wikipedia.org/wiki/%D0%A3%D1%83%D1%81%D0%B8%D0%BA%D1%8E%D0%BB%D1%8F_(%D0%A1%D0%BE%D1%80%D1%82%D0%B0%D0%B2%D0%B0%D0%BB%D1%8C%D1%81%D0%BA%D0%B8%D0%B9_%D1%80%D0%B0%D0%B9%D0%BE%D0%BD)" TargetMode="External"/><Relationship Id="rId33" Type="http://schemas.openxmlformats.org/officeDocument/2006/relationships/hyperlink" Target="https://ru.wikipedia.org/wiki/%D0%9A%D0%BE%D0%BD%D1%82%D0%B8%D0%BE%D0%BB%D0%B0%D1%85%D1%82%D0%B8_(%D0%A0%D0%BE%D1%81%D1%81%D0%B8%D1%8F)" TargetMode="External"/><Relationship Id="rId38" Type="http://schemas.openxmlformats.org/officeDocument/2006/relationships/hyperlink" Target="https://ru.wikipedia.org/wiki/%D0%9F%D0%B8%D1%80%D1%82%D1%82%D0%B8%D0%BF%D0%BE%D1%85%D1%8C%D1%8F" TargetMode="External"/><Relationship Id="rId46" Type="http://schemas.openxmlformats.org/officeDocument/2006/relationships/hyperlink" Target="https://ru.wikipedia.org/wiki/%D0%9A%D0%B8%D1%80%D0%BA%D0%BA%D0%BE%D0%BB%D0%B0%D1%85%D1%82%D0%B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2%D0%B0%D0%BB%D0%B0%D0%B0%D0%BC_(%D0%BF%D0%BE%D1%81%D1%91%D0%BB%D0%BE%D0%BA)" TargetMode="External"/><Relationship Id="rId20" Type="http://schemas.openxmlformats.org/officeDocument/2006/relationships/hyperlink" Target="https://ru.wikipedia.org/wiki/%D0%9D%D0%B8%D1%8D%D0%BC%D0%B5%D0%BB%D1%8F%D0%BD%D1%85%D0%BE%D0%B2%D0%B8" TargetMode="External"/><Relationship Id="rId29" Type="http://schemas.openxmlformats.org/officeDocument/2006/relationships/hyperlink" Target="https://ru.wikipedia.org/wiki/%D0%A2%D1%83%D0%BE%D0%BA%D1%81%D0%BB%D0%B0%D1%85%D1%82%D0%B8" TargetMode="External"/><Relationship Id="rId41" Type="http://schemas.openxmlformats.org/officeDocument/2006/relationships/hyperlink" Target="https://ru.wikipedia.org/wiki/%D0%A1%D0%B0%D1%85%D0%B0%D0%BD%D0%BA%D0%BE%D1%81%D0%BA%D0%B8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ru.wikipedia.org/wiki/%D0%9A%D1%80%D0%B0%D1%81%D0%BD%D0%B0%D1%8F_%D0%93%D0%BE%D1%80%D0%BA%D0%B0_(%D0%A1%D0%BE%D1%80%D1%82%D0%B0%D0%B2%D0%B0%D0%BB%D1%8C%D1%81%D0%BA%D0%B8%D0%B9_%D1%80%D0%B0%D0%B9%D0%BE%D0%BD)" TargetMode="External"/><Relationship Id="rId24" Type="http://schemas.openxmlformats.org/officeDocument/2006/relationships/hyperlink" Target="https://ru.wikipedia.org/wiki/%D0%A2%D1%83%D0%BE%D0%BA%D1%81%D1%8A%D1%8F%D1%80%D0%B2%D0%B8" TargetMode="External"/><Relationship Id="rId32" Type="http://schemas.openxmlformats.org/officeDocument/2006/relationships/hyperlink" Target="https://ru.wikipedia.org/wiki/%D0%9A%D0%B8%D1%80%D1%8C%D1%8F%D0%B2%D0%B0%D0%BB%D0%B0%D1%85%D1%82%D0%B8" TargetMode="External"/><Relationship Id="rId37" Type="http://schemas.openxmlformats.org/officeDocument/2006/relationships/hyperlink" Target="https://ru.wikipedia.org/wiki/%D0%9E%D1%82%D1%80%D0%B0%D0%BA%D0%BA%D0%B0%D0%BB%D0%B0" TargetMode="External"/><Relationship Id="rId40" Type="http://schemas.openxmlformats.org/officeDocument/2006/relationships/hyperlink" Target="https://ru.wikipedia.org/wiki/%D0%A0%D1%8E%D1%82%D1%82%D1%8E" TargetMode="External"/><Relationship Id="rId45" Type="http://schemas.openxmlformats.org/officeDocument/2006/relationships/hyperlink" Target="https://ru.wikipedia.org/wiki/%D0%AF%D0%BA%D0%BA%D0%B8%D0%BC%D0%B0_(%D0%BC%D0%B5%D1%81%D1%82%D0%B5%D1%87%D0%BA%D0%BE)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2%D0%BE%D0%BA%D0%BA%D0%B0%D1%80%D0%BB%D0%B0%D1%85%D1%82%D0%B8" TargetMode="External"/><Relationship Id="rId23" Type="http://schemas.openxmlformats.org/officeDocument/2006/relationships/hyperlink" Target="https://ru.wikipedia.org/wiki/%D0%A2%D0%B0%D1%80%D1%83%D0%BB%D0%B8%D0%BD%D0%BD%D0%B0" TargetMode="External"/><Relationship Id="rId28" Type="http://schemas.openxmlformats.org/officeDocument/2006/relationships/hyperlink" Target="https://ru.wikipedia.org/wiki/%D0%9B%D0%B0%D0%B2%D0%B8%D1%8F%D1%80%D0%B2%D0%B8_(%D0%BF%D0%BE%D1%81%D1%91%D0%BB%D0%BE%D0%BA)" TargetMode="External"/><Relationship Id="rId36" Type="http://schemas.openxmlformats.org/officeDocument/2006/relationships/hyperlink" Target="https://ru.wikipedia.org/wiki/%D0%9C%D0%B0%D1%82%D0%BA%D0%B0%D1%81%D0%B5%D0%BB%D1%8C%D0%BA%D1%8F" TargetMode="External"/><Relationship Id="rId49" Type="http://schemas.openxmlformats.org/officeDocument/2006/relationships/hyperlink" Target="https://pravo-search.minjust.ru/bigs/showDocument.html?id=6B572073-1BF9-4DB3-8391-82406212C494" TargetMode="External"/><Relationship Id="rId10" Type="http://schemas.openxmlformats.org/officeDocument/2006/relationships/hyperlink" Target="https://ru.wikipedia.org/wiki/%D0%97%D0%B0%D1%80%D0%B5%D1%87%D1%8C%D0%B5_(%D0%A1%D0%BE%D1%80%D1%82%D0%B0%D0%B2%D0%B0%D0%BB%D1%8C%D1%81%D0%BA%D0%B8%D0%B9_%D1%80%D0%B0%D0%B9%D0%BE%D0%BD)" TargetMode="External"/><Relationship Id="rId19" Type="http://schemas.openxmlformats.org/officeDocument/2006/relationships/hyperlink" Target="https://ru.wikipedia.org/wiki/%D0%9C%D0%B5%D0%B9%D0%B5%D1%80%D0%B8" TargetMode="External"/><Relationship Id="rId31" Type="http://schemas.openxmlformats.org/officeDocument/2006/relationships/hyperlink" Target="https://ru.wikipedia.org/wiki/%D0%9A%D0%B5%D0%BA%D0%BE%D1%81%D0%B5%D0%BB%D1%8C%D0%BA%D1%8F" TargetMode="External"/><Relationship Id="rId44" Type="http://schemas.openxmlformats.org/officeDocument/2006/relationships/hyperlink" Target="https://ru.wikipedia.org/wiki/%D0%A5%D0%B0%D0%BD%D0%BD%D1%83%D0%BA%D0%BA%D0%B0%D0%BB%D0%B0%D0%BD%D0%BC%D1%8F%D0%BA%D0%B8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0%D0%B0%D1%83%D1%82%D0%B0%D0%BA%D0%B0%D0%BD%D0%B3%D0%B0%D1%81" TargetMode="External"/><Relationship Id="rId14" Type="http://schemas.openxmlformats.org/officeDocument/2006/relationships/hyperlink" Target="https://ru.wikipedia.org/wiki/%D0%9B%D0%B0%D0%BC%D0%B1%D0%B5%D1%80%D0%B3_(%D0%BF%D0%BE%D1%81%D1%91%D0%BB%D0%BE%D0%BA)" TargetMode="External"/><Relationship Id="rId22" Type="http://schemas.openxmlformats.org/officeDocument/2006/relationships/hyperlink" Target="https://ru.wikipedia.org/wiki/%D0%A0%D0%B5%D1%83%D1%81%D0%BA%D1%83%D0%BB%D0%B0" TargetMode="External"/><Relationship Id="rId27" Type="http://schemas.openxmlformats.org/officeDocument/2006/relationships/hyperlink" Target="https://ru.wikipedia.org/wiki/%D0%A5%D0%BE%D1%82%D0%B8%D0%BD%D0%BB%D0%B0%D1%85%D1%82%D0%B8" TargetMode="External"/><Relationship Id="rId30" Type="http://schemas.openxmlformats.org/officeDocument/2006/relationships/hyperlink" Target="https://ru.wikipedia.org/wiki/%D0%90%D0%BB%D0%B0%D0%BB%D0%B0%D0%BC%D0%BF%D0%B8" TargetMode="External"/><Relationship Id="rId35" Type="http://schemas.openxmlformats.org/officeDocument/2006/relationships/hyperlink" Target="https://ru.wikipedia.org/wiki/%D0%9B%D0%B5%D0%BF%D0%BF%D1%8F%D1%81%D0%B5%D0%BB%D1%8C%D0%BA%D1%8F" TargetMode="External"/><Relationship Id="rId43" Type="http://schemas.openxmlformats.org/officeDocument/2006/relationships/hyperlink" Target="https://ru.wikipedia.org/wiki/%D0%A5%D0%B0%D0%BD%D0%BA%D0%B8" TargetMode="External"/><Relationship Id="rId48" Type="http://schemas.openxmlformats.org/officeDocument/2006/relationships/hyperlink" Target="https://ru.wikipedia.org/wiki/%D0%9F%D1%83%D0%B9%D0%BA%D0%BA%D0%BE%D0%BB%D0%B0" TargetMode="External"/><Relationship Id="rId8" Type="http://schemas.openxmlformats.org/officeDocument/2006/relationships/hyperlink" Target="https://legalacts.ru/doc/Konstitucija-RF/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2762</Words>
  <Characters>15744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WORKST003</cp:lastModifiedBy>
  <cp:revision>7</cp:revision>
  <cp:lastPrinted>2026-02-16T12:31:00Z</cp:lastPrinted>
  <dcterms:created xsi:type="dcterms:W3CDTF">2026-02-09T17:20:00Z</dcterms:created>
  <dcterms:modified xsi:type="dcterms:W3CDTF">2026-02-18T06:06:00Z</dcterms:modified>
</cp:coreProperties>
</file>