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213960">
        <w:rPr>
          <w:rFonts w:ascii="Times New Roman" w:hAnsi="Times New Roman" w:cs="Times New Roman"/>
          <w:sz w:val="28"/>
          <w:szCs w:val="28"/>
        </w:rPr>
        <w:t>26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213960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17063A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213960">
        <w:rPr>
          <w:rFonts w:ascii="Times New Roman" w:hAnsi="Times New Roman" w:cs="Times New Roman"/>
          <w:sz w:val="28"/>
          <w:szCs w:val="28"/>
        </w:rPr>
        <w:tab/>
      </w:r>
      <w:r w:rsidR="00213960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13960">
        <w:rPr>
          <w:rFonts w:ascii="Times New Roman" w:hAnsi="Times New Roman" w:cs="Times New Roman"/>
          <w:sz w:val="28"/>
          <w:szCs w:val="28"/>
        </w:rPr>
        <w:t>7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063A">
        <w:rPr>
          <w:rFonts w:ascii="Times New Roman" w:hAnsi="Times New Roman" w:cs="Times New Roman"/>
          <w:b/>
          <w:bCs/>
          <w:sz w:val="28"/>
          <w:szCs w:val="28"/>
        </w:rPr>
        <w:t>10:07:0042811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Российской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 xml:space="preserve">код </w:t>
      </w:r>
      <w:r w:rsidR="00737FD5">
        <w:rPr>
          <w:rFonts w:ascii="Times New Roman" w:hAnsi="Times New Roman" w:cs="Times New Roman"/>
          <w:sz w:val="28"/>
          <w:szCs w:val="28"/>
        </w:rPr>
        <w:t>13.2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</w:rPr>
        <w:t>10:07:0042811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737FD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964E7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17063A">
        <w:rPr>
          <w:rFonts w:ascii="Times New Roman" w:hAnsi="Times New Roman" w:cs="Times New Roman"/>
          <w:sz w:val="28"/>
          <w:szCs w:val="28"/>
        </w:rPr>
        <w:t>Лахденкюля</w:t>
      </w:r>
      <w:proofErr w:type="spellEnd"/>
      <w:r w:rsidR="00085B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17063A">
        <w:rPr>
          <w:rFonts w:ascii="Times New Roman" w:hAnsi="Times New Roman" w:cs="Times New Roman"/>
          <w:b/>
          <w:bCs/>
          <w:sz w:val="28"/>
          <w:szCs w:val="28"/>
        </w:rPr>
        <w:t>10:07:0042811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садоводства» (код 13.2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17063A">
        <w:rPr>
          <w:rFonts w:ascii="Times New Roman" w:hAnsi="Times New Roman" w:cs="Times New Roman"/>
          <w:sz w:val="28"/>
          <w:szCs w:val="28"/>
        </w:rPr>
        <w:t>10:07:0042811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</w:t>
      </w:r>
      <w:r w:rsidR="00737FD5">
        <w:rPr>
          <w:rFonts w:ascii="Times New Roman" w:hAnsi="Times New Roman" w:cs="Times New Roman"/>
          <w:sz w:val="28"/>
          <w:szCs w:val="28"/>
        </w:rPr>
        <w:t>енного в территориальной зоне «СХ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B1593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17063A">
        <w:rPr>
          <w:rFonts w:ascii="Times New Roman" w:hAnsi="Times New Roman" w:cs="Times New Roman"/>
          <w:sz w:val="28"/>
          <w:szCs w:val="28"/>
        </w:rPr>
        <w:t>Лахденкюля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914FDA"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23 января 2026</w:t>
      </w:r>
      <w:r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26032D">
        <w:rPr>
          <w:rFonts w:ascii="Times New Roman" w:hAnsi="Times New Roman" w:cs="Times New Roman"/>
          <w:sz w:val="28"/>
          <w:szCs w:val="28"/>
        </w:rPr>
        <w:t xml:space="preserve"> по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февраля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DA2B1F" w:rsidRDefault="00484339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</w:t>
      </w:r>
      <w:proofErr w:type="gramStart"/>
      <w:r w:rsidR="00FD65B4">
        <w:rPr>
          <w:rFonts w:ascii="Times New Roman" w:hAnsi="Times New Roman" w:cs="Times New Roman"/>
          <w:sz w:val="24"/>
        </w:rPr>
        <w:t>к</w:t>
      </w:r>
      <w:proofErr w:type="gramEnd"/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213960">
        <w:rPr>
          <w:rFonts w:ascii="Times New Roman" w:hAnsi="Times New Roman" w:cs="Times New Roman"/>
          <w:sz w:val="24"/>
        </w:rPr>
        <w:t>26.01.</w:t>
      </w:r>
      <w:bookmarkStart w:id="0" w:name="_GoBack"/>
      <w:bookmarkEnd w:id="0"/>
      <w:r w:rsidR="005360D5">
        <w:rPr>
          <w:rFonts w:ascii="Times New Roman" w:hAnsi="Times New Roman" w:cs="Times New Roman"/>
          <w:sz w:val="24"/>
        </w:rPr>
        <w:t>202</w:t>
      </w:r>
      <w:r w:rsidR="0017063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 №</w:t>
      </w:r>
      <w:r w:rsidR="00213960">
        <w:rPr>
          <w:rFonts w:ascii="Times New Roman" w:hAnsi="Times New Roman" w:cs="Times New Roman"/>
          <w:sz w:val="24"/>
        </w:rPr>
        <w:t xml:space="preserve"> 7</w:t>
      </w:r>
      <w:r w:rsidR="005360D5">
        <w:rPr>
          <w:rFonts w:ascii="Times New Roman" w:hAnsi="Times New Roman" w:cs="Times New Roman"/>
          <w:sz w:val="24"/>
        </w:rPr>
        <w:t xml:space="preserve"> </w:t>
      </w: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5360D5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837621" cy="6838474"/>
            <wp:effectExtent l="19050" t="0" r="1079" b="0"/>
            <wp:docPr id="3" name="Рисунок 2" descr="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0723" cy="684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63A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063A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063A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063A" w:rsidRPr="00467825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48092" cy="7418717"/>
            <wp:effectExtent l="19050" t="0" r="0" b="0"/>
            <wp:docPr id="4" name="Рисунок 3" descr="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9592" cy="742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063A" w:rsidRPr="00467825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A22" w:rsidRDefault="007A1A22" w:rsidP="004B6B6D">
      <w:pPr>
        <w:spacing w:after="0" w:line="240" w:lineRule="auto"/>
      </w:pPr>
      <w:r>
        <w:separator/>
      </w:r>
    </w:p>
  </w:endnote>
  <w:endnote w:type="continuationSeparator" w:id="0">
    <w:p w:rsidR="007A1A22" w:rsidRDefault="007A1A2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A22" w:rsidRDefault="007A1A22" w:rsidP="004B6B6D">
      <w:pPr>
        <w:spacing w:after="0" w:line="240" w:lineRule="auto"/>
      </w:pPr>
      <w:r>
        <w:separator/>
      </w:r>
    </w:p>
  </w:footnote>
  <w:footnote w:type="continuationSeparator" w:id="0">
    <w:p w:rsidR="007A1A22" w:rsidRDefault="007A1A2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FD5" w:rsidRPr="004B6B6D" w:rsidRDefault="00737FD5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7063A"/>
    <w:rsid w:val="001A0EA2"/>
    <w:rsid w:val="001A54A4"/>
    <w:rsid w:val="001C751D"/>
    <w:rsid w:val="00200C02"/>
    <w:rsid w:val="00213960"/>
    <w:rsid w:val="0026032D"/>
    <w:rsid w:val="00283B06"/>
    <w:rsid w:val="00292E74"/>
    <w:rsid w:val="002F5093"/>
    <w:rsid w:val="00323CBB"/>
    <w:rsid w:val="00335A77"/>
    <w:rsid w:val="0036521B"/>
    <w:rsid w:val="0036535A"/>
    <w:rsid w:val="00396C04"/>
    <w:rsid w:val="003A398D"/>
    <w:rsid w:val="003C155B"/>
    <w:rsid w:val="003D3F15"/>
    <w:rsid w:val="003F6FE4"/>
    <w:rsid w:val="00467825"/>
    <w:rsid w:val="0047548F"/>
    <w:rsid w:val="00484339"/>
    <w:rsid w:val="00495179"/>
    <w:rsid w:val="004B6B6D"/>
    <w:rsid w:val="004F5508"/>
    <w:rsid w:val="004F78A6"/>
    <w:rsid w:val="0053369A"/>
    <w:rsid w:val="005360D5"/>
    <w:rsid w:val="00556296"/>
    <w:rsid w:val="0060577A"/>
    <w:rsid w:val="006203C2"/>
    <w:rsid w:val="00645914"/>
    <w:rsid w:val="00686BF3"/>
    <w:rsid w:val="00695F03"/>
    <w:rsid w:val="00696306"/>
    <w:rsid w:val="006B7F24"/>
    <w:rsid w:val="006E27DB"/>
    <w:rsid w:val="006E53DA"/>
    <w:rsid w:val="00737FD5"/>
    <w:rsid w:val="00792DDF"/>
    <w:rsid w:val="007A1A22"/>
    <w:rsid w:val="007D6390"/>
    <w:rsid w:val="007E5F57"/>
    <w:rsid w:val="00802752"/>
    <w:rsid w:val="008237A8"/>
    <w:rsid w:val="00863010"/>
    <w:rsid w:val="0086566F"/>
    <w:rsid w:val="008A762A"/>
    <w:rsid w:val="008D1A3B"/>
    <w:rsid w:val="00914FDA"/>
    <w:rsid w:val="00916732"/>
    <w:rsid w:val="00964E72"/>
    <w:rsid w:val="009B66F6"/>
    <w:rsid w:val="009D406C"/>
    <w:rsid w:val="00A42108"/>
    <w:rsid w:val="00A5671B"/>
    <w:rsid w:val="00A72CFE"/>
    <w:rsid w:val="00A767F0"/>
    <w:rsid w:val="00A83752"/>
    <w:rsid w:val="00AB32C5"/>
    <w:rsid w:val="00B56F8A"/>
    <w:rsid w:val="00CC26EE"/>
    <w:rsid w:val="00CD34DF"/>
    <w:rsid w:val="00CD44CC"/>
    <w:rsid w:val="00D22722"/>
    <w:rsid w:val="00D30F23"/>
    <w:rsid w:val="00D51FB7"/>
    <w:rsid w:val="00D75763"/>
    <w:rsid w:val="00DA2B1F"/>
    <w:rsid w:val="00EB1593"/>
    <w:rsid w:val="00F02A20"/>
    <w:rsid w:val="00F52A1C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44</cp:revision>
  <cp:lastPrinted>2025-11-10T06:15:00Z</cp:lastPrinted>
  <dcterms:created xsi:type="dcterms:W3CDTF">2025-04-21T13:44:00Z</dcterms:created>
  <dcterms:modified xsi:type="dcterms:W3CDTF">2026-01-27T06:46:00Z</dcterms:modified>
</cp:coreProperties>
</file>