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36540">
        <w:rPr>
          <w:rFonts w:ascii="Times New Roman" w:hAnsi="Times New Roman" w:cs="Times New Roman"/>
          <w:sz w:val="28"/>
          <w:szCs w:val="28"/>
        </w:rPr>
        <w:t>24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36540">
        <w:rPr>
          <w:rFonts w:ascii="Times New Roman" w:hAnsi="Times New Roman" w:cs="Times New Roman"/>
          <w:sz w:val="28"/>
          <w:szCs w:val="28"/>
        </w:rPr>
        <w:t xml:space="preserve">декабря </w:t>
      </w:r>
      <w:bookmarkStart w:id="0" w:name="_GoBack"/>
      <w:bookmarkEnd w:id="0"/>
      <w:r w:rsidR="005C35E8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5C35E8">
        <w:rPr>
          <w:rFonts w:ascii="Times New Roman" w:hAnsi="Times New Roman" w:cs="Times New Roman"/>
          <w:sz w:val="28"/>
          <w:szCs w:val="28"/>
        </w:rPr>
        <w:t xml:space="preserve">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>№</w:t>
      </w:r>
      <w:r w:rsidR="005C35E8">
        <w:rPr>
          <w:rFonts w:ascii="Times New Roman" w:hAnsi="Times New Roman" w:cs="Times New Roman"/>
          <w:sz w:val="28"/>
          <w:szCs w:val="28"/>
        </w:rPr>
        <w:t xml:space="preserve"> </w:t>
      </w:r>
      <w:r w:rsidR="00917392">
        <w:rPr>
          <w:rFonts w:ascii="Times New Roman" w:hAnsi="Times New Roman" w:cs="Times New Roman"/>
          <w:sz w:val="28"/>
          <w:szCs w:val="28"/>
        </w:rPr>
        <w:t>88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10:07:0042811:1621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FD18A6">
        <w:rPr>
          <w:rFonts w:ascii="Times New Roman" w:hAnsi="Times New Roman" w:cs="Times New Roman"/>
          <w:sz w:val="28"/>
          <w:szCs w:val="28"/>
        </w:rPr>
        <w:t>42811:1621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округ, р-н поселка Лахденкюля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в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42811:1621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D18A6">
        <w:rPr>
          <w:rFonts w:ascii="Times New Roman" w:hAnsi="Times New Roman" w:cs="Times New Roman"/>
          <w:sz w:val="28"/>
          <w:szCs w:val="28"/>
        </w:rPr>
        <w:t>42811:1621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FD18A6">
        <w:rPr>
          <w:rFonts w:ascii="Times New Roman" w:hAnsi="Times New Roman" w:cs="Times New Roman"/>
          <w:sz w:val="28"/>
          <w:szCs w:val="28"/>
        </w:rPr>
        <w:t>р-н поселка Лахденкюля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5DC" w:rsidRDefault="00A055DC" w:rsidP="004B6B6D">
      <w:pPr>
        <w:spacing w:after="0" w:line="240" w:lineRule="auto"/>
      </w:pPr>
      <w:r>
        <w:separator/>
      </w:r>
    </w:p>
  </w:endnote>
  <w:endnote w:type="continuationSeparator" w:id="0">
    <w:p w:rsidR="00A055DC" w:rsidRDefault="00A055DC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5DC" w:rsidRDefault="00A055DC" w:rsidP="004B6B6D">
      <w:pPr>
        <w:spacing w:after="0" w:line="240" w:lineRule="auto"/>
      </w:pPr>
      <w:r>
        <w:separator/>
      </w:r>
    </w:p>
  </w:footnote>
  <w:footnote w:type="continuationSeparator" w:id="0">
    <w:p w:rsidR="00A055DC" w:rsidRDefault="00A055DC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83B06"/>
    <w:rsid w:val="002C21EE"/>
    <w:rsid w:val="002F5093"/>
    <w:rsid w:val="00323CBB"/>
    <w:rsid w:val="00336540"/>
    <w:rsid w:val="0036521B"/>
    <w:rsid w:val="0036535A"/>
    <w:rsid w:val="003A398D"/>
    <w:rsid w:val="003D3F15"/>
    <w:rsid w:val="003F6FE4"/>
    <w:rsid w:val="00401698"/>
    <w:rsid w:val="00423EDD"/>
    <w:rsid w:val="0047548F"/>
    <w:rsid w:val="00484339"/>
    <w:rsid w:val="004B6B6D"/>
    <w:rsid w:val="004F5508"/>
    <w:rsid w:val="0053369A"/>
    <w:rsid w:val="00556296"/>
    <w:rsid w:val="005C35E8"/>
    <w:rsid w:val="0060577A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17392"/>
    <w:rsid w:val="00956D9F"/>
    <w:rsid w:val="009B66F6"/>
    <w:rsid w:val="009D406C"/>
    <w:rsid w:val="00A042DA"/>
    <w:rsid w:val="00A055DC"/>
    <w:rsid w:val="00A5671B"/>
    <w:rsid w:val="00A72CFE"/>
    <w:rsid w:val="00A767F0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DE3D72"/>
    <w:rsid w:val="00E33194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41</cp:revision>
  <cp:lastPrinted>2025-12-24T06:56:00Z</cp:lastPrinted>
  <dcterms:created xsi:type="dcterms:W3CDTF">2025-04-21T13:44:00Z</dcterms:created>
  <dcterms:modified xsi:type="dcterms:W3CDTF">2025-12-24T08:02:00Z</dcterms:modified>
</cp:coreProperties>
</file>