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3CFF573" w14:textId="77777777" w:rsidR="00F50120" w:rsidRPr="00F50120" w:rsidRDefault="00F50120" w:rsidP="00F50120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04941D8F" w14:textId="456ADBCA" w:rsidR="00F50120" w:rsidRDefault="00F50120" w:rsidP="009A043D">
      <w:pPr>
        <w:jc w:val="center"/>
        <w:rPr>
          <w:rFonts w:ascii="Times New Roman" w:hAnsi="Times New Roman" w:cs="Times New Roman"/>
          <w:sz w:val="22"/>
          <w:szCs w:val="22"/>
        </w:rPr>
      </w:pPr>
      <w:bookmarkStart w:id="0" w:name="_GoBack"/>
      <w:r w:rsidRPr="00F50120">
        <w:rPr>
          <w:rFonts w:ascii="Times New Roman" w:hAnsi="Times New Roman" w:cs="Times New Roman"/>
          <w:b/>
          <w:bCs/>
          <w:sz w:val="22"/>
          <w:szCs w:val="22"/>
        </w:rPr>
        <w:t>Фонд по содействию кредитованию субъектов малого и среднего предпринимательства Республики Карелия</w:t>
      </w:r>
      <w:bookmarkEnd w:id="0"/>
      <w:r w:rsidRPr="00F50120">
        <w:rPr>
          <w:rFonts w:ascii="Times New Roman" w:hAnsi="Times New Roman" w:cs="Times New Roman"/>
          <w:sz w:val="22"/>
          <w:szCs w:val="22"/>
        </w:rPr>
        <w:t xml:space="preserve"> </w:t>
      </w:r>
      <w:r w:rsidR="009A043D">
        <w:rPr>
          <w:rFonts w:ascii="Times New Roman" w:hAnsi="Times New Roman" w:cs="Times New Roman"/>
          <w:sz w:val="22"/>
          <w:szCs w:val="22"/>
        </w:rPr>
        <w:t>информирует о программе</w:t>
      </w:r>
      <w:r w:rsidRPr="00F50120">
        <w:rPr>
          <w:rFonts w:ascii="Times New Roman" w:hAnsi="Times New Roman" w:cs="Times New Roman"/>
          <w:sz w:val="22"/>
          <w:szCs w:val="22"/>
        </w:rPr>
        <w:t xml:space="preserve"> льготного финансирования для субъектов малого и среднего предпринимательства (МСП) Вашего региона.</w:t>
      </w:r>
    </w:p>
    <w:p w14:paraId="55D9D88D" w14:textId="77777777" w:rsidR="009A043D" w:rsidRPr="00F50120" w:rsidRDefault="009A043D" w:rsidP="009A043D">
      <w:pPr>
        <w:jc w:val="center"/>
        <w:rPr>
          <w:rFonts w:ascii="Times New Roman" w:hAnsi="Times New Roman" w:cs="Times New Roman"/>
          <w:sz w:val="22"/>
          <w:szCs w:val="22"/>
        </w:rPr>
      </w:pPr>
    </w:p>
    <w:p w14:paraId="413E9AD7" w14:textId="77777777" w:rsidR="00F50120" w:rsidRPr="00F50120" w:rsidRDefault="00F50120" w:rsidP="009A043D">
      <w:pPr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F50120">
        <w:rPr>
          <w:rFonts w:ascii="Times New Roman" w:hAnsi="Times New Roman" w:cs="Times New Roman"/>
          <w:b/>
          <w:bCs/>
          <w:sz w:val="22"/>
          <w:szCs w:val="22"/>
        </w:rPr>
        <w:t>В целях поддержки приоритетных отраслей экономики, Фонд предлагает кредиты (займы) по льготной ставке 6% годовых под залог имущества.</w:t>
      </w:r>
    </w:p>
    <w:p w14:paraId="19C7042C" w14:textId="2F7EA3CF" w:rsidR="00F50120" w:rsidRPr="00F50120" w:rsidRDefault="00F50120" w:rsidP="009A043D">
      <w:pPr>
        <w:rPr>
          <w:rFonts w:ascii="Times New Roman" w:hAnsi="Times New Roman" w:cs="Times New Roman"/>
          <w:sz w:val="22"/>
          <w:szCs w:val="22"/>
        </w:rPr>
      </w:pPr>
    </w:p>
    <w:p w14:paraId="02F7CC34" w14:textId="77777777" w:rsidR="00F50120" w:rsidRPr="00F50120" w:rsidRDefault="00F50120" w:rsidP="009A043D">
      <w:pPr>
        <w:rPr>
          <w:rFonts w:ascii="Times New Roman" w:hAnsi="Times New Roman" w:cs="Times New Roman"/>
          <w:b/>
          <w:bCs/>
          <w:sz w:val="22"/>
          <w:szCs w:val="22"/>
        </w:rPr>
      </w:pPr>
      <w:r w:rsidRPr="00F50120">
        <w:rPr>
          <w:rFonts w:ascii="Times New Roman" w:hAnsi="Times New Roman" w:cs="Times New Roman"/>
          <w:b/>
          <w:bCs/>
          <w:sz w:val="22"/>
          <w:szCs w:val="22"/>
        </w:rPr>
        <w:t>Ключевые условия получения поддержки:</w:t>
      </w:r>
    </w:p>
    <w:p w14:paraId="77618D8D" w14:textId="77777777" w:rsidR="00F50120" w:rsidRPr="00F50120" w:rsidRDefault="00F50120" w:rsidP="009A043D">
      <w:pPr>
        <w:rPr>
          <w:rFonts w:ascii="Times New Roman" w:hAnsi="Times New Roman" w:cs="Times New Roman"/>
          <w:sz w:val="22"/>
          <w:szCs w:val="22"/>
        </w:rPr>
      </w:pPr>
      <w:r w:rsidRPr="00F50120">
        <w:rPr>
          <w:rFonts w:ascii="Times New Roman" w:hAnsi="Times New Roman" w:cs="Times New Roman"/>
          <w:sz w:val="22"/>
          <w:szCs w:val="22"/>
        </w:rPr>
        <w:t>Срок работы бизнеса: осуществление деятельности до 2 лет на дату заключения договора.</w:t>
      </w:r>
    </w:p>
    <w:p w14:paraId="74804FEF" w14:textId="77777777" w:rsidR="00F50120" w:rsidRPr="00F50120" w:rsidRDefault="00F50120" w:rsidP="009A043D">
      <w:pPr>
        <w:rPr>
          <w:rFonts w:ascii="Times New Roman" w:hAnsi="Times New Roman" w:cs="Times New Roman"/>
          <w:sz w:val="22"/>
          <w:szCs w:val="22"/>
        </w:rPr>
      </w:pPr>
      <w:r w:rsidRPr="00F50120">
        <w:rPr>
          <w:rFonts w:ascii="Times New Roman" w:hAnsi="Times New Roman" w:cs="Times New Roman"/>
          <w:sz w:val="22"/>
          <w:szCs w:val="22"/>
        </w:rPr>
        <w:t>Отраслевая принадлежность (основной ОКВЭД):</w:t>
      </w:r>
    </w:p>
    <w:p w14:paraId="79878260" w14:textId="77777777" w:rsidR="00F50120" w:rsidRPr="00F50120" w:rsidRDefault="00F50120" w:rsidP="009A043D">
      <w:pPr>
        <w:rPr>
          <w:rFonts w:ascii="Times New Roman" w:hAnsi="Times New Roman" w:cs="Times New Roman"/>
          <w:sz w:val="22"/>
          <w:szCs w:val="22"/>
        </w:rPr>
      </w:pPr>
      <w:r w:rsidRPr="00F50120">
        <w:rPr>
          <w:rFonts w:ascii="Times New Roman" w:hAnsi="Times New Roman" w:cs="Times New Roman"/>
          <w:sz w:val="22"/>
          <w:szCs w:val="22"/>
        </w:rPr>
        <w:t>Обрабатывающие производства;</w:t>
      </w:r>
    </w:p>
    <w:p w14:paraId="5EA19522" w14:textId="77777777" w:rsidR="00F50120" w:rsidRPr="00F50120" w:rsidRDefault="00F50120" w:rsidP="009A043D">
      <w:pPr>
        <w:rPr>
          <w:rFonts w:ascii="Times New Roman" w:hAnsi="Times New Roman" w:cs="Times New Roman"/>
          <w:sz w:val="22"/>
          <w:szCs w:val="22"/>
        </w:rPr>
      </w:pPr>
      <w:r w:rsidRPr="00F50120">
        <w:rPr>
          <w:rFonts w:ascii="Times New Roman" w:hAnsi="Times New Roman" w:cs="Times New Roman"/>
          <w:sz w:val="22"/>
          <w:szCs w:val="22"/>
        </w:rPr>
        <w:t>Деятельность в области информации и связи (IT, телекоммуникации);</w:t>
      </w:r>
    </w:p>
    <w:p w14:paraId="77E327B8" w14:textId="77777777" w:rsidR="00F50120" w:rsidRPr="00F50120" w:rsidRDefault="00F50120" w:rsidP="009A043D">
      <w:pPr>
        <w:rPr>
          <w:rFonts w:ascii="Times New Roman" w:hAnsi="Times New Roman" w:cs="Times New Roman"/>
          <w:sz w:val="22"/>
          <w:szCs w:val="22"/>
        </w:rPr>
      </w:pPr>
      <w:r w:rsidRPr="00F50120">
        <w:rPr>
          <w:rFonts w:ascii="Times New Roman" w:hAnsi="Times New Roman" w:cs="Times New Roman"/>
          <w:sz w:val="22"/>
          <w:szCs w:val="22"/>
        </w:rPr>
        <w:t>Деятельность гостиниц и предприятий общественного питания (</w:t>
      </w:r>
      <w:proofErr w:type="spellStart"/>
      <w:r w:rsidRPr="00F50120">
        <w:rPr>
          <w:rFonts w:ascii="Times New Roman" w:hAnsi="Times New Roman" w:cs="Times New Roman"/>
          <w:sz w:val="22"/>
          <w:szCs w:val="22"/>
        </w:rPr>
        <w:t>HoReCa</w:t>
      </w:r>
      <w:proofErr w:type="spellEnd"/>
      <w:r w:rsidRPr="00F50120">
        <w:rPr>
          <w:rFonts w:ascii="Times New Roman" w:hAnsi="Times New Roman" w:cs="Times New Roman"/>
          <w:sz w:val="22"/>
          <w:szCs w:val="22"/>
        </w:rPr>
        <w:t>);</w:t>
      </w:r>
    </w:p>
    <w:p w14:paraId="6077AD09" w14:textId="77777777" w:rsidR="00F50120" w:rsidRPr="00F50120" w:rsidRDefault="00F50120" w:rsidP="009A043D">
      <w:pPr>
        <w:rPr>
          <w:rFonts w:ascii="Times New Roman" w:hAnsi="Times New Roman" w:cs="Times New Roman"/>
          <w:sz w:val="22"/>
          <w:szCs w:val="22"/>
        </w:rPr>
      </w:pPr>
      <w:r w:rsidRPr="00F50120">
        <w:rPr>
          <w:rFonts w:ascii="Times New Roman" w:hAnsi="Times New Roman" w:cs="Times New Roman"/>
          <w:sz w:val="22"/>
          <w:szCs w:val="22"/>
        </w:rPr>
        <w:t>Деятельность в сфере туризма;</w:t>
      </w:r>
    </w:p>
    <w:p w14:paraId="6A362163" w14:textId="77777777" w:rsidR="00F50120" w:rsidRPr="00F50120" w:rsidRDefault="00F50120" w:rsidP="009A043D">
      <w:pPr>
        <w:rPr>
          <w:rFonts w:ascii="Times New Roman" w:hAnsi="Times New Roman" w:cs="Times New Roman"/>
          <w:sz w:val="22"/>
          <w:szCs w:val="22"/>
        </w:rPr>
      </w:pPr>
      <w:r w:rsidRPr="00F50120">
        <w:rPr>
          <w:rFonts w:ascii="Times New Roman" w:hAnsi="Times New Roman" w:cs="Times New Roman"/>
          <w:sz w:val="22"/>
          <w:szCs w:val="22"/>
        </w:rPr>
        <w:t>Креативные индустрии;</w:t>
      </w:r>
    </w:p>
    <w:p w14:paraId="39ABBB1E" w14:textId="77777777" w:rsidR="00F50120" w:rsidRPr="00F50120" w:rsidRDefault="00F50120" w:rsidP="009A043D">
      <w:pPr>
        <w:rPr>
          <w:rFonts w:ascii="Times New Roman" w:hAnsi="Times New Roman" w:cs="Times New Roman"/>
          <w:sz w:val="22"/>
          <w:szCs w:val="22"/>
        </w:rPr>
      </w:pPr>
      <w:r w:rsidRPr="00F50120">
        <w:rPr>
          <w:rFonts w:ascii="Times New Roman" w:hAnsi="Times New Roman" w:cs="Times New Roman"/>
          <w:sz w:val="22"/>
          <w:szCs w:val="22"/>
        </w:rPr>
        <w:t>Деятельность профессиональная, научная и техническая.</w:t>
      </w:r>
    </w:p>
    <w:p w14:paraId="1FEABF75" w14:textId="77777777" w:rsidR="00F50120" w:rsidRDefault="00F50120" w:rsidP="009A043D">
      <w:pPr>
        <w:rPr>
          <w:rFonts w:ascii="Times New Roman" w:hAnsi="Times New Roman" w:cs="Times New Roman"/>
          <w:sz w:val="22"/>
          <w:szCs w:val="22"/>
        </w:rPr>
      </w:pPr>
    </w:p>
    <w:p w14:paraId="0C3633CF" w14:textId="3C0827C7" w:rsidR="00F50120" w:rsidRDefault="00F50120" w:rsidP="009A043D">
      <w:pPr>
        <w:rPr>
          <w:rFonts w:ascii="Times New Roman" w:hAnsi="Times New Roman" w:cs="Times New Roman"/>
          <w:sz w:val="22"/>
          <w:szCs w:val="22"/>
        </w:rPr>
      </w:pPr>
      <w:r w:rsidRPr="00F50120">
        <w:rPr>
          <w:rFonts w:ascii="Times New Roman" w:hAnsi="Times New Roman" w:cs="Times New Roman"/>
          <w:sz w:val="22"/>
          <w:szCs w:val="22"/>
        </w:rPr>
        <w:t>Учитывая высокую социальную и экономическую значимость данной программы для развития предпринимательства, просим Вас оказать содействие в информировании бизнеса на территории Вашего муниципального образования.</w:t>
      </w:r>
    </w:p>
    <w:p w14:paraId="537EDB1E" w14:textId="77777777" w:rsidR="00F50120" w:rsidRPr="00F50120" w:rsidRDefault="00F50120" w:rsidP="009A043D">
      <w:pPr>
        <w:rPr>
          <w:rFonts w:ascii="Times New Roman" w:hAnsi="Times New Roman" w:cs="Times New Roman"/>
          <w:sz w:val="22"/>
          <w:szCs w:val="22"/>
        </w:rPr>
      </w:pPr>
    </w:p>
    <w:p w14:paraId="166E51BC" w14:textId="5CA3810B" w:rsidR="00F50120" w:rsidRPr="00F50120" w:rsidRDefault="00F50120" w:rsidP="009A043D">
      <w:pPr>
        <w:rPr>
          <w:rFonts w:ascii="Times New Roman" w:hAnsi="Times New Roman" w:cs="Times New Roman"/>
          <w:sz w:val="22"/>
          <w:szCs w:val="22"/>
        </w:rPr>
      </w:pPr>
      <w:r w:rsidRPr="00F50120">
        <w:rPr>
          <w:rFonts w:ascii="Times New Roman" w:hAnsi="Times New Roman" w:cs="Times New Roman"/>
          <w:sz w:val="22"/>
          <w:szCs w:val="22"/>
        </w:rPr>
        <w:t>Будем признательны за размещение информации о льготных кредитах на официальном сайте администрации, в социальных сетях, а также за донесение ее до предпринимателей</w:t>
      </w:r>
      <w:r>
        <w:rPr>
          <w:rFonts w:ascii="Times New Roman" w:hAnsi="Times New Roman" w:cs="Times New Roman"/>
          <w:sz w:val="22"/>
          <w:szCs w:val="22"/>
        </w:rPr>
        <w:t>.</w:t>
      </w:r>
    </w:p>
    <w:p w14:paraId="2142625B" w14:textId="77777777" w:rsidR="00F50120" w:rsidRPr="00F50120" w:rsidRDefault="00F50120" w:rsidP="00F50120">
      <w:pPr>
        <w:jc w:val="both"/>
        <w:rPr>
          <w:rFonts w:ascii="Times New Roman" w:hAnsi="Times New Roman" w:cs="Times New Roman"/>
          <w:sz w:val="22"/>
          <w:szCs w:val="22"/>
        </w:rPr>
      </w:pPr>
      <w:r w:rsidRPr="00F50120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756A8D3A" w14:textId="77777777" w:rsidR="000A0735" w:rsidRDefault="00F50120" w:rsidP="000A0735">
      <w:pPr>
        <w:pStyle w:val="af"/>
      </w:pPr>
      <w:r w:rsidRPr="00F50120">
        <w:rPr>
          <w:sz w:val="22"/>
          <w:szCs w:val="22"/>
        </w:rPr>
        <w:t xml:space="preserve"> </w:t>
      </w:r>
      <w:r w:rsidR="000A0735">
        <w:rPr>
          <w:noProof/>
        </w:rPr>
        <w:drawing>
          <wp:inline distT="0" distB="0" distL="0" distR="0" wp14:anchorId="3445FC1D" wp14:editId="2AB5B12D">
            <wp:extent cx="6038850" cy="4000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8850" cy="400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ACA692" w14:textId="13B8D166" w:rsidR="000A0735" w:rsidRDefault="000A0735" w:rsidP="00F50120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5315364F" w14:textId="77777777" w:rsidR="009A043D" w:rsidRDefault="009A043D" w:rsidP="009A043D">
      <w:pPr>
        <w:widowControl/>
        <w:jc w:val="center"/>
        <w:rPr>
          <w:rFonts w:ascii="Times New Roman" w:eastAsia="Times New Roman" w:hAnsi="Times New Roman" w:cs="Times New Roman"/>
          <w:b/>
          <w:bCs/>
          <w:color w:val="auto"/>
        </w:rPr>
      </w:pPr>
      <w:bookmarkStart w:id="1" w:name="_Hlk242108648"/>
    </w:p>
    <w:p w14:paraId="6FD15474" w14:textId="77777777" w:rsidR="009A043D" w:rsidRDefault="009A043D" w:rsidP="009A043D">
      <w:pPr>
        <w:widowControl/>
        <w:jc w:val="center"/>
        <w:rPr>
          <w:rFonts w:ascii="Times New Roman" w:eastAsia="Times New Roman" w:hAnsi="Times New Roman" w:cs="Times New Roman"/>
          <w:b/>
          <w:bCs/>
          <w:color w:val="auto"/>
        </w:rPr>
      </w:pPr>
    </w:p>
    <w:p w14:paraId="4CA1EB96" w14:textId="77777777" w:rsidR="009A043D" w:rsidRDefault="009A043D" w:rsidP="009A043D">
      <w:pPr>
        <w:widowControl/>
        <w:jc w:val="center"/>
        <w:rPr>
          <w:rFonts w:ascii="Times New Roman" w:eastAsia="Times New Roman" w:hAnsi="Times New Roman" w:cs="Times New Roman"/>
          <w:b/>
          <w:bCs/>
          <w:color w:val="auto"/>
        </w:rPr>
      </w:pPr>
    </w:p>
    <w:p w14:paraId="7AD7C6A9" w14:textId="77777777" w:rsidR="009A043D" w:rsidRDefault="009A043D" w:rsidP="009A043D">
      <w:pPr>
        <w:widowControl/>
        <w:jc w:val="center"/>
        <w:rPr>
          <w:rFonts w:ascii="Times New Roman" w:eastAsia="Times New Roman" w:hAnsi="Times New Roman" w:cs="Times New Roman"/>
          <w:b/>
          <w:bCs/>
          <w:color w:val="auto"/>
        </w:rPr>
      </w:pPr>
    </w:p>
    <w:p w14:paraId="42ED342F" w14:textId="77777777" w:rsidR="009A043D" w:rsidRDefault="009A043D" w:rsidP="009A043D">
      <w:pPr>
        <w:widowControl/>
        <w:jc w:val="center"/>
        <w:rPr>
          <w:rFonts w:ascii="Times New Roman" w:eastAsia="Times New Roman" w:hAnsi="Times New Roman" w:cs="Times New Roman"/>
          <w:b/>
          <w:bCs/>
          <w:color w:val="auto"/>
        </w:rPr>
      </w:pPr>
    </w:p>
    <w:p w14:paraId="20F7D368" w14:textId="77777777" w:rsidR="009A043D" w:rsidRDefault="009A043D" w:rsidP="009A043D">
      <w:pPr>
        <w:widowControl/>
        <w:jc w:val="center"/>
        <w:rPr>
          <w:rFonts w:ascii="Times New Roman" w:eastAsia="Times New Roman" w:hAnsi="Times New Roman" w:cs="Times New Roman"/>
          <w:b/>
          <w:bCs/>
          <w:color w:val="auto"/>
        </w:rPr>
      </w:pPr>
    </w:p>
    <w:p w14:paraId="6ECDF74A" w14:textId="77777777" w:rsidR="009A043D" w:rsidRDefault="009A043D" w:rsidP="009A043D">
      <w:pPr>
        <w:widowControl/>
        <w:jc w:val="center"/>
        <w:rPr>
          <w:rFonts w:ascii="Times New Roman" w:eastAsia="Times New Roman" w:hAnsi="Times New Roman" w:cs="Times New Roman"/>
          <w:b/>
          <w:bCs/>
          <w:color w:val="auto"/>
        </w:rPr>
      </w:pPr>
    </w:p>
    <w:p w14:paraId="2D3FD601" w14:textId="285F045B" w:rsidR="000A0735" w:rsidRPr="000A0735" w:rsidRDefault="000A0735" w:rsidP="009A043D">
      <w:pPr>
        <w:widowControl/>
        <w:jc w:val="center"/>
        <w:rPr>
          <w:rFonts w:ascii="Times New Roman" w:eastAsia="Times New Roman" w:hAnsi="Times New Roman" w:cs="Times New Roman"/>
          <w:b/>
          <w:bCs/>
          <w:color w:val="auto"/>
        </w:rPr>
      </w:pPr>
      <w:r w:rsidRPr="000A0735">
        <w:rPr>
          <w:rFonts w:ascii="Times New Roman" w:eastAsia="Times New Roman" w:hAnsi="Times New Roman" w:cs="Times New Roman"/>
          <w:b/>
          <w:bCs/>
          <w:color w:val="auto"/>
        </w:rPr>
        <w:lastRenderedPageBreak/>
        <w:t>Новая программа</w:t>
      </w:r>
      <w:bookmarkEnd w:id="1"/>
      <w:r w:rsidRPr="000A0735">
        <w:rPr>
          <w:rFonts w:ascii="Times New Roman" w:eastAsia="Times New Roman" w:hAnsi="Times New Roman" w:cs="Times New Roman"/>
          <w:b/>
          <w:bCs/>
          <w:color w:val="auto"/>
        </w:rPr>
        <w:t xml:space="preserve"> поддержки для бизнеса, пострадавшего от атак БПЛА</w:t>
      </w:r>
    </w:p>
    <w:p w14:paraId="0501AE9F" w14:textId="6036EDD3" w:rsidR="000A0735" w:rsidRPr="000A0735" w:rsidRDefault="000A0735" w:rsidP="009A043D">
      <w:pPr>
        <w:widowControl/>
        <w:jc w:val="center"/>
        <w:rPr>
          <w:rFonts w:ascii="Times New Roman" w:eastAsia="Times New Roman" w:hAnsi="Times New Roman" w:cs="Times New Roman"/>
          <w:color w:val="auto"/>
        </w:rPr>
      </w:pPr>
    </w:p>
    <w:p w14:paraId="2C94BD77" w14:textId="364E9E88" w:rsidR="000A0735" w:rsidRPr="000A0735" w:rsidRDefault="000A0735" w:rsidP="009A043D">
      <w:pPr>
        <w:widowControl/>
        <w:jc w:val="center"/>
        <w:rPr>
          <w:rFonts w:ascii="Times New Roman" w:eastAsia="Times New Roman" w:hAnsi="Times New Roman" w:cs="Times New Roman"/>
          <w:color w:val="auto"/>
        </w:rPr>
      </w:pPr>
      <w:r w:rsidRPr="000A0735">
        <w:rPr>
          <w:rFonts w:ascii="Times New Roman" w:eastAsia="Times New Roman" w:hAnsi="Times New Roman" w:cs="Times New Roman"/>
          <w:color w:val="auto"/>
        </w:rPr>
        <w:t>Уважаемые предприниматели!</w:t>
      </w:r>
    </w:p>
    <w:p w14:paraId="61353E71" w14:textId="012489F2" w:rsidR="000A0735" w:rsidRPr="000A0735" w:rsidRDefault="000A0735" w:rsidP="009A043D">
      <w:pPr>
        <w:widowControl/>
        <w:jc w:val="center"/>
        <w:rPr>
          <w:rFonts w:ascii="Times New Roman" w:eastAsia="Times New Roman" w:hAnsi="Times New Roman" w:cs="Times New Roman"/>
          <w:color w:val="auto"/>
        </w:rPr>
      </w:pPr>
      <w:r w:rsidRPr="000A0735">
        <w:rPr>
          <w:rFonts w:ascii="Times New Roman" w:eastAsia="Times New Roman" w:hAnsi="Times New Roman" w:cs="Times New Roman"/>
          <w:color w:val="auto"/>
        </w:rPr>
        <w:t>Мы запускаем специализированную меру поддержки, направленную на помощь бизнесу в сфере онлайн-торговли, который столкнулся с трудностями из-за атак беспилотных летательных аппаратов и террористических актов, затронувших логистические центры и объекты компаний «РВБ», ООО «Интернет Решения» и других посреднических площадок.</w:t>
      </w:r>
    </w:p>
    <w:p w14:paraId="52A96871" w14:textId="71CCC7C7" w:rsidR="000A0735" w:rsidRPr="000A0735" w:rsidRDefault="000A0735" w:rsidP="009A043D">
      <w:pPr>
        <w:widowControl/>
        <w:jc w:val="center"/>
        <w:rPr>
          <w:rFonts w:ascii="Times New Roman" w:eastAsia="Times New Roman" w:hAnsi="Times New Roman" w:cs="Times New Roman"/>
          <w:color w:val="auto"/>
        </w:rPr>
      </w:pPr>
    </w:p>
    <w:p w14:paraId="48188666" w14:textId="58190658" w:rsidR="000A0735" w:rsidRPr="000A0735" w:rsidRDefault="000A0735" w:rsidP="009A043D">
      <w:pPr>
        <w:widowControl/>
        <w:jc w:val="center"/>
        <w:rPr>
          <w:rFonts w:ascii="Times New Roman" w:eastAsia="Times New Roman" w:hAnsi="Times New Roman" w:cs="Times New Roman"/>
          <w:color w:val="auto"/>
        </w:rPr>
      </w:pPr>
      <w:r w:rsidRPr="000A0735">
        <w:rPr>
          <w:rFonts w:ascii="Times New Roman" w:eastAsia="Times New Roman" w:hAnsi="Times New Roman" w:cs="Times New Roman"/>
          <w:color w:val="auto"/>
        </w:rPr>
        <w:t>Теперь проекты таких предпринимателей официально признаны приоритетными. ФСК Карелии с 01.10.2026 года введена в действие программа льготного финансирования «Маркетплейс», а так же установлена минимальная сумма комиссионного вознаграждения на предоставление поручительств по кредитным обязательствам предпринимателей.</w:t>
      </w:r>
    </w:p>
    <w:p w14:paraId="6FE8DE9A" w14:textId="77777777" w:rsidR="000A0735" w:rsidRPr="000A0735" w:rsidRDefault="000A0735" w:rsidP="000A0735">
      <w:pPr>
        <w:widowControl/>
        <w:rPr>
          <w:rFonts w:ascii="Times New Roman" w:eastAsia="Times New Roman" w:hAnsi="Times New Roman" w:cs="Times New Roman"/>
          <w:color w:val="auto"/>
        </w:rPr>
      </w:pPr>
      <w:r w:rsidRPr="000A0735">
        <w:rPr>
          <w:rFonts w:ascii="Times New Roman" w:eastAsia="Times New Roman" w:hAnsi="Times New Roman" w:cs="Times New Roman"/>
          <w:color w:val="auto"/>
        </w:rPr>
        <w:t> </w:t>
      </w:r>
    </w:p>
    <w:p w14:paraId="53B0BB32" w14:textId="77777777" w:rsidR="000A0735" w:rsidRPr="000A0735" w:rsidRDefault="000A0735" w:rsidP="000A0735">
      <w:pPr>
        <w:widowControl/>
        <w:rPr>
          <w:rFonts w:ascii="Times New Roman" w:eastAsia="Times New Roman" w:hAnsi="Times New Roman" w:cs="Times New Roman"/>
          <w:color w:val="auto"/>
        </w:rPr>
      </w:pPr>
      <w:r w:rsidRPr="000A0735">
        <w:rPr>
          <w:rFonts w:ascii="Segoe UI Emoji" w:eastAsia="Times New Roman" w:hAnsi="Segoe UI Emoji" w:cs="Segoe UI Emoji"/>
          <w:color w:val="auto"/>
        </w:rPr>
        <w:t>✅</w:t>
      </w:r>
      <w:r w:rsidRPr="000A0735">
        <w:rPr>
          <w:rFonts w:ascii="Times New Roman" w:eastAsia="Times New Roman" w:hAnsi="Times New Roman" w:cs="Times New Roman"/>
          <w:color w:val="auto"/>
        </w:rPr>
        <w:t xml:space="preserve"> Для кого? </w:t>
      </w:r>
    </w:p>
    <w:p w14:paraId="3E0A53BE" w14:textId="77777777" w:rsidR="000A0735" w:rsidRPr="000A0735" w:rsidRDefault="000A0735" w:rsidP="000A0735">
      <w:pPr>
        <w:widowControl/>
        <w:rPr>
          <w:rFonts w:ascii="Times New Roman" w:eastAsia="Times New Roman" w:hAnsi="Times New Roman" w:cs="Times New Roman"/>
          <w:color w:val="auto"/>
        </w:rPr>
      </w:pPr>
      <w:r w:rsidRPr="000A0735">
        <w:rPr>
          <w:rFonts w:ascii="Times New Roman" w:eastAsia="Times New Roman" w:hAnsi="Times New Roman" w:cs="Times New Roman"/>
          <w:color w:val="auto"/>
        </w:rPr>
        <w:t>Субъекты малого и среднего предпринимательства, работающие в области электронной коммерции и понёсшие убытки в результате указанных инцидентов. </w:t>
      </w:r>
    </w:p>
    <w:p w14:paraId="5BD35B12" w14:textId="5155DCCA" w:rsidR="000A0735" w:rsidRPr="000A0735" w:rsidRDefault="000A0735" w:rsidP="000A0735">
      <w:pPr>
        <w:widowControl/>
        <w:rPr>
          <w:rFonts w:ascii="Times New Roman" w:eastAsia="Times New Roman" w:hAnsi="Times New Roman" w:cs="Times New Roman"/>
          <w:color w:val="auto"/>
        </w:rPr>
      </w:pPr>
      <w:r w:rsidRPr="000A0735">
        <w:rPr>
          <w:rFonts w:ascii="Times New Roman" w:eastAsia="Times New Roman" w:hAnsi="Times New Roman" w:cs="Times New Roman"/>
          <w:color w:val="auto"/>
        </w:rPr>
        <w:t> </w:t>
      </w:r>
      <w:r w:rsidRPr="000A0735">
        <w:rPr>
          <w:rFonts w:ascii="Segoe UI Emoji" w:eastAsia="Times New Roman" w:hAnsi="Segoe UI Emoji" w:cs="Segoe UI Emoji"/>
          <w:color w:val="auto"/>
        </w:rPr>
        <w:t>✅</w:t>
      </w:r>
      <w:r w:rsidRPr="000A0735">
        <w:rPr>
          <w:rFonts w:ascii="Times New Roman" w:eastAsia="Times New Roman" w:hAnsi="Times New Roman" w:cs="Times New Roman"/>
          <w:color w:val="auto"/>
        </w:rPr>
        <w:t xml:space="preserve"> Программа льготного финансирования "Маркетплейс" </w:t>
      </w:r>
    </w:p>
    <w:p w14:paraId="5659A917" w14:textId="77777777" w:rsidR="000A0735" w:rsidRPr="000A0735" w:rsidRDefault="000A0735" w:rsidP="000A0735">
      <w:pPr>
        <w:widowControl/>
        <w:rPr>
          <w:rFonts w:ascii="Times New Roman" w:eastAsia="Times New Roman" w:hAnsi="Times New Roman" w:cs="Times New Roman"/>
          <w:color w:val="auto"/>
        </w:rPr>
      </w:pPr>
      <w:r w:rsidRPr="000A0735">
        <w:rPr>
          <w:rFonts w:ascii="Times New Roman" w:eastAsia="Times New Roman" w:hAnsi="Times New Roman" w:cs="Times New Roman"/>
          <w:color w:val="auto"/>
        </w:rPr>
        <w:t>• Размер займа: </w:t>
      </w:r>
    </w:p>
    <w:p w14:paraId="48B8B23E" w14:textId="77777777" w:rsidR="000A0735" w:rsidRPr="000A0735" w:rsidRDefault="000A0735" w:rsidP="000A0735">
      <w:pPr>
        <w:widowControl/>
        <w:rPr>
          <w:rFonts w:ascii="Times New Roman" w:eastAsia="Times New Roman" w:hAnsi="Times New Roman" w:cs="Times New Roman"/>
          <w:color w:val="auto"/>
        </w:rPr>
      </w:pPr>
      <w:r w:rsidRPr="000A0735">
        <w:rPr>
          <w:rFonts w:ascii="Times New Roman" w:eastAsia="Times New Roman" w:hAnsi="Times New Roman" w:cs="Times New Roman"/>
          <w:color w:val="auto"/>
        </w:rPr>
        <w:t>до 3 000 000 ₽ для предприятий обрабатывающего производства; </w:t>
      </w:r>
    </w:p>
    <w:p w14:paraId="709ADB06" w14:textId="77777777" w:rsidR="000A0735" w:rsidRPr="000A0735" w:rsidRDefault="000A0735" w:rsidP="000A0735">
      <w:pPr>
        <w:widowControl/>
        <w:rPr>
          <w:rFonts w:ascii="Times New Roman" w:eastAsia="Times New Roman" w:hAnsi="Times New Roman" w:cs="Times New Roman"/>
          <w:color w:val="auto"/>
        </w:rPr>
      </w:pPr>
      <w:r w:rsidRPr="000A0735">
        <w:rPr>
          <w:rFonts w:ascii="Times New Roman" w:eastAsia="Times New Roman" w:hAnsi="Times New Roman" w:cs="Times New Roman"/>
          <w:color w:val="auto"/>
        </w:rPr>
        <w:t>до 1 000 000 ₽ для иных категорий заявителей </w:t>
      </w:r>
    </w:p>
    <w:p w14:paraId="7FD16199" w14:textId="77777777" w:rsidR="000A0735" w:rsidRPr="000A0735" w:rsidRDefault="000A0735" w:rsidP="000A0735">
      <w:pPr>
        <w:widowControl/>
        <w:rPr>
          <w:rFonts w:ascii="Times New Roman" w:eastAsia="Times New Roman" w:hAnsi="Times New Roman" w:cs="Times New Roman"/>
          <w:color w:val="auto"/>
        </w:rPr>
      </w:pPr>
      <w:r w:rsidRPr="000A0735">
        <w:rPr>
          <w:rFonts w:ascii="Times New Roman" w:eastAsia="Times New Roman" w:hAnsi="Times New Roman" w:cs="Times New Roman"/>
          <w:color w:val="auto"/>
        </w:rPr>
        <w:t> </w:t>
      </w:r>
    </w:p>
    <w:p w14:paraId="1E9A247E" w14:textId="77777777" w:rsidR="000A0735" w:rsidRPr="000A0735" w:rsidRDefault="000A0735" w:rsidP="000A0735">
      <w:pPr>
        <w:widowControl/>
        <w:rPr>
          <w:rFonts w:ascii="Times New Roman" w:eastAsia="Times New Roman" w:hAnsi="Times New Roman" w:cs="Times New Roman"/>
          <w:color w:val="auto"/>
        </w:rPr>
      </w:pPr>
      <w:r w:rsidRPr="000A0735">
        <w:rPr>
          <w:rFonts w:ascii="Times New Roman" w:eastAsia="Times New Roman" w:hAnsi="Times New Roman" w:cs="Times New Roman"/>
          <w:color w:val="auto"/>
        </w:rPr>
        <w:t>• Цель: Финансирование направлено на восстановление и поддержание текущей операционной деятельности — пополнение оборотного капитала предприятия </w:t>
      </w:r>
    </w:p>
    <w:p w14:paraId="5855AABE" w14:textId="77777777" w:rsidR="000A0735" w:rsidRPr="000A0735" w:rsidRDefault="000A0735" w:rsidP="000A0735">
      <w:pPr>
        <w:widowControl/>
        <w:rPr>
          <w:rFonts w:ascii="Times New Roman" w:eastAsia="Times New Roman" w:hAnsi="Times New Roman" w:cs="Times New Roman"/>
          <w:color w:val="auto"/>
        </w:rPr>
      </w:pPr>
      <w:r w:rsidRPr="000A0735">
        <w:rPr>
          <w:rFonts w:ascii="Times New Roman" w:eastAsia="Times New Roman" w:hAnsi="Times New Roman" w:cs="Times New Roman"/>
          <w:color w:val="auto"/>
        </w:rPr>
        <w:t>• Срок: до 36 месяцев </w:t>
      </w:r>
    </w:p>
    <w:p w14:paraId="0F8DC102" w14:textId="18A34647" w:rsidR="000A0735" w:rsidRPr="000A0735" w:rsidRDefault="000A0735" w:rsidP="000A0735">
      <w:pPr>
        <w:widowControl/>
        <w:rPr>
          <w:rFonts w:ascii="Times New Roman" w:eastAsia="Times New Roman" w:hAnsi="Times New Roman" w:cs="Times New Roman"/>
          <w:color w:val="auto"/>
        </w:rPr>
      </w:pPr>
      <w:r w:rsidRPr="000A0735">
        <w:rPr>
          <w:rFonts w:ascii="Times New Roman" w:eastAsia="Times New Roman" w:hAnsi="Times New Roman" w:cs="Times New Roman"/>
          <w:color w:val="auto"/>
        </w:rPr>
        <w:t xml:space="preserve">• Ставка: 3% </w:t>
      </w:r>
      <w:proofErr w:type="gramStart"/>
      <w:r w:rsidRPr="000A0735">
        <w:rPr>
          <w:rFonts w:ascii="Times New Roman" w:eastAsia="Times New Roman" w:hAnsi="Times New Roman" w:cs="Times New Roman"/>
          <w:color w:val="auto"/>
        </w:rPr>
        <w:t>годовых</w:t>
      </w:r>
      <w:proofErr w:type="gramEnd"/>
    </w:p>
    <w:p w14:paraId="36569EFE" w14:textId="77777777" w:rsidR="000A0735" w:rsidRDefault="000A0735" w:rsidP="00F50120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76F3B164" w14:textId="77777777" w:rsidR="000A0735" w:rsidRDefault="000A0735" w:rsidP="000A0735">
      <w:pPr>
        <w:pStyle w:val="af"/>
      </w:pPr>
      <w:r>
        <w:rPr>
          <w:noProof/>
        </w:rPr>
        <w:drawing>
          <wp:inline distT="0" distB="0" distL="0" distR="0" wp14:anchorId="7DE939B8" wp14:editId="5303EFB5">
            <wp:extent cx="6353175" cy="4953000"/>
            <wp:effectExtent l="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3175" cy="495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2E49CF" w14:textId="77777777" w:rsidR="000A0735" w:rsidRDefault="000A0735" w:rsidP="00F50120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3DFBB4D3" w14:textId="77777777" w:rsidR="000A0735" w:rsidRDefault="000A0735" w:rsidP="00F50120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387A7FFF" w14:textId="4ACBD65A" w:rsidR="000A0735" w:rsidRPr="000A0735" w:rsidRDefault="000A0735" w:rsidP="009A043D">
      <w:pPr>
        <w:widowControl/>
        <w:shd w:val="clear" w:color="auto" w:fill="FFFFFF"/>
        <w:jc w:val="center"/>
        <w:rPr>
          <w:rFonts w:ascii="Arial" w:eastAsia="Times New Roman" w:hAnsi="Arial" w:cs="Arial"/>
          <w:color w:val="2C2D2E"/>
          <w:sz w:val="23"/>
          <w:szCs w:val="23"/>
        </w:rPr>
      </w:pPr>
      <w:r w:rsidRPr="000A0735">
        <w:rPr>
          <w:rFonts w:ascii="Times New Roman" w:eastAsia="Times New Roman" w:hAnsi="Times New Roman" w:cs="Times New Roman"/>
          <w:b/>
          <w:bCs/>
          <w:color w:val="auto"/>
        </w:rPr>
        <w:t>Новая программа:</w:t>
      </w:r>
      <w:r w:rsidRPr="000A0735">
        <w:rPr>
          <w:rFonts w:ascii="Arial" w:eastAsia="Times New Roman" w:hAnsi="Arial" w:cs="Arial"/>
          <w:color w:val="2C2D2E"/>
          <w:sz w:val="23"/>
          <w:szCs w:val="23"/>
        </w:rPr>
        <w:t xml:space="preserve"> Снижаем затраты на энергию с новой программой «</w:t>
      </w:r>
      <w:proofErr w:type="spellStart"/>
      <w:r w:rsidRPr="000A0735">
        <w:rPr>
          <w:rFonts w:ascii="Arial" w:eastAsia="Times New Roman" w:hAnsi="Arial" w:cs="Arial"/>
          <w:color w:val="2C2D2E"/>
          <w:sz w:val="23"/>
          <w:szCs w:val="23"/>
        </w:rPr>
        <w:t>Энергорешение</w:t>
      </w:r>
      <w:proofErr w:type="spellEnd"/>
      <w:r w:rsidRPr="000A0735">
        <w:rPr>
          <w:rFonts w:ascii="Arial" w:eastAsia="Times New Roman" w:hAnsi="Arial" w:cs="Arial"/>
          <w:color w:val="2C2D2E"/>
          <w:sz w:val="23"/>
          <w:szCs w:val="23"/>
        </w:rPr>
        <w:t>»!</w:t>
      </w:r>
    </w:p>
    <w:p w14:paraId="4E8D2B62" w14:textId="77777777" w:rsidR="000A0735" w:rsidRPr="000A0735" w:rsidRDefault="000A0735" w:rsidP="000A0735">
      <w:pPr>
        <w:widowControl/>
        <w:shd w:val="clear" w:color="auto" w:fill="FFFFFF"/>
        <w:rPr>
          <w:rFonts w:ascii="Arial" w:eastAsia="Times New Roman" w:hAnsi="Arial" w:cs="Arial"/>
          <w:color w:val="2C2D2E"/>
          <w:sz w:val="23"/>
          <w:szCs w:val="23"/>
        </w:rPr>
      </w:pPr>
      <w:r w:rsidRPr="000A0735">
        <w:rPr>
          <w:rFonts w:ascii="Arial" w:eastAsia="Times New Roman" w:hAnsi="Arial" w:cs="Arial"/>
          <w:color w:val="2C2D2E"/>
          <w:sz w:val="23"/>
          <w:szCs w:val="23"/>
        </w:rPr>
        <w:t> </w:t>
      </w:r>
    </w:p>
    <w:p w14:paraId="18C62EF6" w14:textId="77777777" w:rsidR="000A0735" w:rsidRPr="000A0735" w:rsidRDefault="000A0735" w:rsidP="000A0735">
      <w:pPr>
        <w:widowControl/>
        <w:shd w:val="clear" w:color="auto" w:fill="FFFFFF"/>
        <w:rPr>
          <w:rFonts w:ascii="Arial" w:eastAsia="Times New Roman" w:hAnsi="Arial" w:cs="Arial"/>
          <w:color w:val="2C2D2E"/>
          <w:sz w:val="23"/>
          <w:szCs w:val="23"/>
        </w:rPr>
      </w:pPr>
      <w:r w:rsidRPr="000A0735">
        <w:rPr>
          <w:rFonts w:ascii="Segoe UI Emoji" w:eastAsia="Times New Roman" w:hAnsi="Segoe UI Emoji" w:cs="Segoe UI Emoji"/>
          <w:color w:val="2C2D2E"/>
          <w:sz w:val="23"/>
          <w:szCs w:val="23"/>
        </w:rPr>
        <w:t>✅</w:t>
      </w:r>
      <w:r w:rsidRPr="000A0735">
        <w:rPr>
          <w:rFonts w:ascii="Arial" w:eastAsia="Times New Roman" w:hAnsi="Arial" w:cs="Arial"/>
          <w:color w:val="2C2D2E"/>
          <w:sz w:val="23"/>
          <w:szCs w:val="23"/>
        </w:rPr>
        <w:t xml:space="preserve"> Друзья, у нас стартовала специальная программа поддержки для субъектов МСП, работающих в сфере туризма! </w:t>
      </w:r>
    </w:p>
    <w:p w14:paraId="06045D7A" w14:textId="77777777" w:rsidR="000A0735" w:rsidRPr="000A0735" w:rsidRDefault="000A0735" w:rsidP="000A0735">
      <w:pPr>
        <w:widowControl/>
        <w:shd w:val="clear" w:color="auto" w:fill="FFFFFF"/>
        <w:rPr>
          <w:rFonts w:ascii="Arial" w:eastAsia="Times New Roman" w:hAnsi="Arial" w:cs="Arial"/>
          <w:color w:val="2C2D2E"/>
          <w:sz w:val="23"/>
          <w:szCs w:val="23"/>
        </w:rPr>
      </w:pPr>
      <w:r w:rsidRPr="000A0735">
        <w:rPr>
          <w:rFonts w:ascii="Arial" w:eastAsia="Times New Roman" w:hAnsi="Arial" w:cs="Arial"/>
          <w:color w:val="2C2D2E"/>
          <w:sz w:val="23"/>
          <w:szCs w:val="23"/>
        </w:rPr>
        <w:t> </w:t>
      </w:r>
    </w:p>
    <w:p w14:paraId="7082B715" w14:textId="77777777" w:rsidR="000A0735" w:rsidRPr="000A0735" w:rsidRDefault="000A0735" w:rsidP="000A0735">
      <w:pPr>
        <w:widowControl/>
        <w:shd w:val="clear" w:color="auto" w:fill="FFFFFF"/>
        <w:rPr>
          <w:rFonts w:ascii="Arial" w:eastAsia="Times New Roman" w:hAnsi="Arial" w:cs="Arial"/>
          <w:color w:val="2C2D2E"/>
          <w:sz w:val="23"/>
          <w:szCs w:val="23"/>
        </w:rPr>
      </w:pPr>
      <w:r w:rsidRPr="000A0735">
        <w:rPr>
          <w:rFonts w:ascii="Segoe UI Emoji" w:eastAsia="Times New Roman" w:hAnsi="Segoe UI Emoji" w:cs="Segoe UI Emoji"/>
          <w:color w:val="2C2D2E"/>
          <w:sz w:val="23"/>
          <w:szCs w:val="23"/>
        </w:rPr>
        <w:t>📌</w:t>
      </w:r>
      <w:r w:rsidRPr="000A0735">
        <w:rPr>
          <w:rFonts w:ascii="Arial" w:eastAsia="Times New Roman" w:hAnsi="Arial" w:cs="Arial"/>
          <w:color w:val="2C2D2E"/>
          <w:sz w:val="23"/>
          <w:szCs w:val="23"/>
        </w:rPr>
        <w:t xml:space="preserve"> Для кого? </w:t>
      </w:r>
    </w:p>
    <w:p w14:paraId="61B68F72" w14:textId="77777777" w:rsidR="000A0735" w:rsidRPr="000A0735" w:rsidRDefault="000A0735" w:rsidP="000A0735">
      <w:pPr>
        <w:widowControl/>
        <w:shd w:val="clear" w:color="auto" w:fill="FFFFFF"/>
        <w:rPr>
          <w:rFonts w:ascii="Arial" w:eastAsia="Times New Roman" w:hAnsi="Arial" w:cs="Arial"/>
          <w:color w:val="2C2D2E"/>
          <w:sz w:val="23"/>
          <w:szCs w:val="23"/>
        </w:rPr>
      </w:pPr>
      <w:r w:rsidRPr="000A0735">
        <w:rPr>
          <w:rFonts w:ascii="Arial" w:eastAsia="Times New Roman" w:hAnsi="Arial" w:cs="Arial"/>
          <w:color w:val="2C2D2E"/>
          <w:sz w:val="23"/>
          <w:szCs w:val="23"/>
        </w:rPr>
        <w:t>Для компаний и ИП с основным ОКВЭД 55.10 (деятельность гостиниц и средств размещения). </w:t>
      </w:r>
    </w:p>
    <w:p w14:paraId="33A9FB21" w14:textId="77777777" w:rsidR="000A0735" w:rsidRPr="000A0735" w:rsidRDefault="000A0735" w:rsidP="000A0735">
      <w:pPr>
        <w:widowControl/>
        <w:shd w:val="clear" w:color="auto" w:fill="FFFFFF"/>
        <w:rPr>
          <w:rFonts w:ascii="Arial" w:eastAsia="Times New Roman" w:hAnsi="Arial" w:cs="Arial"/>
          <w:color w:val="2C2D2E"/>
          <w:sz w:val="23"/>
          <w:szCs w:val="23"/>
        </w:rPr>
      </w:pPr>
      <w:r w:rsidRPr="000A0735">
        <w:rPr>
          <w:rFonts w:ascii="Arial" w:eastAsia="Times New Roman" w:hAnsi="Arial" w:cs="Arial"/>
          <w:color w:val="2C2D2E"/>
          <w:sz w:val="23"/>
          <w:szCs w:val="23"/>
        </w:rPr>
        <w:t> </w:t>
      </w:r>
    </w:p>
    <w:p w14:paraId="1B13FE5A" w14:textId="77777777" w:rsidR="000A0735" w:rsidRPr="000A0735" w:rsidRDefault="000A0735" w:rsidP="000A0735">
      <w:pPr>
        <w:widowControl/>
        <w:shd w:val="clear" w:color="auto" w:fill="FFFFFF"/>
        <w:rPr>
          <w:rFonts w:ascii="Arial" w:eastAsia="Times New Roman" w:hAnsi="Arial" w:cs="Arial"/>
          <w:color w:val="2C2D2E"/>
          <w:sz w:val="23"/>
          <w:szCs w:val="23"/>
        </w:rPr>
      </w:pPr>
      <w:r w:rsidRPr="000A0735">
        <w:rPr>
          <w:rFonts w:ascii="Segoe UI Emoji" w:eastAsia="Times New Roman" w:hAnsi="Segoe UI Emoji" w:cs="Segoe UI Emoji"/>
          <w:color w:val="2C2D2E"/>
          <w:sz w:val="23"/>
          <w:szCs w:val="23"/>
        </w:rPr>
        <w:t>📌</w:t>
      </w:r>
      <w:r w:rsidRPr="000A0735">
        <w:rPr>
          <w:rFonts w:ascii="Arial" w:eastAsia="Times New Roman" w:hAnsi="Arial" w:cs="Arial"/>
          <w:color w:val="2C2D2E"/>
          <w:sz w:val="23"/>
          <w:szCs w:val="23"/>
        </w:rPr>
        <w:t xml:space="preserve"> На какие цели? </w:t>
      </w:r>
    </w:p>
    <w:p w14:paraId="6911829B" w14:textId="77777777" w:rsidR="000A0735" w:rsidRPr="000A0735" w:rsidRDefault="000A0735" w:rsidP="000A0735">
      <w:pPr>
        <w:widowControl/>
        <w:shd w:val="clear" w:color="auto" w:fill="FFFFFF"/>
        <w:rPr>
          <w:rFonts w:ascii="Arial" w:eastAsia="Times New Roman" w:hAnsi="Arial" w:cs="Arial"/>
          <w:color w:val="2C2D2E"/>
          <w:sz w:val="23"/>
          <w:szCs w:val="23"/>
        </w:rPr>
      </w:pPr>
      <w:proofErr w:type="spellStart"/>
      <w:r w:rsidRPr="000A0735">
        <w:rPr>
          <w:rFonts w:ascii="Arial" w:eastAsia="Times New Roman" w:hAnsi="Arial" w:cs="Arial"/>
          <w:color w:val="2C2D2E"/>
          <w:sz w:val="23"/>
          <w:szCs w:val="23"/>
        </w:rPr>
        <w:t>Займ</w:t>
      </w:r>
      <w:proofErr w:type="spellEnd"/>
      <w:r w:rsidRPr="000A0735">
        <w:rPr>
          <w:rFonts w:ascii="Arial" w:eastAsia="Times New Roman" w:hAnsi="Arial" w:cs="Arial"/>
          <w:color w:val="2C2D2E"/>
          <w:sz w:val="23"/>
          <w:szCs w:val="23"/>
        </w:rPr>
        <w:t xml:space="preserve"> предоставляется на финансирование затрат по модернизации туристических объектов с целью снижения энергопотребления </w:t>
      </w:r>
    </w:p>
    <w:p w14:paraId="5FCC7230" w14:textId="77777777" w:rsidR="000A0735" w:rsidRPr="000A0735" w:rsidRDefault="000A0735" w:rsidP="000A0735">
      <w:pPr>
        <w:widowControl/>
        <w:shd w:val="clear" w:color="auto" w:fill="FFFFFF"/>
        <w:rPr>
          <w:rFonts w:ascii="Arial" w:eastAsia="Times New Roman" w:hAnsi="Arial" w:cs="Arial"/>
          <w:color w:val="2C2D2E"/>
          <w:sz w:val="23"/>
          <w:szCs w:val="23"/>
        </w:rPr>
      </w:pPr>
      <w:r w:rsidRPr="000A0735">
        <w:rPr>
          <w:rFonts w:ascii="Arial" w:eastAsia="Times New Roman" w:hAnsi="Arial" w:cs="Arial"/>
          <w:color w:val="2C2D2E"/>
          <w:sz w:val="23"/>
          <w:szCs w:val="23"/>
        </w:rPr>
        <w:t> </w:t>
      </w:r>
    </w:p>
    <w:p w14:paraId="41457B45" w14:textId="77777777" w:rsidR="000A0735" w:rsidRPr="000A0735" w:rsidRDefault="000A0735" w:rsidP="000A0735">
      <w:pPr>
        <w:widowControl/>
        <w:shd w:val="clear" w:color="auto" w:fill="FFFFFF"/>
        <w:rPr>
          <w:rFonts w:ascii="Arial" w:eastAsia="Times New Roman" w:hAnsi="Arial" w:cs="Arial"/>
          <w:color w:val="2C2D2E"/>
          <w:sz w:val="23"/>
          <w:szCs w:val="23"/>
        </w:rPr>
      </w:pPr>
      <w:r w:rsidRPr="000A0735">
        <w:rPr>
          <w:rFonts w:ascii="Segoe UI Emoji" w:eastAsia="Times New Roman" w:hAnsi="Segoe UI Emoji" w:cs="Segoe UI Emoji"/>
          <w:color w:val="2C2D2E"/>
          <w:sz w:val="23"/>
          <w:szCs w:val="23"/>
        </w:rPr>
        <w:t>📌</w:t>
      </w:r>
      <w:r w:rsidRPr="000A0735">
        <w:rPr>
          <w:rFonts w:ascii="Arial" w:eastAsia="Times New Roman" w:hAnsi="Arial" w:cs="Arial"/>
          <w:color w:val="2C2D2E"/>
          <w:sz w:val="23"/>
          <w:szCs w:val="23"/>
        </w:rPr>
        <w:t xml:space="preserve"> Условия займа «</w:t>
      </w:r>
      <w:proofErr w:type="spellStart"/>
      <w:r w:rsidRPr="000A0735">
        <w:rPr>
          <w:rFonts w:ascii="Arial" w:eastAsia="Times New Roman" w:hAnsi="Arial" w:cs="Arial"/>
          <w:color w:val="2C2D2E"/>
          <w:sz w:val="23"/>
          <w:szCs w:val="23"/>
        </w:rPr>
        <w:t>Энергорешение</w:t>
      </w:r>
      <w:proofErr w:type="spellEnd"/>
      <w:r w:rsidRPr="000A0735">
        <w:rPr>
          <w:rFonts w:ascii="Arial" w:eastAsia="Times New Roman" w:hAnsi="Arial" w:cs="Arial"/>
          <w:color w:val="2C2D2E"/>
          <w:sz w:val="23"/>
          <w:szCs w:val="23"/>
        </w:rPr>
        <w:t>»: </w:t>
      </w:r>
    </w:p>
    <w:p w14:paraId="2196EC1F" w14:textId="77777777" w:rsidR="000A0735" w:rsidRPr="000A0735" w:rsidRDefault="000A0735" w:rsidP="000A0735">
      <w:pPr>
        <w:widowControl/>
        <w:shd w:val="clear" w:color="auto" w:fill="FFFFFF"/>
        <w:rPr>
          <w:rFonts w:ascii="Arial" w:eastAsia="Times New Roman" w:hAnsi="Arial" w:cs="Arial"/>
          <w:color w:val="2C2D2E"/>
          <w:sz w:val="23"/>
          <w:szCs w:val="23"/>
        </w:rPr>
      </w:pPr>
      <w:r w:rsidRPr="000A0735">
        <w:rPr>
          <w:rFonts w:ascii="Arial" w:eastAsia="Times New Roman" w:hAnsi="Arial" w:cs="Arial"/>
          <w:color w:val="2C2D2E"/>
          <w:sz w:val="23"/>
          <w:szCs w:val="23"/>
        </w:rPr>
        <w:t>• Сумма: до 1 000 000 рублей </w:t>
      </w:r>
    </w:p>
    <w:p w14:paraId="35ED23E0" w14:textId="77777777" w:rsidR="000A0735" w:rsidRPr="000A0735" w:rsidRDefault="000A0735" w:rsidP="000A0735">
      <w:pPr>
        <w:widowControl/>
        <w:shd w:val="clear" w:color="auto" w:fill="FFFFFF"/>
        <w:rPr>
          <w:rFonts w:ascii="Arial" w:eastAsia="Times New Roman" w:hAnsi="Arial" w:cs="Arial"/>
          <w:color w:val="2C2D2E"/>
          <w:sz w:val="23"/>
          <w:szCs w:val="23"/>
        </w:rPr>
      </w:pPr>
      <w:r w:rsidRPr="000A0735">
        <w:rPr>
          <w:rFonts w:ascii="Arial" w:eastAsia="Times New Roman" w:hAnsi="Arial" w:cs="Arial"/>
          <w:color w:val="2C2D2E"/>
          <w:sz w:val="23"/>
          <w:szCs w:val="23"/>
        </w:rPr>
        <w:t>• Срок: 36 месяцев </w:t>
      </w:r>
    </w:p>
    <w:p w14:paraId="65860E35" w14:textId="77777777" w:rsidR="000A0735" w:rsidRPr="000A0735" w:rsidRDefault="000A0735" w:rsidP="000A0735">
      <w:pPr>
        <w:widowControl/>
        <w:shd w:val="clear" w:color="auto" w:fill="FFFFFF"/>
        <w:rPr>
          <w:rFonts w:ascii="Arial" w:eastAsia="Times New Roman" w:hAnsi="Arial" w:cs="Arial"/>
          <w:color w:val="2C2D2E"/>
          <w:sz w:val="23"/>
          <w:szCs w:val="23"/>
        </w:rPr>
      </w:pPr>
      <w:r w:rsidRPr="000A0735">
        <w:rPr>
          <w:rFonts w:ascii="Arial" w:eastAsia="Times New Roman" w:hAnsi="Arial" w:cs="Arial"/>
          <w:color w:val="2C2D2E"/>
          <w:sz w:val="23"/>
          <w:szCs w:val="23"/>
        </w:rPr>
        <w:t>• Процентная ставка: 0,1% годовых! </w:t>
      </w:r>
    </w:p>
    <w:p w14:paraId="62DBEC2E" w14:textId="77777777" w:rsidR="000A0735" w:rsidRPr="000A0735" w:rsidRDefault="000A0735" w:rsidP="000A0735">
      <w:pPr>
        <w:widowControl/>
        <w:shd w:val="clear" w:color="auto" w:fill="FFFFFF"/>
        <w:rPr>
          <w:rFonts w:ascii="Arial" w:eastAsia="Times New Roman" w:hAnsi="Arial" w:cs="Arial"/>
          <w:color w:val="2C2D2E"/>
          <w:sz w:val="23"/>
          <w:szCs w:val="23"/>
        </w:rPr>
      </w:pPr>
      <w:r w:rsidRPr="000A0735">
        <w:rPr>
          <w:rFonts w:ascii="Arial" w:eastAsia="Times New Roman" w:hAnsi="Arial" w:cs="Arial"/>
          <w:color w:val="2C2D2E"/>
          <w:sz w:val="23"/>
          <w:szCs w:val="23"/>
        </w:rPr>
        <w:t> </w:t>
      </w:r>
    </w:p>
    <w:p w14:paraId="2A009441" w14:textId="77777777" w:rsidR="000A0735" w:rsidRPr="000A0735" w:rsidRDefault="000A0735" w:rsidP="000A0735">
      <w:pPr>
        <w:widowControl/>
        <w:shd w:val="clear" w:color="auto" w:fill="FFFFFF"/>
        <w:rPr>
          <w:rFonts w:ascii="Arial" w:eastAsia="Times New Roman" w:hAnsi="Arial" w:cs="Arial"/>
          <w:color w:val="2C2D2E"/>
          <w:sz w:val="23"/>
          <w:szCs w:val="23"/>
        </w:rPr>
      </w:pPr>
      <w:r w:rsidRPr="000A0735">
        <w:rPr>
          <w:rFonts w:ascii="Segoe UI Emoji" w:eastAsia="Times New Roman" w:hAnsi="Segoe UI Emoji" w:cs="Segoe UI Emoji"/>
          <w:color w:val="2C2D2E"/>
          <w:sz w:val="23"/>
          <w:szCs w:val="23"/>
        </w:rPr>
        <w:t>❗</w:t>
      </w:r>
      <w:r w:rsidRPr="000A0735">
        <w:rPr>
          <w:rFonts w:ascii="Arial" w:eastAsia="Times New Roman" w:hAnsi="Arial" w:cs="Arial"/>
          <w:color w:val="2C2D2E"/>
          <w:sz w:val="23"/>
          <w:szCs w:val="23"/>
        </w:rPr>
        <w:t xml:space="preserve"> Важное условие: </w:t>
      </w:r>
    </w:p>
    <w:p w14:paraId="73443888" w14:textId="77777777" w:rsidR="000A0735" w:rsidRPr="000A0735" w:rsidRDefault="000A0735" w:rsidP="000A0735">
      <w:pPr>
        <w:widowControl/>
        <w:shd w:val="clear" w:color="auto" w:fill="FFFFFF"/>
        <w:rPr>
          <w:rFonts w:ascii="Arial" w:eastAsia="Times New Roman" w:hAnsi="Arial" w:cs="Arial"/>
          <w:color w:val="2C2D2E"/>
          <w:sz w:val="23"/>
          <w:szCs w:val="23"/>
        </w:rPr>
      </w:pPr>
      <w:r w:rsidRPr="000A0735">
        <w:rPr>
          <w:rFonts w:ascii="Arial" w:eastAsia="Times New Roman" w:hAnsi="Arial" w:cs="Arial"/>
          <w:color w:val="2C2D2E"/>
          <w:sz w:val="23"/>
          <w:szCs w:val="23"/>
        </w:rPr>
        <w:t>Наличие отчета об энергоаудите вашего объекта. </w:t>
      </w:r>
    </w:p>
    <w:p w14:paraId="1B39BF15" w14:textId="77777777" w:rsidR="000A0735" w:rsidRPr="000A0735" w:rsidRDefault="000A0735" w:rsidP="000A0735">
      <w:pPr>
        <w:widowControl/>
        <w:shd w:val="clear" w:color="auto" w:fill="FFFFFF"/>
        <w:rPr>
          <w:rFonts w:ascii="Arial" w:eastAsia="Times New Roman" w:hAnsi="Arial" w:cs="Arial"/>
          <w:color w:val="2C2D2E"/>
          <w:sz w:val="23"/>
          <w:szCs w:val="23"/>
        </w:rPr>
      </w:pPr>
      <w:r w:rsidRPr="000A0735">
        <w:rPr>
          <w:rFonts w:ascii="Arial" w:eastAsia="Times New Roman" w:hAnsi="Arial" w:cs="Arial"/>
          <w:color w:val="2C2D2E"/>
          <w:sz w:val="23"/>
          <w:szCs w:val="23"/>
        </w:rPr>
        <w:t>Экономьте ресурсы, повышайте комфорт гостей, используйте сэкономленные деньги на развитие сервиса и новые впечатления для ваших постояльцев!</w:t>
      </w:r>
    </w:p>
    <w:p w14:paraId="5DE96776" w14:textId="77777777" w:rsidR="000A0735" w:rsidRDefault="000A0735" w:rsidP="00F50120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67768D7D" w14:textId="77777777" w:rsidR="000A0735" w:rsidRDefault="000A0735" w:rsidP="00F50120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08EB1C41" w14:textId="77777777" w:rsidR="009A043D" w:rsidRDefault="009A043D" w:rsidP="00F50120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3EA7B01F" w14:textId="77777777" w:rsidR="009A043D" w:rsidRDefault="009A043D" w:rsidP="00F50120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421C6C2E" w14:textId="77777777" w:rsidR="009A043D" w:rsidRDefault="009A043D" w:rsidP="00F50120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576EEF29" w14:textId="77777777" w:rsidR="009A043D" w:rsidRDefault="009A043D" w:rsidP="00F50120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34376B33" w14:textId="77777777" w:rsidR="000A0735" w:rsidRDefault="000A0735" w:rsidP="00F50120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0AC3F45C" w14:textId="5FE01FF9" w:rsidR="00F50120" w:rsidRDefault="00F50120" w:rsidP="00F50120">
      <w:pPr>
        <w:jc w:val="both"/>
        <w:rPr>
          <w:rFonts w:ascii="Times New Roman" w:hAnsi="Times New Roman" w:cs="Times New Roman"/>
          <w:sz w:val="22"/>
          <w:szCs w:val="22"/>
        </w:rPr>
      </w:pPr>
      <w:r w:rsidRPr="00F50120">
        <w:rPr>
          <w:rFonts w:ascii="Times New Roman" w:hAnsi="Times New Roman" w:cs="Times New Roman"/>
          <w:sz w:val="22"/>
          <w:szCs w:val="22"/>
        </w:rPr>
        <w:t>Подробная информация о деятельности Фонда размещена на официальном сайте http://garfond.karelia.ru</w:t>
      </w:r>
    </w:p>
    <w:p w14:paraId="6653A7B3" w14:textId="77777777" w:rsidR="00F50120" w:rsidRDefault="00F50120" w:rsidP="00F50120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10C21E2F" w14:textId="77777777" w:rsidR="00F50120" w:rsidRPr="00F50120" w:rsidRDefault="00F50120" w:rsidP="00F50120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0D7FA5DE" w14:textId="77777777" w:rsidR="00F50120" w:rsidRPr="00F50120" w:rsidRDefault="00F50120" w:rsidP="00F50120">
      <w:pPr>
        <w:jc w:val="both"/>
        <w:rPr>
          <w:rFonts w:ascii="Times New Roman" w:hAnsi="Times New Roman" w:cs="Times New Roman"/>
          <w:i/>
          <w:iCs/>
          <w:sz w:val="22"/>
          <w:szCs w:val="22"/>
        </w:rPr>
      </w:pPr>
      <w:r w:rsidRPr="00F50120">
        <w:rPr>
          <w:rFonts w:ascii="Times New Roman" w:hAnsi="Times New Roman" w:cs="Times New Roman"/>
          <w:i/>
          <w:iCs/>
          <w:sz w:val="22"/>
          <w:szCs w:val="22"/>
        </w:rPr>
        <w:t>Консультант-эксперт</w:t>
      </w:r>
    </w:p>
    <w:p w14:paraId="750AF09D" w14:textId="77777777" w:rsidR="00F50120" w:rsidRPr="00F50120" w:rsidRDefault="00F50120" w:rsidP="00F50120">
      <w:pPr>
        <w:jc w:val="both"/>
        <w:rPr>
          <w:rFonts w:ascii="Times New Roman" w:hAnsi="Times New Roman" w:cs="Times New Roman"/>
          <w:i/>
          <w:iCs/>
          <w:sz w:val="22"/>
          <w:szCs w:val="22"/>
        </w:rPr>
      </w:pPr>
      <w:r w:rsidRPr="00F50120">
        <w:rPr>
          <w:rFonts w:ascii="Times New Roman" w:hAnsi="Times New Roman" w:cs="Times New Roman"/>
          <w:i/>
          <w:iCs/>
          <w:sz w:val="22"/>
          <w:szCs w:val="22"/>
        </w:rPr>
        <w:t>Животовская Светлана Валерьевна</w:t>
      </w:r>
    </w:p>
    <w:p w14:paraId="3FBDB55D" w14:textId="77777777" w:rsidR="00F50120" w:rsidRPr="00F50120" w:rsidRDefault="00F50120" w:rsidP="00F50120">
      <w:pPr>
        <w:jc w:val="both"/>
        <w:rPr>
          <w:rFonts w:ascii="Times New Roman" w:hAnsi="Times New Roman" w:cs="Times New Roman"/>
          <w:i/>
          <w:iCs/>
          <w:sz w:val="22"/>
          <w:szCs w:val="22"/>
        </w:rPr>
      </w:pPr>
      <w:r w:rsidRPr="00F50120">
        <w:rPr>
          <w:rFonts w:ascii="Times New Roman" w:hAnsi="Times New Roman" w:cs="Times New Roman"/>
          <w:i/>
          <w:iCs/>
          <w:sz w:val="22"/>
          <w:szCs w:val="22"/>
        </w:rPr>
        <w:t>Фонд по содействию кредитованию субъектов малого и среднего</w:t>
      </w:r>
    </w:p>
    <w:p w14:paraId="6BE39436" w14:textId="77777777" w:rsidR="00F50120" w:rsidRPr="00F50120" w:rsidRDefault="00F50120" w:rsidP="00F50120">
      <w:pPr>
        <w:jc w:val="both"/>
        <w:rPr>
          <w:rFonts w:ascii="Times New Roman" w:hAnsi="Times New Roman" w:cs="Times New Roman"/>
          <w:i/>
          <w:iCs/>
          <w:sz w:val="22"/>
          <w:szCs w:val="22"/>
        </w:rPr>
      </w:pPr>
      <w:r w:rsidRPr="00F50120">
        <w:rPr>
          <w:rFonts w:ascii="Times New Roman" w:hAnsi="Times New Roman" w:cs="Times New Roman"/>
          <w:i/>
          <w:iCs/>
          <w:sz w:val="22"/>
          <w:szCs w:val="22"/>
        </w:rPr>
        <w:t>предпринимательства Республики Карелия (микрокредитная компания)</w:t>
      </w:r>
    </w:p>
    <w:p w14:paraId="1A2B2A0D" w14:textId="77777777" w:rsidR="00F50120" w:rsidRPr="000A0735" w:rsidRDefault="00F50120" w:rsidP="00F50120">
      <w:pPr>
        <w:jc w:val="both"/>
        <w:rPr>
          <w:rFonts w:ascii="Times New Roman" w:hAnsi="Times New Roman" w:cs="Times New Roman"/>
          <w:i/>
          <w:iCs/>
          <w:sz w:val="22"/>
          <w:szCs w:val="22"/>
          <w:lang w:val="en-US"/>
        </w:rPr>
      </w:pPr>
      <w:r w:rsidRPr="00F50120">
        <w:rPr>
          <w:rFonts w:ascii="Times New Roman" w:hAnsi="Times New Roman" w:cs="Times New Roman"/>
          <w:i/>
          <w:iCs/>
          <w:sz w:val="22"/>
          <w:szCs w:val="22"/>
        </w:rPr>
        <w:t>Тел</w:t>
      </w:r>
      <w:r w:rsidRPr="00F50120">
        <w:rPr>
          <w:rFonts w:ascii="Times New Roman" w:hAnsi="Times New Roman" w:cs="Times New Roman"/>
          <w:i/>
          <w:iCs/>
          <w:sz w:val="22"/>
          <w:szCs w:val="22"/>
          <w:lang w:val="en-US"/>
        </w:rPr>
        <w:t xml:space="preserve">.: +7 (8142) 67-20-61, 67-20-51, </w:t>
      </w:r>
    </w:p>
    <w:p w14:paraId="14B9DD3F" w14:textId="7C6718B1" w:rsidR="00F50120" w:rsidRPr="00F50120" w:rsidRDefault="00F50120" w:rsidP="00F50120">
      <w:pPr>
        <w:jc w:val="both"/>
        <w:rPr>
          <w:rFonts w:ascii="Times New Roman" w:hAnsi="Times New Roman" w:cs="Times New Roman"/>
          <w:i/>
          <w:iCs/>
          <w:sz w:val="22"/>
          <w:szCs w:val="22"/>
          <w:lang w:val="en-US"/>
        </w:rPr>
      </w:pPr>
      <w:r w:rsidRPr="00F50120">
        <w:rPr>
          <w:rFonts w:ascii="Times New Roman" w:hAnsi="Times New Roman" w:cs="Times New Roman"/>
          <w:i/>
          <w:iCs/>
          <w:sz w:val="22"/>
          <w:szCs w:val="22"/>
          <w:lang w:val="en-US"/>
        </w:rPr>
        <w:t>e-mail: fsk.karelia@yandex.ru</w:t>
      </w:r>
    </w:p>
    <w:p w14:paraId="1DF9CA6C" w14:textId="04F8EFFF" w:rsidR="00F50120" w:rsidRPr="000A0735" w:rsidRDefault="00F50120" w:rsidP="00F50120">
      <w:pPr>
        <w:jc w:val="both"/>
        <w:rPr>
          <w:rFonts w:ascii="Times New Roman" w:hAnsi="Times New Roman" w:cs="Times New Roman"/>
          <w:sz w:val="22"/>
          <w:szCs w:val="22"/>
          <w:lang w:val="en-US"/>
        </w:rPr>
      </w:pPr>
    </w:p>
    <w:sectPr w:rsidR="00F50120" w:rsidRPr="000A0735" w:rsidSect="008150CE">
      <w:footerReference w:type="default" r:id="rId11"/>
      <w:footerReference w:type="first" r:id="rId12"/>
      <w:pgSz w:w="11909" w:h="16838"/>
      <w:pgMar w:top="709" w:right="710" w:bottom="709" w:left="993" w:header="0" w:footer="3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1F9790A" w14:textId="77777777" w:rsidR="00A55C82" w:rsidRDefault="00A55C82" w:rsidP="00E061D8">
      <w:r>
        <w:separator/>
      </w:r>
    </w:p>
  </w:endnote>
  <w:endnote w:type="continuationSeparator" w:id="0">
    <w:p w14:paraId="08C50464" w14:textId="77777777" w:rsidR="00A55C82" w:rsidRDefault="00A55C82" w:rsidP="00E061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CF0F45F" w14:textId="77777777" w:rsidR="00F426BB" w:rsidRPr="007A1E97" w:rsidRDefault="00B012CD">
    <w:pPr>
      <w:pStyle w:val="a7"/>
      <w:jc w:val="right"/>
      <w:rPr>
        <w:rFonts w:ascii="Times New Roman" w:hAnsi="Times New Roman" w:cs="Times New Roman"/>
      </w:rPr>
    </w:pPr>
    <w:r w:rsidRPr="007A1E97">
      <w:rPr>
        <w:rFonts w:ascii="Times New Roman" w:hAnsi="Times New Roman" w:cs="Times New Roman"/>
      </w:rPr>
      <w:fldChar w:fldCharType="begin"/>
    </w:r>
    <w:r w:rsidR="00F426BB" w:rsidRPr="007A1E97">
      <w:rPr>
        <w:rFonts w:ascii="Times New Roman" w:hAnsi="Times New Roman" w:cs="Times New Roman"/>
      </w:rPr>
      <w:instrText xml:space="preserve"> PAGE   \* MERGEFORMAT </w:instrText>
    </w:r>
    <w:r w:rsidRPr="007A1E97">
      <w:rPr>
        <w:rFonts w:ascii="Times New Roman" w:hAnsi="Times New Roman" w:cs="Times New Roman"/>
      </w:rPr>
      <w:fldChar w:fldCharType="separate"/>
    </w:r>
    <w:r w:rsidR="009A043D">
      <w:rPr>
        <w:rFonts w:ascii="Times New Roman" w:hAnsi="Times New Roman" w:cs="Times New Roman"/>
        <w:noProof/>
      </w:rPr>
      <w:t>2</w:t>
    </w:r>
    <w:r w:rsidRPr="007A1E97">
      <w:rPr>
        <w:rFonts w:ascii="Times New Roman" w:hAnsi="Times New Roman" w:cs="Times New Roman"/>
      </w:rPr>
      <w:fldChar w:fldCharType="end"/>
    </w:r>
  </w:p>
  <w:p w14:paraId="12DB9B8F" w14:textId="77777777" w:rsidR="00F426BB" w:rsidRDefault="00F426BB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4242792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65391CF" w14:textId="5110A35D" w:rsidR="00D079EF" w:rsidRPr="00D079EF" w:rsidRDefault="00D079EF">
        <w:pPr>
          <w:pStyle w:val="a7"/>
          <w:jc w:val="right"/>
          <w:rPr>
            <w:rFonts w:ascii="Times New Roman" w:hAnsi="Times New Roman" w:cs="Times New Roman"/>
          </w:rPr>
        </w:pPr>
        <w:r w:rsidRPr="00D079EF">
          <w:rPr>
            <w:rFonts w:ascii="Times New Roman" w:hAnsi="Times New Roman" w:cs="Times New Roman"/>
          </w:rPr>
          <w:fldChar w:fldCharType="begin"/>
        </w:r>
        <w:r w:rsidRPr="00D079EF">
          <w:rPr>
            <w:rFonts w:ascii="Times New Roman" w:hAnsi="Times New Roman" w:cs="Times New Roman"/>
          </w:rPr>
          <w:instrText>PAGE   \* MERGEFORMAT</w:instrText>
        </w:r>
        <w:r w:rsidRPr="00D079EF">
          <w:rPr>
            <w:rFonts w:ascii="Times New Roman" w:hAnsi="Times New Roman" w:cs="Times New Roman"/>
          </w:rPr>
          <w:fldChar w:fldCharType="separate"/>
        </w:r>
        <w:r w:rsidR="009A043D">
          <w:rPr>
            <w:rFonts w:ascii="Times New Roman" w:hAnsi="Times New Roman" w:cs="Times New Roman"/>
            <w:noProof/>
          </w:rPr>
          <w:t>1</w:t>
        </w:r>
        <w:r w:rsidRPr="00D079EF">
          <w:rPr>
            <w:rFonts w:ascii="Times New Roman" w:hAnsi="Times New Roman" w:cs="Times New Roman"/>
          </w:rPr>
          <w:fldChar w:fldCharType="end"/>
        </w:r>
      </w:p>
    </w:sdtContent>
  </w:sdt>
  <w:p w14:paraId="5ED757E3" w14:textId="77777777" w:rsidR="00D079EF" w:rsidRDefault="00D079EF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6914006" w14:textId="77777777" w:rsidR="00A55C82" w:rsidRDefault="00A55C82" w:rsidP="00E061D8">
      <w:r>
        <w:separator/>
      </w:r>
    </w:p>
  </w:footnote>
  <w:footnote w:type="continuationSeparator" w:id="0">
    <w:p w14:paraId="4E252DFF" w14:textId="77777777" w:rsidR="00A55C82" w:rsidRDefault="00A55C82" w:rsidP="00E061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32960"/>
    <w:multiLevelType w:val="multilevel"/>
    <w:tmpl w:val="C05C0DC2"/>
    <w:lvl w:ilvl="0">
      <w:start w:val="5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1">
    <w:nsid w:val="1E170A5D"/>
    <w:multiLevelType w:val="multilevel"/>
    <w:tmpl w:val="61CE8BE2"/>
    <w:lvl w:ilvl="0">
      <w:start w:val="3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cs="Times New Roman" w:hint="default"/>
      </w:rPr>
    </w:lvl>
  </w:abstractNum>
  <w:abstractNum w:abstractNumId="2">
    <w:nsid w:val="207C6613"/>
    <w:multiLevelType w:val="hybridMultilevel"/>
    <w:tmpl w:val="63F8C0D8"/>
    <w:lvl w:ilvl="0" w:tplc="42E81210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1CF0F0D"/>
    <w:multiLevelType w:val="multilevel"/>
    <w:tmpl w:val="12EC3F2A"/>
    <w:lvl w:ilvl="0">
      <w:start w:val="5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4">
    <w:nsid w:val="40F65A6E"/>
    <w:multiLevelType w:val="multilevel"/>
    <w:tmpl w:val="0B680F3E"/>
    <w:lvl w:ilvl="0">
      <w:start w:val="3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cs="Times New Roman" w:hint="default"/>
      </w:rPr>
    </w:lvl>
  </w:abstractNum>
  <w:abstractNum w:abstractNumId="5">
    <w:nsid w:val="576A3935"/>
    <w:multiLevelType w:val="hybridMultilevel"/>
    <w:tmpl w:val="8C3C6E06"/>
    <w:lvl w:ilvl="0" w:tplc="4E14C57A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6">
    <w:nsid w:val="5F602FD2"/>
    <w:multiLevelType w:val="hybridMultilevel"/>
    <w:tmpl w:val="8BF817F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5F756615"/>
    <w:multiLevelType w:val="hybridMultilevel"/>
    <w:tmpl w:val="061A5E3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>
    <w:nsid w:val="60FF56F4"/>
    <w:multiLevelType w:val="multilevel"/>
    <w:tmpl w:val="ABE852E4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9">
    <w:nsid w:val="69C0310C"/>
    <w:multiLevelType w:val="multilevel"/>
    <w:tmpl w:val="61CE8BE2"/>
    <w:lvl w:ilvl="0">
      <w:start w:val="3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cs="Times New Roman" w:hint="default"/>
      </w:rPr>
    </w:lvl>
  </w:abstractNum>
  <w:abstractNum w:abstractNumId="10">
    <w:nsid w:val="7A8F0112"/>
    <w:multiLevelType w:val="hybridMultilevel"/>
    <w:tmpl w:val="42CC0C2C"/>
    <w:lvl w:ilvl="0" w:tplc="CCB842F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8"/>
  </w:num>
  <w:num w:numId="2">
    <w:abstractNumId w:val="0"/>
  </w:num>
  <w:num w:numId="3">
    <w:abstractNumId w:val="10"/>
  </w:num>
  <w:num w:numId="4">
    <w:abstractNumId w:val="3"/>
  </w:num>
  <w:num w:numId="5">
    <w:abstractNumId w:val="6"/>
  </w:num>
  <w:num w:numId="6">
    <w:abstractNumId w:val="4"/>
  </w:num>
  <w:num w:numId="7">
    <w:abstractNumId w:val="1"/>
  </w:num>
  <w:num w:numId="8">
    <w:abstractNumId w:val="9"/>
  </w:num>
  <w:num w:numId="9">
    <w:abstractNumId w:val="5"/>
  </w:num>
  <w:num w:numId="10">
    <w:abstractNumId w:val="7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61D3"/>
    <w:rsid w:val="00000E7C"/>
    <w:rsid w:val="000015CF"/>
    <w:rsid w:val="000019A2"/>
    <w:rsid w:val="000019CE"/>
    <w:rsid w:val="000069BA"/>
    <w:rsid w:val="00010C1A"/>
    <w:rsid w:val="0001214D"/>
    <w:rsid w:val="00013E35"/>
    <w:rsid w:val="000144B0"/>
    <w:rsid w:val="00022A72"/>
    <w:rsid w:val="0002489A"/>
    <w:rsid w:val="000319FA"/>
    <w:rsid w:val="0003448F"/>
    <w:rsid w:val="000376A7"/>
    <w:rsid w:val="00040A28"/>
    <w:rsid w:val="000410C8"/>
    <w:rsid w:val="00041F61"/>
    <w:rsid w:val="00042F71"/>
    <w:rsid w:val="00044D43"/>
    <w:rsid w:val="00046468"/>
    <w:rsid w:val="00050F52"/>
    <w:rsid w:val="000539B3"/>
    <w:rsid w:val="00055887"/>
    <w:rsid w:val="00056C59"/>
    <w:rsid w:val="00056CDF"/>
    <w:rsid w:val="00057F1D"/>
    <w:rsid w:val="00060104"/>
    <w:rsid w:val="000604E5"/>
    <w:rsid w:val="000605B7"/>
    <w:rsid w:val="000650E2"/>
    <w:rsid w:val="000656C2"/>
    <w:rsid w:val="000676E7"/>
    <w:rsid w:val="000677BE"/>
    <w:rsid w:val="000723C2"/>
    <w:rsid w:val="0007314F"/>
    <w:rsid w:val="0007392A"/>
    <w:rsid w:val="00074704"/>
    <w:rsid w:val="0008005D"/>
    <w:rsid w:val="00080D5D"/>
    <w:rsid w:val="00082755"/>
    <w:rsid w:val="000861C9"/>
    <w:rsid w:val="00090728"/>
    <w:rsid w:val="00090DF5"/>
    <w:rsid w:val="00092942"/>
    <w:rsid w:val="00093F08"/>
    <w:rsid w:val="000974F6"/>
    <w:rsid w:val="0009765B"/>
    <w:rsid w:val="000A0735"/>
    <w:rsid w:val="000A0C0F"/>
    <w:rsid w:val="000A21F6"/>
    <w:rsid w:val="000A2CC0"/>
    <w:rsid w:val="000A571C"/>
    <w:rsid w:val="000A7F54"/>
    <w:rsid w:val="000B40F1"/>
    <w:rsid w:val="000B462D"/>
    <w:rsid w:val="000B6E91"/>
    <w:rsid w:val="000C05F3"/>
    <w:rsid w:val="000C1165"/>
    <w:rsid w:val="000C636E"/>
    <w:rsid w:val="000C663B"/>
    <w:rsid w:val="000D3BE0"/>
    <w:rsid w:val="000D4AAA"/>
    <w:rsid w:val="000E1A12"/>
    <w:rsid w:val="000E3BE7"/>
    <w:rsid w:val="000E4570"/>
    <w:rsid w:val="000E466B"/>
    <w:rsid w:val="000E67A5"/>
    <w:rsid w:val="000F03D0"/>
    <w:rsid w:val="000F1007"/>
    <w:rsid w:val="000F227F"/>
    <w:rsid w:val="000F5E22"/>
    <w:rsid w:val="00100527"/>
    <w:rsid w:val="00100D90"/>
    <w:rsid w:val="001010DD"/>
    <w:rsid w:val="0010354F"/>
    <w:rsid w:val="0010357B"/>
    <w:rsid w:val="00103A33"/>
    <w:rsid w:val="001070CE"/>
    <w:rsid w:val="001203E9"/>
    <w:rsid w:val="0013165E"/>
    <w:rsid w:val="001321F6"/>
    <w:rsid w:val="0013340C"/>
    <w:rsid w:val="00133BE9"/>
    <w:rsid w:val="00134817"/>
    <w:rsid w:val="00140B35"/>
    <w:rsid w:val="0014622F"/>
    <w:rsid w:val="00152749"/>
    <w:rsid w:val="00155085"/>
    <w:rsid w:val="0015752B"/>
    <w:rsid w:val="00160571"/>
    <w:rsid w:val="00165321"/>
    <w:rsid w:val="001664C1"/>
    <w:rsid w:val="00167458"/>
    <w:rsid w:val="00167E89"/>
    <w:rsid w:val="00167FDA"/>
    <w:rsid w:val="00167FEE"/>
    <w:rsid w:val="00170C14"/>
    <w:rsid w:val="00171571"/>
    <w:rsid w:val="00183324"/>
    <w:rsid w:val="00185137"/>
    <w:rsid w:val="00185B36"/>
    <w:rsid w:val="00185B58"/>
    <w:rsid w:val="0019257E"/>
    <w:rsid w:val="00194B38"/>
    <w:rsid w:val="00195D4D"/>
    <w:rsid w:val="00196841"/>
    <w:rsid w:val="001A166C"/>
    <w:rsid w:val="001A25AA"/>
    <w:rsid w:val="001A3093"/>
    <w:rsid w:val="001A6948"/>
    <w:rsid w:val="001B1A7C"/>
    <w:rsid w:val="001B23D7"/>
    <w:rsid w:val="001C1CC5"/>
    <w:rsid w:val="001C1DBC"/>
    <w:rsid w:val="001C4425"/>
    <w:rsid w:val="001C5F8D"/>
    <w:rsid w:val="001C6FC2"/>
    <w:rsid w:val="001C74A8"/>
    <w:rsid w:val="001D7DA7"/>
    <w:rsid w:val="001E03C7"/>
    <w:rsid w:val="001E6107"/>
    <w:rsid w:val="001F1815"/>
    <w:rsid w:val="001F32C1"/>
    <w:rsid w:val="001F419A"/>
    <w:rsid w:val="001F42B3"/>
    <w:rsid w:val="001F57DB"/>
    <w:rsid w:val="00201B59"/>
    <w:rsid w:val="002038B3"/>
    <w:rsid w:val="00204EAA"/>
    <w:rsid w:val="002056DD"/>
    <w:rsid w:val="002068F5"/>
    <w:rsid w:val="0021318E"/>
    <w:rsid w:val="0021666B"/>
    <w:rsid w:val="00216C57"/>
    <w:rsid w:val="002174A4"/>
    <w:rsid w:val="0022502D"/>
    <w:rsid w:val="00226428"/>
    <w:rsid w:val="0023167A"/>
    <w:rsid w:val="00231777"/>
    <w:rsid w:val="002331CC"/>
    <w:rsid w:val="00237C4E"/>
    <w:rsid w:val="00240AAF"/>
    <w:rsid w:val="002427B4"/>
    <w:rsid w:val="00243B50"/>
    <w:rsid w:val="0024429A"/>
    <w:rsid w:val="002450E9"/>
    <w:rsid w:val="00246043"/>
    <w:rsid w:val="002467C8"/>
    <w:rsid w:val="0025060D"/>
    <w:rsid w:val="00252AC8"/>
    <w:rsid w:val="00256718"/>
    <w:rsid w:val="0026117D"/>
    <w:rsid w:val="00266846"/>
    <w:rsid w:val="002668F9"/>
    <w:rsid w:val="00267F5F"/>
    <w:rsid w:val="002719CD"/>
    <w:rsid w:val="002755C7"/>
    <w:rsid w:val="00281AAD"/>
    <w:rsid w:val="00285F96"/>
    <w:rsid w:val="00292C28"/>
    <w:rsid w:val="00293E47"/>
    <w:rsid w:val="00295CEC"/>
    <w:rsid w:val="002976E6"/>
    <w:rsid w:val="002A1E0C"/>
    <w:rsid w:val="002A5560"/>
    <w:rsid w:val="002A651E"/>
    <w:rsid w:val="002A7796"/>
    <w:rsid w:val="002A7FBA"/>
    <w:rsid w:val="002B37F2"/>
    <w:rsid w:val="002B590F"/>
    <w:rsid w:val="002C01D8"/>
    <w:rsid w:val="002C1B97"/>
    <w:rsid w:val="002C2427"/>
    <w:rsid w:val="002C28B7"/>
    <w:rsid w:val="002C41C1"/>
    <w:rsid w:val="002C5986"/>
    <w:rsid w:val="002C66B9"/>
    <w:rsid w:val="002C727F"/>
    <w:rsid w:val="002C77FB"/>
    <w:rsid w:val="002D0395"/>
    <w:rsid w:val="002D0796"/>
    <w:rsid w:val="002D54D2"/>
    <w:rsid w:val="002E06BA"/>
    <w:rsid w:val="002E0D33"/>
    <w:rsid w:val="002E168C"/>
    <w:rsid w:val="002E2DFC"/>
    <w:rsid w:val="002E3039"/>
    <w:rsid w:val="002E6317"/>
    <w:rsid w:val="002E648D"/>
    <w:rsid w:val="002E6513"/>
    <w:rsid w:val="002F36BB"/>
    <w:rsid w:val="002F526D"/>
    <w:rsid w:val="002F5848"/>
    <w:rsid w:val="00300D20"/>
    <w:rsid w:val="00301E47"/>
    <w:rsid w:val="003035F7"/>
    <w:rsid w:val="00303BE3"/>
    <w:rsid w:val="00307362"/>
    <w:rsid w:val="003135F4"/>
    <w:rsid w:val="003137F3"/>
    <w:rsid w:val="00316C32"/>
    <w:rsid w:val="003208DA"/>
    <w:rsid w:val="00320AA8"/>
    <w:rsid w:val="00321A6B"/>
    <w:rsid w:val="003221CE"/>
    <w:rsid w:val="00325653"/>
    <w:rsid w:val="00330CA1"/>
    <w:rsid w:val="00332603"/>
    <w:rsid w:val="003326B4"/>
    <w:rsid w:val="003342B5"/>
    <w:rsid w:val="00334388"/>
    <w:rsid w:val="00334E5A"/>
    <w:rsid w:val="00336DD6"/>
    <w:rsid w:val="003379A9"/>
    <w:rsid w:val="003470FB"/>
    <w:rsid w:val="00347A36"/>
    <w:rsid w:val="00351D68"/>
    <w:rsid w:val="00353C56"/>
    <w:rsid w:val="00354479"/>
    <w:rsid w:val="0035554C"/>
    <w:rsid w:val="00356EA7"/>
    <w:rsid w:val="00357581"/>
    <w:rsid w:val="00361940"/>
    <w:rsid w:val="0036749A"/>
    <w:rsid w:val="003678E2"/>
    <w:rsid w:val="00371201"/>
    <w:rsid w:val="0037251F"/>
    <w:rsid w:val="003739D1"/>
    <w:rsid w:val="00374840"/>
    <w:rsid w:val="00374C92"/>
    <w:rsid w:val="00375B0A"/>
    <w:rsid w:val="00376A34"/>
    <w:rsid w:val="00377119"/>
    <w:rsid w:val="003808C5"/>
    <w:rsid w:val="00381D3B"/>
    <w:rsid w:val="00384CD5"/>
    <w:rsid w:val="00385195"/>
    <w:rsid w:val="00385BDB"/>
    <w:rsid w:val="00387D02"/>
    <w:rsid w:val="00397ACA"/>
    <w:rsid w:val="00397B2C"/>
    <w:rsid w:val="003A1496"/>
    <w:rsid w:val="003A160E"/>
    <w:rsid w:val="003A2F7A"/>
    <w:rsid w:val="003A337C"/>
    <w:rsid w:val="003A3EBB"/>
    <w:rsid w:val="003A53F4"/>
    <w:rsid w:val="003A5DD7"/>
    <w:rsid w:val="003A6EB6"/>
    <w:rsid w:val="003B023E"/>
    <w:rsid w:val="003B2E60"/>
    <w:rsid w:val="003B4EE2"/>
    <w:rsid w:val="003B58C4"/>
    <w:rsid w:val="003C129B"/>
    <w:rsid w:val="003C6017"/>
    <w:rsid w:val="003D1694"/>
    <w:rsid w:val="003D1AB5"/>
    <w:rsid w:val="003D46E8"/>
    <w:rsid w:val="003D5D01"/>
    <w:rsid w:val="003E0FC1"/>
    <w:rsid w:val="003F094E"/>
    <w:rsid w:val="003F36EE"/>
    <w:rsid w:val="003F4CB3"/>
    <w:rsid w:val="003F4D05"/>
    <w:rsid w:val="003F5427"/>
    <w:rsid w:val="0040061E"/>
    <w:rsid w:val="0040101E"/>
    <w:rsid w:val="00405CDE"/>
    <w:rsid w:val="00406AC8"/>
    <w:rsid w:val="0040785A"/>
    <w:rsid w:val="00407C07"/>
    <w:rsid w:val="0041095B"/>
    <w:rsid w:val="00411A51"/>
    <w:rsid w:val="0041660E"/>
    <w:rsid w:val="00416F23"/>
    <w:rsid w:val="00417DCC"/>
    <w:rsid w:val="004206EB"/>
    <w:rsid w:val="00421268"/>
    <w:rsid w:val="00423B49"/>
    <w:rsid w:val="00425ADF"/>
    <w:rsid w:val="00425FF8"/>
    <w:rsid w:val="00432B27"/>
    <w:rsid w:val="00433827"/>
    <w:rsid w:val="0043440B"/>
    <w:rsid w:val="00434E49"/>
    <w:rsid w:val="004363CF"/>
    <w:rsid w:val="0044093E"/>
    <w:rsid w:val="00440E2B"/>
    <w:rsid w:val="00441849"/>
    <w:rsid w:val="00446096"/>
    <w:rsid w:val="00446151"/>
    <w:rsid w:val="00446E05"/>
    <w:rsid w:val="00447749"/>
    <w:rsid w:val="00455420"/>
    <w:rsid w:val="00460C71"/>
    <w:rsid w:val="00461313"/>
    <w:rsid w:val="00467C74"/>
    <w:rsid w:val="00471D9A"/>
    <w:rsid w:val="00477269"/>
    <w:rsid w:val="004842DE"/>
    <w:rsid w:val="004851DA"/>
    <w:rsid w:val="00485856"/>
    <w:rsid w:val="004908FC"/>
    <w:rsid w:val="00492FA9"/>
    <w:rsid w:val="004964B7"/>
    <w:rsid w:val="004969F6"/>
    <w:rsid w:val="004A018C"/>
    <w:rsid w:val="004A24FE"/>
    <w:rsid w:val="004A4308"/>
    <w:rsid w:val="004A47E7"/>
    <w:rsid w:val="004A5FF3"/>
    <w:rsid w:val="004A6D47"/>
    <w:rsid w:val="004A7D64"/>
    <w:rsid w:val="004B0A6B"/>
    <w:rsid w:val="004B3032"/>
    <w:rsid w:val="004B3258"/>
    <w:rsid w:val="004B54CD"/>
    <w:rsid w:val="004B5E2B"/>
    <w:rsid w:val="004B66CC"/>
    <w:rsid w:val="004C0CAC"/>
    <w:rsid w:val="004C196B"/>
    <w:rsid w:val="004C2EE5"/>
    <w:rsid w:val="004C3DD8"/>
    <w:rsid w:val="004C7C53"/>
    <w:rsid w:val="004D4FDE"/>
    <w:rsid w:val="004D56E2"/>
    <w:rsid w:val="004D7555"/>
    <w:rsid w:val="004E0F9D"/>
    <w:rsid w:val="004E1106"/>
    <w:rsid w:val="004E124A"/>
    <w:rsid w:val="004E1EB3"/>
    <w:rsid w:val="004E23EA"/>
    <w:rsid w:val="004E270B"/>
    <w:rsid w:val="004E32DD"/>
    <w:rsid w:val="004E56A4"/>
    <w:rsid w:val="004E5DC1"/>
    <w:rsid w:val="004F1128"/>
    <w:rsid w:val="004F2FC8"/>
    <w:rsid w:val="004F34EC"/>
    <w:rsid w:val="00511757"/>
    <w:rsid w:val="005119B7"/>
    <w:rsid w:val="005158DB"/>
    <w:rsid w:val="00517837"/>
    <w:rsid w:val="00520B5A"/>
    <w:rsid w:val="00522E83"/>
    <w:rsid w:val="00523B39"/>
    <w:rsid w:val="00523DD6"/>
    <w:rsid w:val="00526E4D"/>
    <w:rsid w:val="005301B3"/>
    <w:rsid w:val="005301D1"/>
    <w:rsid w:val="00536898"/>
    <w:rsid w:val="00537E3A"/>
    <w:rsid w:val="005405A0"/>
    <w:rsid w:val="00540FDD"/>
    <w:rsid w:val="00542E10"/>
    <w:rsid w:val="005451C7"/>
    <w:rsid w:val="0054589B"/>
    <w:rsid w:val="005458D0"/>
    <w:rsid w:val="00545B98"/>
    <w:rsid w:val="00546076"/>
    <w:rsid w:val="0054669E"/>
    <w:rsid w:val="00546B0B"/>
    <w:rsid w:val="005513E3"/>
    <w:rsid w:val="00551854"/>
    <w:rsid w:val="0055355E"/>
    <w:rsid w:val="00555A04"/>
    <w:rsid w:val="005562F6"/>
    <w:rsid w:val="00557108"/>
    <w:rsid w:val="0055779C"/>
    <w:rsid w:val="00562B9F"/>
    <w:rsid w:val="00565042"/>
    <w:rsid w:val="00571EC6"/>
    <w:rsid w:val="00576263"/>
    <w:rsid w:val="00581B33"/>
    <w:rsid w:val="0058267D"/>
    <w:rsid w:val="00586EF7"/>
    <w:rsid w:val="00590766"/>
    <w:rsid w:val="00595234"/>
    <w:rsid w:val="00595EE3"/>
    <w:rsid w:val="00596D80"/>
    <w:rsid w:val="00596FAE"/>
    <w:rsid w:val="0059707B"/>
    <w:rsid w:val="00597D72"/>
    <w:rsid w:val="005A0DC6"/>
    <w:rsid w:val="005A1AF8"/>
    <w:rsid w:val="005B16AC"/>
    <w:rsid w:val="005B4E59"/>
    <w:rsid w:val="005B5287"/>
    <w:rsid w:val="005B6359"/>
    <w:rsid w:val="005B6D2D"/>
    <w:rsid w:val="005B73A1"/>
    <w:rsid w:val="005C1EF3"/>
    <w:rsid w:val="005C317D"/>
    <w:rsid w:val="005C365D"/>
    <w:rsid w:val="005C4A49"/>
    <w:rsid w:val="005C65F0"/>
    <w:rsid w:val="005C7014"/>
    <w:rsid w:val="005C7220"/>
    <w:rsid w:val="005C7333"/>
    <w:rsid w:val="005C75F6"/>
    <w:rsid w:val="005D6301"/>
    <w:rsid w:val="005E4005"/>
    <w:rsid w:val="005F5A76"/>
    <w:rsid w:val="005F6DF6"/>
    <w:rsid w:val="006023EB"/>
    <w:rsid w:val="0061073E"/>
    <w:rsid w:val="0061074B"/>
    <w:rsid w:val="006125D8"/>
    <w:rsid w:val="00613822"/>
    <w:rsid w:val="006141C6"/>
    <w:rsid w:val="00622337"/>
    <w:rsid w:val="0062381B"/>
    <w:rsid w:val="00624CBE"/>
    <w:rsid w:val="00625817"/>
    <w:rsid w:val="00627B60"/>
    <w:rsid w:val="0063028E"/>
    <w:rsid w:val="006304B2"/>
    <w:rsid w:val="00631BE0"/>
    <w:rsid w:val="00632D98"/>
    <w:rsid w:val="0063302C"/>
    <w:rsid w:val="006331BB"/>
    <w:rsid w:val="006334F8"/>
    <w:rsid w:val="006342D3"/>
    <w:rsid w:val="00634DEF"/>
    <w:rsid w:val="0063526A"/>
    <w:rsid w:val="00635B22"/>
    <w:rsid w:val="006366B0"/>
    <w:rsid w:val="00640864"/>
    <w:rsid w:val="00641111"/>
    <w:rsid w:val="006437F5"/>
    <w:rsid w:val="0065245A"/>
    <w:rsid w:val="0065428B"/>
    <w:rsid w:val="00655ADF"/>
    <w:rsid w:val="00656F0B"/>
    <w:rsid w:val="00660BC3"/>
    <w:rsid w:val="006613A8"/>
    <w:rsid w:val="00663638"/>
    <w:rsid w:val="00665FC6"/>
    <w:rsid w:val="006711CD"/>
    <w:rsid w:val="00673B8E"/>
    <w:rsid w:val="00675E70"/>
    <w:rsid w:val="006849EC"/>
    <w:rsid w:val="006852A2"/>
    <w:rsid w:val="0068664C"/>
    <w:rsid w:val="00686C59"/>
    <w:rsid w:val="00690D02"/>
    <w:rsid w:val="006927E7"/>
    <w:rsid w:val="006933CF"/>
    <w:rsid w:val="00693FF3"/>
    <w:rsid w:val="00695333"/>
    <w:rsid w:val="00697200"/>
    <w:rsid w:val="00697AE0"/>
    <w:rsid w:val="006A04DF"/>
    <w:rsid w:val="006A317D"/>
    <w:rsid w:val="006A3614"/>
    <w:rsid w:val="006B106E"/>
    <w:rsid w:val="006B4E1C"/>
    <w:rsid w:val="006B5638"/>
    <w:rsid w:val="006C34D7"/>
    <w:rsid w:val="006C58D6"/>
    <w:rsid w:val="006D3C74"/>
    <w:rsid w:val="006D55F3"/>
    <w:rsid w:val="006E120B"/>
    <w:rsid w:val="006E13DC"/>
    <w:rsid w:val="006E2E47"/>
    <w:rsid w:val="006E309F"/>
    <w:rsid w:val="006E7270"/>
    <w:rsid w:val="006E7341"/>
    <w:rsid w:val="006E7741"/>
    <w:rsid w:val="006F484C"/>
    <w:rsid w:val="00700203"/>
    <w:rsid w:val="00700652"/>
    <w:rsid w:val="00702456"/>
    <w:rsid w:val="00704408"/>
    <w:rsid w:val="00705950"/>
    <w:rsid w:val="00705F56"/>
    <w:rsid w:val="00712668"/>
    <w:rsid w:val="007130BE"/>
    <w:rsid w:val="0071401C"/>
    <w:rsid w:val="00716BE8"/>
    <w:rsid w:val="007201A8"/>
    <w:rsid w:val="00720761"/>
    <w:rsid w:val="007209CB"/>
    <w:rsid w:val="00722EA2"/>
    <w:rsid w:val="00723889"/>
    <w:rsid w:val="007239A7"/>
    <w:rsid w:val="007254B0"/>
    <w:rsid w:val="007255EA"/>
    <w:rsid w:val="007267B9"/>
    <w:rsid w:val="00726A4F"/>
    <w:rsid w:val="007302ED"/>
    <w:rsid w:val="00730DF5"/>
    <w:rsid w:val="00736E8F"/>
    <w:rsid w:val="007402F5"/>
    <w:rsid w:val="00740F69"/>
    <w:rsid w:val="00742035"/>
    <w:rsid w:val="00743C5C"/>
    <w:rsid w:val="00744DE4"/>
    <w:rsid w:val="00747E69"/>
    <w:rsid w:val="00747F8D"/>
    <w:rsid w:val="00756B2D"/>
    <w:rsid w:val="0075782B"/>
    <w:rsid w:val="00757C6F"/>
    <w:rsid w:val="00757E72"/>
    <w:rsid w:val="007605FD"/>
    <w:rsid w:val="007648D4"/>
    <w:rsid w:val="0076765B"/>
    <w:rsid w:val="00771BE8"/>
    <w:rsid w:val="00772BA9"/>
    <w:rsid w:val="0077334C"/>
    <w:rsid w:val="00775726"/>
    <w:rsid w:val="00780579"/>
    <w:rsid w:val="00780B83"/>
    <w:rsid w:val="007819BB"/>
    <w:rsid w:val="00784293"/>
    <w:rsid w:val="007848B3"/>
    <w:rsid w:val="00784C60"/>
    <w:rsid w:val="00784EBF"/>
    <w:rsid w:val="00785A38"/>
    <w:rsid w:val="00786BB2"/>
    <w:rsid w:val="007906ED"/>
    <w:rsid w:val="007932F7"/>
    <w:rsid w:val="00794E80"/>
    <w:rsid w:val="00797DF6"/>
    <w:rsid w:val="007A1E97"/>
    <w:rsid w:val="007A262A"/>
    <w:rsid w:val="007A358E"/>
    <w:rsid w:val="007A4DD2"/>
    <w:rsid w:val="007B0A2F"/>
    <w:rsid w:val="007B0B11"/>
    <w:rsid w:val="007B1A3F"/>
    <w:rsid w:val="007B6FA3"/>
    <w:rsid w:val="007C2DD5"/>
    <w:rsid w:val="007C5D7E"/>
    <w:rsid w:val="007C6EC8"/>
    <w:rsid w:val="007C7422"/>
    <w:rsid w:val="007D0D2A"/>
    <w:rsid w:val="007D3406"/>
    <w:rsid w:val="007D46E2"/>
    <w:rsid w:val="007D5BBD"/>
    <w:rsid w:val="007D5DAB"/>
    <w:rsid w:val="007D5EBF"/>
    <w:rsid w:val="007E0F1F"/>
    <w:rsid w:val="007E5147"/>
    <w:rsid w:val="007E7D88"/>
    <w:rsid w:val="007E7E38"/>
    <w:rsid w:val="007F2109"/>
    <w:rsid w:val="007F5021"/>
    <w:rsid w:val="007F7211"/>
    <w:rsid w:val="007F7E12"/>
    <w:rsid w:val="00800D7C"/>
    <w:rsid w:val="008043F9"/>
    <w:rsid w:val="00804596"/>
    <w:rsid w:val="008102AB"/>
    <w:rsid w:val="00811573"/>
    <w:rsid w:val="00812840"/>
    <w:rsid w:val="00812AEB"/>
    <w:rsid w:val="0081336C"/>
    <w:rsid w:val="00813875"/>
    <w:rsid w:val="008150CE"/>
    <w:rsid w:val="00822768"/>
    <w:rsid w:val="0082583A"/>
    <w:rsid w:val="00827A39"/>
    <w:rsid w:val="00832C11"/>
    <w:rsid w:val="00835410"/>
    <w:rsid w:val="00836F4B"/>
    <w:rsid w:val="008377A3"/>
    <w:rsid w:val="00840DF4"/>
    <w:rsid w:val="008414E7"/>
    <w:rsid w:val="0084188B"/>
    <w:rsid w:val="00842147"/>
    <w:rsid w:val="008458CA"/>
    <w:rsid w:val="00847591"/>
    <w:rsid w:val="0085093E"/>
    <w:rsid w:val="00851445"/>
    <w:rsid w:val="00852744"/>
    <w:rsid w:val="00854A05"/>
    <w:rsid w:val="00854ADB"/>
    <w:rsid w:val="00854E24"/>
    <w:rsid w:val="008605A5"/>
    <w:rsid w:val="0086209B"/>
    <w:rsid w:val="008647A4"/>
    <w:rsid w:val="008670AB"/>
    <w:rsid w:val="008713C6"/>
    <w:rsid w:val="0087762D"/>
    <w:rsid w:val="00881105"/>
    <w:rsid w:val="008816FB"/>
    <w:rsid w:val="00881CB2"/>
    <w:rsid w:val="0088338C"/>
    <w:rsid w:val="00886EC3"/>
    <w:rsid w:val="00887077"/>
    <w:rsid w:val="0089492F"/>
    <w:rsid w:val="00895A26"/>
    <w:rsid w:val="008A053A"/>
    <w:rsid w:val="008A0739"/>
    <w:rsid w:val="008A1D93"/>
    <w:rsid w:val="008A5688"/>
    <w:rsid w:val="008A79F1"/>
    <w:rsid w:val="008B1DD1"/>
    <w:rsid w:val="008B61D3"/>
    <w:rsid w:val="008B7B1F"/>
    <w:rsid w:val="008B7DF7"/>
    <w:rsid w:val="008C11F4"/>
    <w:rsid w:val="008C13D5"/>
    <w:rsid w:val="008C1EC5"/>
    <w:rsid w:val="008C2A91"/>
    <w:rsid w:val="008C578B"/>
    <w:rsid w:val="008C6182"/>
    <w:rsid w:val="008C64F4"/>
    <w:rsid w:val="008C6BA5"/>
    <w:rsid w:val="008C76A7"/>
    <w:rsid w:val="008D0D95"/>
    <w:rsid w:val="008D2093"/>
    <w:rsid w:val="008D2827"/>
    <w:rsid w:val="008D30D1"/>
    <w:rsid w:val="008D5D5C"/>
    <w:rsid w:val="008E355A"/>
    <w:rsid w:val="008E60CC"/>
    <w:rsid w:val="008E6A6A"/>
    <w:rsid w:val="008E7941"/>
    <w:rsid w:val="008F3027"/>
    <w:rsid w:val="008F5724"/>
    <w:rsid w:val="008F7707"/>
    <w:rsid w:val="0090116C"/>
    <w:rsid w:val="00903845"/>
    <w:rsid w:val="009108AC"/>
    <w:rsid w:val="00910B1A"/>
    <w:rsid w:val="00920DB2"/>
    <w:rsid w:val="00924BCA"/>
    <w:rsid w:val="0092676B"/>
    <w:rsid w:val="00927005"/>
    <w:rsid w:val="009272B5"/>
    <w:rsid w:val="00927ADD"/>
    <w:rsid w:val="009306E7"/>
    <w:rsid w:val="00931D2E"/>
    <w:rsid w:val="00933E21"/>
    <w:rsid w:val="00934F22"/>
    <w:rsid w:val="00940886"/>
    <w:rsid w:val="0094131F"/>
    <w:rsid w:val="00941BE0"/>
    <w:rsid w:val="00942527"/>
    <w:rsid w:val="009430E7"/>
    <w:rsid w:val="00951256"/>
    <w:rsid w:val="009544FA"/>
    <w:rsid w:val="00955EA3"/>
    <w:rsid w:val="0095645B"/>
    <w:rsid w:val="00956F79"/>
    <w:rsid w:val="0096218D"/>
    <w:rsid w:val="00962A42"/>
    <w:rsid w:val="009642C2"/>
    <w:rsid w:val="00965CF3"/>
    <w:rsid w:val="00966AA6"/>
    <w:rsid w:val="00967328"/>
    <w:rsid w:val="00970B50"/>
    <w:rsid w:val="00971CDF"/>
    <w:rsid w:val="00971D8E"/>
    <w:rsid w:val="00973392"/>
    <w:rsid w:val="00977073"/>
    <w:rsid w:val="00984DFC"/>
    <w:rsid w:val="00985E6D"/>
    <w:rsid w:val="00986947"/>
    <w:rsid w:val="00991502"/>
    <w:rsid w:val="009915FA"/>
    <w:rsid w:val="009921D6"/>
    <w:rsid w:val="0099291C"/>
    <w:rsid w:val="009A043D"/>
    <w:rsid w:val="009A3429"/>
    <w:rsid w:val="009A5B03"/>
    <w:rsid w:val="009A66C2"/>
    <w:rsid w:val="009A7625"/>
    <w:rsid w:val="009C2F15"/>
    <w:rsid w:val="009D5000"/>
    <w:rsid w:val="009D57C4"/>
    <w:rsid w:val="009D7517"/>
    <w:rsid w:val="009E0CD7"/>
    <w:rsid w:val="009E1549"/>
    <w:rsid w:val="009E2159"/>
    <w:rsid w:val="009E7A27"/>
    <w:rsid w:val="009F121D"/>
    <w:rsid w:val="009F1FF1"/>
    <w:rsid w:val="009F2CF6"/>
    <w:rsid w:val="009F3CB7"/>
    <w:rsid w:val="009F4441"/>
    <w:rsid w:val="009F4B7C"/>
    <w:rsid w:val="009F7F4E"/>
    <w:rsid w:val="00A052A9"/>
    <w:rsid w:val="00A06551"/>
    <w:rsid w:val="00A06FA9"/>
    <w:rsid w:val="00A07673"/>
    <w:rsid w:val="00A113F3"/>
    <w:rsid w:val="00A21FE0"/>
    <w:rsid w:val="00A2606E"/>
    <w:rsid w:val="00A26435"/>
    <w:rsid w:val="00A270EB"/>
    <w:rsid w:val="00A276D4"/>
    <w:rsid w:val="00A27F7E"/>
    <w:rsid w:val="00A433EE"/>
    <w:rsid w:val="00A43F07"/>
    <w:rsid w:val="00A44CCE"/>
    <w:rsid w:val="00A45EA3"/>
    <w:rsid w:val="00A5032D"/>
    <w:rsid w:val="00A51C7F"/>
    <w:rsid w:val="00A520CE"/>
    <w:rsid w:val="00A52E48"/>
    <w:rsid w:val="00A5577B"/>
    <w:rsid w:val="00A55C82"/>
    <w:rsid w:val="00A633AC"/>
    <w:rsid w:val="00A6523B"/>
    <w:rsid w:val="00A67393"/>
    <w:rsid w:val="00A70A86"/>
    <w:rsid w:val="00A71745"/>
    <w:rsid w:val="00A74F70"/>
    <w:rsid w:val="00A75066"/>
    <w:rsid w:val="00A819B4"/>
    <w:rsid w:val="00A8280C"/>
    <w:rsid w:val="00A84187"/>
    <w:rsid w:val="00A85482"/>
    <w:rsid w:val="00A9190D"/>
    <w:rsid w:val="00A9619A"/>
    <w:rsid w:val="00AA009A"/>
    <w:rsid w:val="00AA32F7"/>
    <w:rsid w:val="00AB0F78"/>
    <w:rsid w:val="00AB327F"/>
    <w:rsid w:val="00AB5D16"/>
    <w:rsid w:val="00AB6451"/>
    <w:rsid w:val="00AC0EA5"/>
    <w:rsid w:val="00AC2B95"/>
    <w:rsid w:val="00AC33CC"/>
    <w:rsid w:val="00AC47BA"/>
    <w:rsid w:val="00AC5746"/>
    <w:rsid w:val="00AC7148"/>
    <w:rsid w:val="00AC73D3"/>
    <w:rsid w:val="00AC76C0"/>
    <w:rsid w:val="00AD2283"/>
    <w:rsid w:val="00AD252D"/>
    <w:rsid w:val="00AD4C32"/>
    <w:rsid w:val="00AD583B"/>
    <w:rsid w:val="00AD6014"/>
    <w:rsid w:val="00AD7D27"/>
    <w:rsid w:val="00AE6162"/>
    <w:rsid w:val="00AF00CE"/>
    <w:rsid w:val="00AF1B6F"/>
    <w:rsid w:val="00B012CD"/>
    <w:rsid w:val="00B037EF"/>
    <w:rsid w:val="00B04920"/>
    <w:rsid w:val="00B06C02"/>
    <w:rsid w:val="00B12EC8"/>
    <w:rsid w:val="00B156B9"/>
    <w:rsid w:val="00B1668A"/>
    <w:rsid w:val="00B20FE7"/>
    <w:rsid w:val="00B22041"/>
    <w:rsid w:val="00B2220C"/>
    <w:rsid w:val="00B228AB"/>
    <w:rsid w:val="00B259E5"/>
    <w:rsid w:val="00B27573"/>
    <w:rsid w:val="00B276B7"/>
    <w:rsid w:val="00B32328"/>
    <w:rsid w:val="00B32DF5"/>
    <w:rsid w:val="00B34122"/>
    <w:rsid w:val="00B3426D"/>
    <w:rsid w:val="00B35D67"/>
    <w:rsid w:val="00B426BA"/>
    <w:rsid w:val="00B43DDE"/>
    <w:rsid w:val="00B4475B"/>
    <w:rsid w:val="00B47A05"/>
    <w:rsid w:val="00B5206B"/>
    <w:rsid w:val="00B63A54"/>
    <w:rsid w:val="00B63BC5"/>
    <w:rsid w:val="00B64B6B"/>
    <w:rsid w:val="00B64DD8"/>
    <w:rsid w:val="00B65123"/>
    <w:rsid w:val="00B661B2"/>
    <w:rsid w:val="00B707D0"/>
    <w:rsid w:val="00B73771"/>
    <w:rsid w:val="00B744F7"/>
    <w:rsid w:val="00B774AE"/>
    <w:rsid w:val="00B833B2"/>
    <w:rsid w:val="00B8503A"/>
    <w:rsid w:val="00B8777B"/>
    <w:rsid w:val="00B959DA"/>
    <w:rsid w:val="00B95CFE"/>
    <w:rsid w:val="00BA2EC9"/>
    <w:rsid w:val="00BA3D67"/>
    <w:rsid w:val="00BB3B9E"/>
    <w:rsid w:val="00BB485E"/>
    <w:rsid w:val="00BB4F5B"/>
    <w:rsid w:val="00BD105E"/>
    <w:rsid w:val="00BD6676"/>
    <w:rsid w:val="00BD6761"/>
    <w:rsid w:val="00BD7AB6"/>
    <w:rsid w:val="00BE20FA"/>
    <w:rsid w:val="00BE3187"/>
    <w:rsid w:val="00BE4FF2"/>
    <w:rsid w:val="00BF355F"/>
    <w:rsid w:val="00BF3EA5"/>
    <w:rsid w:val="00BF76D0"/>
    <w:rsid w:val="00C051A6"/>
    <w:rsid w:val="00C101D5"/>
    <w:rsid w:val="00C10816"/>
    <w:rsid w:val="00C13359"/>
    <w:rsid w:val="00C13AB8"/>
    <w:rsid w:val="00C13C42"/>
    <w:rsid w:val="00C14EA8"/>
    <w:rsid w:val="00C17D98"/>
    <w:rsid w:val="00C20615"/>
    <w:rsid w:val="00C23C89"/>
    <w:rsid w:val="00C24540"/>
    <w:rsid w:val="00C25655"/>
    <w:rsid w:val="00C26184"/>
    <w:rsid w:val="00C323BB"/>
    <w:rsid w:val="00C33379"/>
    <w:rsid w:val="00C35A05"/>
    <w:rsid w:val="00C376A9"/>
    <w:rsid w:val="00C600DC"/>
    <w:rsid w:val="00C61005"/>
    <w:rsid w:val="00C63954"/>
    <w:rsid w:val="00C64468"/>
    <w:rsid w:val="00C66F58"/>
    <w:rsid w:val="00C71B7E"/>
    <w:rsid w:val="00C74DF9"/>
    <w:rsid w:val="00C833A5"/>
    <w:rsid w:val="00C83400"/>
    <w:rsid w:val="00C8634B"/>
    <w:rsid w:val="00C90839"/>
    <w:rsid w:val="00C90CA7"/>
    <w:rsid w:val="00C92EE2"/>
    <w:rsid w:val="00C942ED"/>
    <w:rsid w:val="00CA3187"/>
    <w:rsid w:val="00CA4CFB"/>
    <w:rsid w:val="00CA57EE"/>
    <w:rsid w:val="00CA5C86"/>
    <w:rsid w:val="00CB3700"/>
    <w:rsid w:val="00CC1CA9"/>
    <w:rsid w:val="00CC30E4"/>
    <w:rsid w:val="00CC4868"/>
    <w:rsid w:val="00CC4DC2"/>
    <w:rsid w:val="00CD2258"/>
    <w:rsid w:val="00CD4302"/>
    <w:rsid w:val="00CD4C76"/>
    <w:rsid w:val="00CD5EE0"/>
    <w:rsid w:val="00CE26BC"/>
    <w:rsid w:val="00CE2E15"/>
    <w:rsid w:val="00CE43A1"/>
    <w:rsid w:val="00CE4A96"/>
    <w:rsid w:val="00CE4FEE"/>
    <w:rsid w:val="00CE65D7"/>
    <w:rsid w:val="00CF3472"/>
    <w:rsid w:val="00CF595E"/>
    <w:rsid w:val="00CF74EA"/>
    <w:rsid w:val="00D004C5"/>
    <w:rsid w:val="00D02416"/>
    <w:rsid w:val="00D02C33"/>
    <w:rsid w:val="00D05820"/>
    <w:rsid w:val="00D066E0"/>
    <w:rsid w:val="00D079EF"/>
    <w:rsid w:val="00D10A31"/>
    <w:rsid w:val="00D11508"/>
    <w:rsid w:val="00D1176F"/>
    <w:rsid w:val="00D11A00"/>
    <w:rsid w:val="00D147D6"/>
    <w:rsid w:val="00D15C40"/>
    <w:rsid w:val="00D17E29"/>
    <w:rsid w:val="00D22597"/>
    <w:rsid w:val="00D22978"/>
    <w:rsid w:val="00D22C78"/>
    <w:rsid w:val="00D243E4"/>
    <w:rsid w:val="00D357EF"/>
    <w:rsid w:val="00D35CDE"/>
    <w:rsid w:val="00D36035"/>
    <w:rsid w:val="00D36B30"/>
    <w:rsid w:val="00D41733"/>
    <w:rsid w:val="00D43254"/>
    <w:rsid w:val="00D4390B"/>
    <w:rsid w:val="00D44409"/>
    <w:rsid w:val="00D46F81"/>
    <w:rsid w:val="00D47D62"/>
    <w:rsid w:val="00D47FFD"/>
    <w:rsid w:val="00D5419B"/>
    <w:rsid w:val="00D5481A"/>
    <w:rsid w:val="00D569E4"/>
    <w:rsid w:val="00D62783"/>
    <w:rsid w:val="00D65BCD"/>
    <w:rsid w:val="00D65F60"/>
    <w:rsid w:val="00D703C6"/>
    <w:rsid w:val="00D739A9"/>
    <w:rsid w:val="00D76BC1"/>
    <w:rsid w:val="00D80C3D"/>
    <w:rsid w:val="00D824BB"/>
    <w:rsid w:val="00D840D2"/>
    <w:rsid w:val="00D84F69"/>
    <w:rsid w:val="00D85A03"/>
    <w:rsid w:val="00D9007B"/>
    <w:rsid w:val="00D90385"/>
    <w:rsid w:val="00D90758"/>
    <w:rsid w:val="00D92BA5"/>
    <w:rsid w:val="00D9480C"/>
    <w:rsid w:val="00D9596F"/>
    <w:rsid w:val="00D95D46"/>
    <w:rsid w:val="00DA072D"/>
    <w:rsid w:val="00DA5051"/>
    <w:rsid w:val="00DB762D"/>
    <w:rsid w:val="00DC348C"/>
    <w:rsid w:val="00DD1028"/>
    <w:rsid w:val="00DD2CE8"/>
    <w:rsid w:val="00DD3288"/>
    <w:rsid w:val="00DD4318"/>
    <w:rsid w:val="00DD4604"/>
    <w:rsid w:val="00DD47AB"/>
    <w:rsid w:val="00DD56F8"/>
    <w:rsid w:val="00DD7FBC"/>
    <w:rsid w:val="00DE5907"/>
    <w:rsid w:val="00DE6574"/>
    <w:rsid w:val="00DE6749"/>
    <w:rsid w:val="00DF18EA"/>
    <w:rsid w:val="00DF2068"/>
    <w:rsid w:val="00DF4CF5"/>
    <w:rsid w:val="00DF5B0A"/>
    <w:rsid w:val="00E0386C"/>
    <w:rsid w:val="00E042AF"/>
    <w:rsid w:val="00E05695"/>
    <w:rsid w:val="00E061D8"/>
    <w:rsid w:val="00E07DC7"/>
    <w:rsid w:val="00E11EE1"/>
    <w:rsid w:val="00E14663"/>
    <w:rsid w:val="00E14F29"/>
    <w:rsid w:val="00E1776E"/>
    <w:rsid w:val="00E2080F"/>
    <w:rsid w:val="00E243D3"/>
    <w:rsid w:val="00E24557"/>
    <w:rsid w:val="00E26B67"/>
    <w:rsid w:val="00E309AE"/>
    <w:rsid w:val="00E31EEB"/>
    <w:rsid w:val="00E35999"/>
    <w:rsid w:val="00E37196"/>
    <w:rsid w:val="00E37458"/>
    <w:rsid w:val="00E40E9E"/>
    <w:rsid w:val="00E445A8"/>
    <w:rsid w:val="00E44E1C"/>
    <w:rsid w:val="00E4531F"/>
    <w:rsid w:val="00E458C7"/>
    <w:rsid w:val="00E525F1"/>
    <w:rsid w:val="00E52ECD"/>
    <w:rsid w:val="00E56273"/>
    <w:rsid w:val="00E66208"/>
    <w:rsid w:val="00E736B4"/>
    <w:rsid w:val="00E76A45"/>
    <w:rsid w:val="00E76A6E"/>
    <w:rsid w:val="00E8147D"/>
    <w:rsid w:val="00E86069"/>
    <w:rsid w:val="00E9020D"/>
    <w:rsid w:val="00E9072A"/>
    <w:rsid w:val="00E93D47"/>
    <w:rsid w:val="00E976F4"/>
    <w:rsid w:val="00EA2E3E"/>
    <w:rsid w:val="00EA3A3B"/>
    <w:rsid w:val="00EA5EF0"/>
    <w:rsid w:val="00EA66D4"/>
    <w:rsid w:val="00EB47F4"/>
    <w:rsid w:val="00EC0DA2"/>
    <w:rsid w:val="00EC25BA"/>
    <w:rsid w:val="00EC2ED3"/>
    <w:rsid w:val="00EC4BD9"/>
    <w:rsid w:val="00EC4D8E"/>
    <w:rsid w:val="00EC7A3A"/>
    <w:rsid w:val="00EC7D60"/>
    <w:rsid w:val="00ED066F"/>
    <w:rsid w:val="00ED388E"/>
    <w:rsid w:val="00ED4943"/>
    <w:rsid w:val="00ED7DFB"/>
    <w:rsid w:val="00EE2725"/>
    <w:rsid w:val="00EE3215"/>
    <w:rsid w:val="00EE32B4"/>
    <w:rsid w:val="00EE565D"/>
    <w:rsid w:val="00EE57AA"/>
    <w:rsid w:val="00EE5BD9"/>
    <w:rsid w:val="00EE69BB"/>
    <w:rsid w:val="00EF01F4"/>
    <w:rsid w:val="00EF16AF"/>
    <w:rsid w:val="00EF3C9B"/>
    <w:rsid w:val="00EF4BB5"/>
    <w:rsid w:val="00EF79C6"/>
    <w:rsid w:val="00F05908"/>
    <w:rsid w:val="00F10204"/>
    <w:rsid w:val="00F11AAF"/>
    <w:rsid w:val="00F12378"/>
    <w:rsid w:val="00F13077"/>
    <w:rsid w:val="00F2389C"/>
    <w:rsid w:val="00F23FD8"/>
    <w:rsid w:val="00F256CE"/>
    <w:rsid w:val="00F25D1B"/>
    <w:rsid w:val="00F266EB"/>
    <w:rsid w:val="00F321FD"/>
    <w:rsid w:val="00F36284"/>
    <w:rsid w:val="00F426BB"/>
    <w:rsid w:val="00F45F3A"/>
    <w:rsid w:val="00F471DB"/>
    <w:rsid w:val="00F47D62"/>
    <w:rsid w:val="00F50120"/>
    <w:rsid w:val="00F56EF9"/>
    <w:rsid w:val="00F607F7"/>
    <w:rsid w:val="00F61354"/>
    <w:rsid w:val="00F61FEE"/>
    <w:rsid w:val="00F64801"/>
    <w:rsid w:val="00F6571C"/>
    <w:rsid w:val="00F657BB"/>
    <w:rsid w:val="00F6662D"/>
    <w:rsid w:val="00F70600"/>
    <w:rsid w:val="00F73230"/>
    <w:rsid w:val="00F73392"/>
    <w:rsid w:val="00F73DF5"/>
    <w:rsid w:val="00F775A8"/>
    <w:rsid w:val="00F812C2"/>
    <w:rsid w:val="00F8143F"/>
    <w:rsid w:val="00F82509"/>
    <w:rsid w:val="00F839A6"/>
    <w:rsid w:val="00F84364"/>
    <w:rsid w:val="00F85CAF"/>
    <w:rsid w:val="00F869DB"/>
    <w:rsid w:val="00F86C33"/>
    <w:rsid w:val="00F90C02"/>
    <w:rsid w:val="00F924B7"/>
    <w:rsid w:val="00F96301"/>
    <w:rsid w:val="00FA1141"/>
    <w:rsid w:val="00FA2AC5"/>
    <w:rsid w:val="00FA2F4B"/>
    <w:rsid w:val="00FA339C"/>
    <w:rsid w:val="00FB36DB"/>
    <w:rsid w:val="00FC39C2"/>
    <w:rsid w:val="00FC488E"/>
    <w:rsid w:val="00FC55FE"/>
    <w:rsid w:val="00FC60C8"/>
    <w:rsid w:val="00FC6689"/>
    <w:rsid w:val="00FC7B20"/>
    <w:rsid w:val="00FC7B44"/>
    <w:rsid w:val="00FC7D78"/>
    <w:rsid w:val="00FD0181"/>
    <w:rsid w:val="00FD2CDD"/>
    <w:rsid w:val="00FD362D"/>
    <w:rsid w:val="00FD60BD"/>
    <w:rsid w:val="00FD6DDD"/>
    <w:rsid w:val="00FD7560"/>
    <w:rsid w:val="00FD7CF9"/>
    <w:rsid w:val="00FE3C84"/>
    <w:rsid w:val="00FE3CB5"/>
    <w:rsid w:val="00FE4127"/>
    <w:rsid w:val="00FF2A93"/>
    <w:rsid w:val="00FF6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1B7E38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61D3"/>
    <w:pPr>
      <w:widowControl w:val="0"/>
    </w:pPr>
    <w:rPr>
      <w:rFonts w:ascii="Courier New" w:hAnsi="Courier New" w:cs="Courier New"/>
      <w:color w:val="000000"/>
      <w:sz w:val="24"/>
      <w:szCs w:val="24"/>
    </w:rPr>
  </w:style>
  <w:style w:type="paragraph" w:styleId="4">
    <w:name w:val="heading 4"/>
    <w:basedOn w:val="a"/>
    <w:link w:val="40"/>
    <w:uiPriority w:val="99"/>
    <w:qFormat/>
    <w:rsid w:val="008B61D3"/>
    <w:pPr>
      <w:widowControl/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9"/>
    <w:locked/>
    <w:rsid w:val="008B61D3"/>
    <w:rPr>
      <w:rFonts w:ascii="Times New Roman" w:hAnsi="Times New Roman" w:cs="Times New Roman"/>
      <w:b/>
      <w:bCs/>
      <w:sz w:val="24"/>
      <w:szCs w:val="24"/>
      <w:lang w:eastAsia="ru-RU"/>
    </w:rPr>
  </w:style>
  <w:style w:type="character" w:customStyle="1" w:styleId="a3">
    <w:name w:val="Основной текст_"/>
    <w:basedOn w:val="a0"/>
    <w:link w:val="1"/>
    <w:uiPriority w:val="99"/>
    <w:locked/>
    <w:rsid w:val="008B61D3"/>
    <w:rPr>
      <w:rFonts w:ascii="Times New Roman" w:hAnsi="Times New Roman" w:cs="Times New Roman"/>
      <w:sz w:val="26"/>
      <w:szCs w:val="26"/>
      <w:shd w:val="clear" w:color="auto" w:fill="FFFFFF"/>
    </w:rPr>
  </w:style>
  <w:style w:type="character" w:customStyle="1" w:styleId="10">
    <w:name w:val="Заголовок №1_"/>
    <w:basedOn w:val="a0"/>
    <w:link w:val="11"/>
    <w:uiPriority w:val="99"/>
    <w:locked/>
    <w:rsid w:val="008B61D3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3">
    <w:name w:val="Основной текст (3)_"/>
    <w:basedOn w:val="a0"/>
    <w:link w:val="30"/>
    <w:uiPriority w:val="99"/>
    <w:locked/>
    <w:rsid w:val="008B61D3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30">
    <w:name w:val="Основной текст (3)"/>
    <w:basedOn w:val="a"/>
    <w:link w:val="3"/>
    <w:uiPriority w:val="99"/>
    <w:rsid w:val="008B61D3"/>
    <w:pPr>
      <w:shd w:val="clear" w:color="auto" w:fill="FFFFFF"/>
      <w:spacing w:before="600" w:after="300" w:line="634" w:lineRule="exact"/>
    </w:pPr>
    <w:rPr>
      <w:rFonts w:ascii="Times New Roman" w:eastAsia="Times New Roman" w:hAnsi="Times New Roman" w:cs="Times New Roman"/>
      <w:b/>
      <w:bCs/>
      <w:color w:val="auto"/>
      <w:sz w:val="26"/>
      <w:szCs w:val="26"/>
      <w:lang w:eastAsia="en-US"/>
    </w:rPr>
  </w:style>
  <w:style w:type="paragraph" w:customStyle="1" w:styleId="1">
    <w:name w:val="Основной текст1"/>
    <w:basedOn w:val="a"/>
    <w:link w:val="a3"/>
    <w:uiPriority w:val="99"/>
    <w:rsid w:val="008B61D3"/>
    <w:pPr>
      <w:shd w:val="clear" w:color="auto" w:fill="FFFFFF"/>
      <w:spacing w:after="360" w:line="240" w:lineRule="atLeast"/>
      <w:jc w:val="right"/>
    </w:pPr>
    <w:rPr>
      <w:rFonts w:ascii="Times New Roman" w:eastAsia="Times New Roman" w:hAnsi="Times New Roman" w:cs="Times New Roman"/>
      <w:color w:val="auto"/>
      <w:sz w:val="26"/>
      <w:szCs w:val="26"/>
      <w:lang w:eastAsia="en-US"/>
    </w:rPr>
  </w:style>
  <w:style w:type="paragraph" w:customStyle="1" w:styleId="11">
    <w:name w:val="Заголовок №1"/>
    <w:basedOn w:val="a"/>
    <w:link w:val="10"/>
    <w:uiPriority w:val="99"/>
    <w:rsid w:val="008B61D3"/>
    <w:pPr>
      <w:shd w:val="clear" w:color="auto" w:fill="FFFFFF"/>
      <w:spacing w:before="360" w:after="360" w:line="240" w:lineRule="atLeast"/>
      <w:jc w:val="center"/>
      <w:outlineLvl w:val="0"/>
    </w:pPr>
    <w:rPr>
      <w:rFonts w:ascii="Times New Roman" w:eastAsia="Times New Roman" w:hAnsi="Times New Roman" w:cs="Times New Roman"/>
      <w:b/>
      <w:bCs/>
      <w:color w:val="auto"/>
      <w:sz w:val="26"/>
      <w:szCs w:val="26"/>
      <w:lang w:eastAsia="en-US"/>
    </w:rPr>
  </w:style>
  <w:style w:type="table" w:styleId="a4">
    <w:name w:val="Table Grid"/>
    <w:basedOn w:val="a1"/>
    <w:uiPriority w:val="59"/>
    <w:rsid w:val="008B61D3"/>
    <w:pPr>
      <w:widowControl w:val="0"/>
    </w:pPr>
    <w:rPr>
      <w:rFonts w:ascii="Courier New" w:hAnsi="Courier New" w:cs="Courier New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rsid w:val="008B61D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locked/>
    <w:rsid w:val="008B61D3"/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rsid w:val="008B61D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locked/>
    <w:rsid w:val="008B61D3"/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paragraph" w:styleId="a9">
    <w:name w:val="List Paragraph"/>
    <w:basedOn w:val="a"/>
    <w:uiPriority w:val="99"/>
    <w:qFormat/>
    <w:rsid w:val="008B61D3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rsid w:val="000605B7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locked/>
    <w:rsid w:val="000605B7"/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styleId="ac">
    <w:name w:val="Body Text"/>
    <w:basedOn w:val="a"/>
    <w:link w:val="ad"/>
    <w:rsid w:val="00167FDA"/>
    <w:pPr>
      <w:widowControl/>
      <w:spacing w:before="260"/>
      <w:ind w:right="-1"/>
      <w:jc w:val="right"/>
    </w:pPr>
    <w:rPr>
      <w:rFonts w:ascii="Times New Roman" w:eastAsia="Times New Roman" w:hAnsi="Times New Roman" w:cs="Times New Roman"/>
      <w:color w:val="auto"/>
      <w:sz w:val="28"/>
      <w:szCs w:val="20"/>
    </w:rPr>
  </w:style>
  <w:style w:type="character" w:customStyle="1" w:styleId="ad">
    <w:name w:val="Основной текст Знак"/>
    <w:basedOn w:val="a0"/>
    <w:link w:val="ac"/>
    <w:rsid w:val="00167FDA"/>
    <w:rPr>
      <w:rFonts w:ascii="Times New Roman" w:eastAsia="Times New Roman" w:hAnsi="Times New Roman"/>
      <w:sz w:val="28"/>
      <w:szCs w:val="20"/>
    </w:rPr>
  </w:style>
  <w:style w:type="character" w:styleId="ae">
    <w:name w:val="Hyperlink"/>
    <w:basedOn w:val="a0"/>
    <w:uiPriority w:val="99"/>
    <w:unhideWhenUsed/>
    <w:rsid w:val="00167FDA"/>
    <w:rPr>
      <w:color w:val="0000FF"/>
      <w:u w:val="single"/>
    </w:rPr>
  </w:style>
  <w:style w:type="paragraph" w:customStyle="1" w:styleId="ConsPlusNormal">
    <w:name w:val="ConsPlusNormal"/>
    <w:rsid w:val="00CD2258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character" w:customStyle="1" w:styleId="UnresolvedMention">
    <w:name w:val="Unresolved Mention"/>
    <w:basedOn w:val="a0"/>
    <w:uiPriority w:val="99"/>
    <w:semiHidden/>
    <w:unhideWhenUsed/>
    <w:rsid w:val="006A317D"/>
    <w:rPr>
      <w:color w:val="605E5C"/>
      <w:shd w:val="clear" w:color="auto" w:fill="E1DFDD"/>
    </w:rPr>
  </w:style>
  <w:style w:type="paragraph" w:styleId="af">
    <w:name w:val="Normal (Web)"/>
    <w:basedOn w:val="a"/>
    <w:uiPriority w:val="99"/>
    <w:semiHidden/>
    <w:unhideWhenUsed/>
    <w:rsid w:val="000A0735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61D3"/>
    <w:pPr>
      <w:widowControl w:val="0"/>
    </w:pPr>
    <w:rPr>
      <w:rFonts w:ascii="Courier New" w:hAnsi="Courier New" w:cs="Courier New"/>
      <w:color w:val="000000"/>
      <w:sz w:val="24"/>
      <w:szCs w:val="24"/>
    </w:rPr>
  </w:style>
  <w:style w:type="paragraph" w:styleId="4">
    <w:name w:val="heading 4"/>
    <w:basedOn w:val="a"/>
    <w:link w:val="40"/>
    <w:uiPriority w:val="99"/>
    <w:qFormat/>
    <w:rsid w:val="008B61D3"/>
    <w:pPr>
      <w:widowControl/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9"/>
    <w:locked/>
    <w:rsid w:val="008B61D3"/>
    <w:rPr>
      <w:rFonts w:ascii="Times New Roman" w:hAnsi="Times New Roman" w:cs="Times New Roman"/>
      <w:b/>
      <w:bCs/>
      <w:sz w:val="24"/>
      <w:szCs w:val="24"/>
      <w:lang w:eastAsia="ru-RU"/>
    </w:rPr>
  </w:style>
  <w:style w:type="character" w:customStyle="1" w:styleId="a3">
    <w:name w:val="Основной текст_"/>
    <w:basedOn w:val="a0"/>
    <w:link w:val="1"/>
    <w:uiPriority w:val="99"/>
    <w:locked/>
    <w:rsid w:val="008B61D3"/>
    <w:rPr>
      <w:rFonts w:ascii="Times New Roman" w:hAnsi="Times New Roman" w:cs="Times New Roman"/>
      <w:sz w:val="26"/>
      <w:szCs w:val="26"/>
      <w:shd w:val="clear" w:color="auto" w:fill="FFFFFF"/>
    </w:rPr>
  </w:style>
  <w:style w:type="character" w:customStyle="1" w:styleId="10">
    <w:name w:val="Заголовок №1_"/>
    <w:basedOn w:val="a0"/>
    <w:link w:val="11"/>
    <w:uiPriority w:val="99"/>
    <w:locked/>
    <w:rsid w:val="008B61D3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3">
    <w:name w:val="Основной текст (3)_"/>
    <w:basedOn w:val="a0"/>
    <w:link w:val="30"/>
    <w:uiPriority w:val="99"/>
    <w:locked/>
    <w:rsid w:val="008B61D3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30">
    <w:name w:val="Основной текст (3)"/>
    <w:basedOn w:val="a"/>
    <w:link w:val="3"/>
    <w:uiPriority w:val="99"/>
    <w:rsid w:val="008B61D3"/>
    <w:pPr>
      <w:shd w:val="clear" w:color="auto" w:fill="FFFFFF"/>
      <w:spacing w:before="600" w:after="300" w:line="634" w:lineRule="exact"/>
    </w:pPr>
    <w:rPr>
      <w:rFonts w:ascii="Times New Roman" w:eastAsia="Times New Roman" w:hAnsi="Times New Roman" w:cs="Times New Roman"/>
      <w:b/>
      <w:bCs/>
      <w:color w:val="auto"/>
      <w:sz w:val="26"/>
      <w:szCs w:val="26"/>
      <w:lang w:eastAsia="en-US"/>
    </w:rPr>
  </w:style>
  <w:style w:type="paragraph" w:customStyle="1" w:styleId="1">
    <w:name w:val="Основной текст1"/>
    <w:basedOn w:val="a"/>
    <w:link w:val="a3"/>
    <w:uiPriority w:val="99"/>
    <w:rsid w:val="008B61D3"/>
    <w:pPr>
      <w:shd w:val="clear" w:color="auto" w:fill="FFFFFF"/>
      <w:spacing w:after="360" w:line="240" w:lineRule="atLeast"/>
      <w:jc w:val="right"/>
    </w:pPr>
    <w:rPr>
      <w:rFonts w:ascii="Times New Roman" w:eastAsia="Times New Roman" w:hAnsi="Times New Roman" w:cs="Times New Roman"/>
      <w:color w:val="auto"/>
      <w:sz w:val="26"/>
      <w:szCs w:val="26"/>
      <w:lang w:eastAsia="en-US"/>
    </w:rPr>
  </w:style>
  <w:style w:type="paragraph" w:customStyle="1" w:styleId="11">
    <w:name w:val="Заголовок №1"/>
    <w:basedOn w:val="a"/>
    <w:link w:val="10"/>
    <w:uiPriority w:val="99"/>
    <w:rsid w:val="008B61D3"/>
    <w:pPr>
      <w:shd w:val="clear" w:color="auto" w:fill="FFFFFF"/>
      <w:spacing w:before="360" w:after="360" w:line="240" w:lineRule="atLeast"/>
      <w:jc w:val="center"/>
      <w:outlineLvl w:val="0"/>
    </w:pPr>
    <w:rPr>
      <w:rFonts w:ascii="Times New Roman" w:eastAsia="Times New Roman" w:hAnsi="Times New Roman" w:cs="Times New Roman"/>
      <w:b/>
      <w:bCs/>
      <w:color w:val="auto"/>
      <w:sz w:val="26"/>
      <w:szCs w:val="26"/>
      <w:lang w:eastAsia="en-US"/>
    </w:rPr>
  </w:style>
  <w:style w:type="table" w:styleId="a4">
    <w:name w:val="Table Grid"/>
    <w:basedOn w:val="a1"/>
    <w:uiPriority w:val="59"/>
    <w:rsid w:val="008B61D3"/>
    <w:pPr>
      <w:widowControl w:val="0"/>
    </w:pPr>
    <w:rPr>
      <w:rFonts w:ascii="Courier New" w:hAnsi="Courier New" w:cs="Courier New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rsid w:val="008B61D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locked/>
    <w:rsid w:val="008B61D3"/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rsid w:val="008B61D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locked/>
    <w:rsid w:val="008B61D3"/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paragraph" w:styleId="a9">
    <w:name w:val="List Paragraph"/>
    <w:basedOn w:val="a"/>
    <w:uiPriority w:val="99"/>
    <w:qFormat/>
    <w:rsid w:val="008B61D3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rsid w:val="000605B7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locked/>
    <w:rsid w:val="000605B7"/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styleId="ac">
    <w:name w:val="Body Text"/>
    <w:basedOn w:val="a"/>
    <w:link w:val="ad"/>
    <w:rsid w:val="00167FDA"/>
    <w:pPr>
      <w:widowControl/>
      <w:spacing w:before="260"/>
      <w:ind w:right="-1"/>
      <w:jc w:val="right"/>
    </w:pPr>
    <w:rPr>
      <w:rFonts w:ascii="Times New Roman" w:eastAsia="Times New Roman" w:hAnsi="Times New Roman" w:cs="Times New Roman"/>
      <w:color w:val="auto"/>
      <w:sz w:val="28"/>
      <w:szCs w:val="20"/>
    </w:rPr>
  </w:style>
  <w:style w:type="character" w:customStyle="1" w:styleId="ad">
    <w:name w:val="Основной текст Знак"/>
    <w:basedOn w:val="a0"/>
    <w:link w:val="ac"/>
    <w:rsid w:val="00167FDA"/>
    <w:rPr>
      <w:rFonts w:ascii="Times New Roman" w:eastAsia="Times New Roman" w:hAnsi="Times New Roman"/>
      <w:sz w:val="28"/>
      <w:szCs w:val="20"/>
    </w:rPr>
  </w:style>
  <w:style w:type="character" w:styleId="ae">
    <w:name w:val="Hyperlink"/>
    <w:basedOn w:val="a0"/>
    <w:uiPriority w:val="99"/>
    <w:unhideWhenUsed/>
    <w:rsid w:val="00167FDA"/>
    <w:rPr>
      <w:color w:val="0000FF"/>
      <w:u w:val="single"/>
    </w:rPr>
  </w:style>
  <w:style w:type="paragraph" w:customStyle="1" w:styleId="ConsPlusNormal">
    <w:name w:val="ConsPlusNormal"/>
    <w:rsid w:val="00CD2258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character" w:customStyle="1" w:styleId="UnresolvedMention">
    <w:name w:val="Unresolved Mention"/>
    <w:basedOn w:val="a0"/>
    <w:uiPriority w:val="99"/>
    <w:semiHidden/>
    <w:unhideWhenUsed/>
    <w:rsid w:val="006A317D"/>
    <w:rPr>
      <w:color w:val="605E5C"/>
      <w:shd w:val="clear" w:color="auto" w:fill="E1DFDD"/>
    </w:rPr>
  </w:style>
  <w:style w:type="paragraph" w:styleId="af">
    <w:name w:val="Normal (Web)"/>
    <w:basedOn w:val="a"/>
    <w:uiPriority w:val="99"/>
    <w:semiHidden/>
    <w:unhideWhenUsed/>
    <w:rsid w:val="000A0735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1145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45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CF908B0-E6E8-41B2-A560-EE78B600BD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534</Words>
  <Characters>3045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ZMI</Company>
  <LinksUpToDate>false</LinksUpToDate>
  <CharactersWithSpaces>3572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WORKST140</cp:lastModifiedBy>
  <cp:revision>8</cp:revision>
  <cp:lastPrinted>2022-08-16T07:16:00Z</cp:lastPrinted>
  <dcterms:created xsi:type="dcterms:W3CDTF">2023-11-20T07:02:00Z</dcterms:created>
  <dcterms:modified xsi:type="dcterms:W3CDTF">2026-10-08T09:36:00Z</dcterms:modified>
</cp:coreProperties>
</file>