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5FC0" w:rsidRPr="00335FC0" w:rsidRDefault="00AE2F94" w:rsidP="00335FC0">
      <w:pPr>
        <w:rPr>
          <w:rFonts w:ascii="Times New Roman" w:hAnsi="Times New Roman" w:cs="Times New Roman"/>
          <w:sz w:val="28"/>
          <w:szCs w:val="28"/>
        </w:rPr>
      </w:pPr>
      <w:r>
        <w:rPr>
          <w:noProof/>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202.8pt;margin-top:-27.7pt;width:55.25pt;height:1in;z-index:251659264" o:allowincell="f">
            <v:imagedata r:id="rId9" o:title=""/>
            <w10:wrap type="topAndBottom"/>
          </v:shape>
          <o:OLEObject Type="Embed" ProgID="Unknown" ShapeID="_x0000_s1026" DrawAspect="Content" ObjectID="_1478951979" r:id="rId10"/>
        </w:pict>
      </w:r>
      <w:r w:rsidR="00335FC0">
        <w:rPr>
          <w:rFonts w:ascii="Times New Roman" w:hAnsi="Times New Roman" w:cs="Times New Roman"/>
          <w:sz w:val="28"/>
          <w:szCs w:val="28"/>
        </w:rPr>
        <w:tab/>
      </w:r>
      <w:r w:rsidR="00335FC0">
        <w:rPr>
          <w:rFonts w:ascii="Times New Roman" w:hAnsi="Times New Roman" w:cs="Times New Roman"/>
          <w:sz w:val="28"/>
          <w:szCs w:val="28"/>
        </w:rPr>
        <w:tab/>
      </w:r>
      <w:r w:rsidR="00335FC0">
        <w:rPr>
          <w:rFonts w:ascii="Times New Roman" w:hAnsi="Times New Roman" w:cs="Times New Roman"/>
          <w:sz w:val="28"/>
          <w:szCs w:val="28"/>
        </w:rPr>
        <w:tab/>
      </w:r>
      <w:r w:rsidR="00335FC0">
        <w:rPr>
          <w:rFonts w:ascii="Times New Roman" w:hAnsi="Times New Roman" w:cs="Times New Roman"/>
          <w:sz w:val="28"/>
          <w:szCs w:val="28"/>
        </w:rPr>
        <w:tab/>
      </w:r>
      <w:r w:rsidR="00335FC0">
        <w:rPr>
          <w:rFonts w:ascii="Times New Roman" w:hAnsi="Times New Roman" w:cs="Times New Roman"/>
          <w:sz w:val="28"/>
          <w:szCs w:val="28"/>
        </w:rPr>
        <w:tab/>
      </w:r>
      <w:r w:rsidR="00335FC0">
        <w:rPr>
          <w:rFonts w:ascii="Times New Roman" w:hAnsi="Times New Roman" w:cs="Times New Roman"/>
          <w:sz w:val="28"/>
          <w:szCs w:val="28"/>
        </w:rPr>
        <w:tab/>
      </w:r>
    </w:p>
    <w:p w:rsidR="00335FC0" w:rsidRPr="00335FC0" w:rsidRDefault="00335FC0" w:rsidP="00335FC0">
      <w:pPr>
        <w:contextualSpacing/>
        <w:jc w:val="center"/>
        <w:rPr>
          <w:rFonts w:ascii="Times New Roman" w:hAnsi="Times New Roman" w:cs="Times New Roman"/>
          <w:b/>
          <w:sz w:val="28"/>
          <w:szCs w:val="28"/>
        </w:rPr>
      </w:pPr>
      <w:r w:rsidRPr="00335FC0">
        <w:rPr>
          <w:rFonts w:ascii="Times New Roman" w:hAnsi="Times New Roman" w:cs="Times New Roman"/>
          <w:b/>
          <w:sz w:val="28"/>
          <w:szCs w:val="28"/>
        </w:rPr>
        <w:t>РЕСПУБЛИКА   КАРЕЛИЯ</w:t>
      </w:r>
    </w:p>
    <w:p w:rsidR="00335FC0" w:rsidRPr="00C74690" w:rsidRDefault="00335FC0" w:rsidP="00335FC0">
      <w:pPr>
        <w:pStyle w:val="1"/>
        <w:contextualSpacing/>
        <w:jc w:val="left"/>
        <w:rPr>
          <w:sz w:val="28"/>
          <w:szCs w:val="28"/>
        </w:rPr>
      </w:pPr>
      <w:r>
        <w:rPr>
          <w:sz w:val="28"/>
          <w:szCs w:val="28"/>
        </w:rPr>
        <w:t xml:space="preserve">                                              </w:t>
      </w:r>
      <w:r w:rsidRPr="00C74690">
        <w:rPr>
          <w:sz w:val="28"/>
          <w:szCs w:val="28"/>
        </w:rPr>
        <w:t>АДМИНИСТРАЦИЯ</w:t>
      </w:r>
    </w:p>
    <w:p w:rsidR="00335FC0" w:rsidRPr="00C74690" w:rsidRDefault="00335FC0" w:rsidP="00335FC0">
      <w:pPr>
        <w:pStyle w:val="1"/>
        <w:contextualSpacing/>
        <w:rPr>
          <w:sz w:val="28"/>
          <w:szCs w:val="28"/>
        </w:rPr>
      </w:pPr>
      <w:r w:rsidRPr="00C74690">
        <w:rPr>
          <w:sz w:val="28"/>
          <w:szCs w:val="28"/>
        </w:rPr>
        <w:t>СОРТАВАЛЬСКОГО  МУНИЦИПАЛЬНОГО РАЙОНА</w:t>
      </w:r>
    </w:p>
    <w:p w:rsidR="00335FC0" w:rsidRPr="00C74690" w:rsidRDefault="00335FC0" w:rsidP="001A198A">
      <w:pPr>
        <w:contextualSpacing/>
        <w:jc w:val="center"/>
        <w:rPr>
          <w:sz w:val="28"/>
          <w:szCs w:val="28"/>
        </w:rPr>
      </w:pPr>
    </w:p>
    <w:p w:rsidR="00335FC0" w:rsidRPr="00335FC0" w:rsidRDefault="00335FC0" w:rsidP="00335FC0">
      <w:pPr>
        <w:contextualSpacing/>
        <w:jc w:val="center"/>
        <w:rPr>
          <w:rFonts w:ascii="Times New Roman" w:hAnsi="Times New Roman" w:cs="Times New Roman"/>
          <w:b/>
          <w:noProof/>
          <w:sz w:val="28"/>
          <w:szCs w:val="28"/>
        </w:rPr>
      </w:pPr>
      <w:r>
        <w:rPr>
          <w:rFonts w:ascii="Times New Roman" w:hAnsi="Times New Roman" w:cs="Times New Roman"/>
          <w:b/>
          <w:noProof/>
          <w:sz w:val="28"/>
          <w:szCs w:val="28"/>
        </w:rPr>
        <w:t>ПОСТАНОВЛЕНИЕ</w:t>
      </w:r>
    </w:p>
    <w:p w:rsidR="00335FC0" w:rsidRPr="00C74690" w:rsidRDefault="00335FC0" w:rsidP="001A198A">
      <w:pPr>
        <w:contextualSpacing/>
        <w:jc w:val="center"/>
        <w:rPr>
          <w:sz w:val="28"/>
          <w:szCs w:val="28"/>
        </w:rPr>
      </w:pPr>
    </w:p>
    <w:p w:rsidR="005C0729" w:rsidRDefault="00335FC0" w:rsidP="00335FC0">
      <w:pPr>
        <w:rPr>
          <w:rFonts w:ascii="Times New Roman" w:hAnsi="Times New Roman" w:cs="Times New Roman"/>
          <w:b/>
          <w:sz w:val="28"/>
          <w:szCs w:val="28"/>
        </w:rPr>
      </w:pPr>
      <w:r w:rsidRPr="00335FC0">
        <w:rPr>
          <w:rFonts w:ascii="Times New Roman" w:hAnsi="Times New Roman" w:cs="Times New Roman"/>
          <w:b/>
          <w:sz w:val="28"/>
          <w:szCs w:val="28"/>
        </w:rPr>
        <w:t xml:space="preserve"> </w:t>
      </w:r>
      <w:r w:rsidR="00FE7983">
        <w:rPr>
          <w:rFonts w:ascii="Times New Roman" w:hAnsi="Times New Roman" w:cs="Times New Roman"/>
          <w:b/>
          <w:sz w:val="28"/>
          <w:szCs w:val="28"/>
        </w:rPr>
        <w:t xml:space="preserve">   </w:t>
      </w:r>
      <w:r w:rsidRPr="00335FC0">
        <w:rPr>
          <w:rFonts w:ascii="Times New Roman" w:hAnsi="Times New Roman" w:cs="Times New Roman"/>
          <w:b/>
          <w:sz w:val="28"/>
          <w:szCs w:val="28"/>
        </w:rPr>
        <w:t>«</w:t>
      </w:r>
      <w:r w:rsidR="004529E7">
        <w:rPr>
          <w:rFonts w:ascii="Times New Roman" w:hAnsi="Times New Roman" w:cs="Times New Roman"/>
          <w:b/>
          <w:sz w:val="28"/>
          <w:szCs w:val="28"/>
        </w:rPr>
        <w:t xml:space="preserve">     </w:t>
      </w:r>
      <w:r w:rsidR="00FE7983">
        <w:rPr>
          <w:rFonts w:ascii="Times New Roman" w:hAnsi="Times New Roman" w:cs="Times New Roman"/>
          <w:b/>
          <w:sz w:val="28"/>
          <w:szCs w:val="28"/>
        </w:rPr>
        <w:t xml:space="preserve"> </w:t>
      </w:r>
      <w:r w:rsidRPr="00335FC0">
        <w:rPr>
          <w:rFonts w:ascii="Times New Roman" w:hAnsi="Times New Roman" w:cs="Times New Roman"/>
          <w:b/>
          <w:sz w:val="28"/>
          <w:szCs w:val="28"/>
        </w:rPr>
        <w:t xml:space="preserve">» </w:t>
      </w:r>
      <w:r w:rsidR="004529E7">
        <w:rPr>
          <w:rFonts w:ascii="Times New Roman" w:hAnsi="Times New Roman" w:cs="Times New Roman"/>
          <w:b/>
          <w:sz w:val="28"/>
          <w:szCs w:val="28"/>
        </w:rPr>
        <w:t xml:space="preserve">       </w:t>
      </w:r>
      <w:r w:rsidRPr="00335FC0">
        <w:rPr>
          <w:rFonts w:ascii="Times New Roman" w:hAnsi="Times New Roman" w:cs="Times New Roman"/>
          <w:b/>
          <w:sz w:val="28"/>
          <w:szCs w:val="28"/>
        </w:rPr>
        <w:t xml:space="preserve"> 201</w:t>
      </w:r>
      <w:r w:rsidR="00BE31BE">
        <w:rPr>
          <w:rFonts w:ascii="Times New Roman" w:hAnsi="Times New Roman" w:cs="Times New Roman"/>
          <w:b/>
          <w:sz w:val="28"/>
          <w:szCs w:val="28"/>
        </w:rPr>
        <w:t>4</w:t>
      </w:r>
      <w:r w:rsidRPr="00335FC0">
        <w:rPr>
          <w:rFonts w:ascii="Times New Roman" w:hAnsi="Times New Roman" w:cs="Times New Roman"/>
          <w:b/>
          <w:sz w:val="28"/>
          <w:szCs w:val="28"/>
        </w:rPr>
        <w:t xml:space="preserve"> г.                              </w:t>
      </w:r>
      <w:r w:rsidR="00FE7983">
        <w:rPr>
          <w:rFonts w:ascii="Times New Roman" w:hAnsi="Times New Roman" w:cs="Times New Roman"/>
          <w:b/>
          <w:sz w:val="28"/>
          <w:szCs w:val="28"/>
        </w:rPr>
        <w:t xml:space="preserve">                           </w:t>
      </w:r>
      <w:r w:rsidRPr="00335FC0">
        <w:rPr>
          <w:rFonts w:ascii="Times New Roman" w:hAnsi="Times New Roman" w:cs="Times New Roman"/>
          <w:b/>
          <w:sz w:val="28"/>
          <w:szCs w:val="28"/>
        </w:rPr>
        <w:t xml:space="preserve"> </w:t>
      </w:r>
      <w:r w:rsidR="00FE7983">
        <w:rPr>
          <w:rFonts w:ascii="Times New Roman" w:hAnsi="Times New Roman" w:cs="Times New Roman"/>
          <w:b/>
          <w:sz w:val="28"/>
          <w:szCs w:val="28"/>
        </w:rPr>
        <w:tab/>
      </w:r>
      <w:r w:rsidR="00FE7983">
        <w:rPr>
          <w:rFonts w:ascii="Times New Roman" w:hAnsi="Times New Roman" w:cs="Times New Roman"/>
          <w:b/>
          <w:sz w:val="28"/>
          <w:szCs w:val="28"/>
        </w:rPr>
        <w:tab/>
        <w:t xml:space="preserve">   </w:t>
      </w:r>
      <w:r w:rsidRPr="00335FC0">
        <w:rPr>
          <w:rFonts w:ascii="Times New Roman" w:hAnsi="Times New Roman" w:cs="Times New Roman"/>
          <w:b/>
          <w:sz w:val="28"/>
          <w:szCs w:val="28"/>
        </w:rPr>
        <w:t xml:space="preserve">№     </w:t>
      </w:r>
      <w:r>
        <w:rPr>
          <w:rFonts w:ascii="Times New Roman" w:hAnsi="Times New Roman" w:cs="Times New Roman"/>
          <w:b/>
          <w:sz w:val="28"/>
          <w:szCs w:val="28"/>
        </w:rPr>
        <w:t xml:space="preserve">    </w:t>
      </w:r>
    </w:p>
    <w:p w:rsidR="00335FC0" w:rsidRPr="00335FC0" w:rsidRDefault="00335FC0" w:rsidP="00335FC0">
      <w:pPr>
        <w:rPr>
          <w:rFonts w:ascii="Times New Roman" w:hAnsi="Times New Roman" w:cs="Times New Roman"/>
          <w:b/>
          <w:sz w:val="28"/>
          <w:szCs w:val="28"/>
        </w:rPr>
      </w:pPr>
      <w:r>
        <w:rPr>
          <w:rFonts w:ascii="Times New Roman" w:hAnsi="Times New Roman" w:cs="Times New Roman"/>
          <w:b/>
          <w:sz w:val="28"/>
          <w:szCs w:val="28"/>
        </w:rPr>
        <w:t xml:space="preserve">                           </w:t>
      </w:r>
    </w:p>
    <w:p w:rsidR="009136B0" w:rsidRPr="00660502" w:rsidRDefault="00335FC0" w:rsidP="009136B0">
      <w:pPr>
        <w:spacing w:after="0" w:line="240" w:lineRule="auto"/>
        <w:jc w:val="center"/>
      </w:pPr>
      <w:r w:rsidRPr="00335FC0">
        <w:rPr>
          <w:rFonts w:ascii="Times New Roman" w:hAnsi="Times New Roman" w:cs="Times New Roman"/>
          <w:b/>
          <w:sz w:val="28"/>
          <w:szCs w:val="28"/>
        </w:rPr>
        <w:t>Об утверждении административного регламента</w:t>
      </w:r>
      <w:r>
        <w:rPr>
          <w:rFonts w:ascii="Times New Roman" w:hAnsi="Times New Roman" w:cs="Times New Roman"/>
          <w:b/>
          <w:sz w:val="28"/>
          <w:szCs w:val="28"/>
        </w:rPr>
        <w:t xml:space="preserve"> </w:t>
      </w:r>
      <w:r w:rsidRPr="00335FC0">
        <w:rPr>
          <w:rFonts w:ascii="Times New Roman" w:hAnsi="Times New Roman" w:cs="Times New Roman"/>
          <w:b/>
          <w:sz w:val="28"/>
          <w:szCs w:val="28"/>
        </w:rPr>
        <w:t xml:space="preserve">исполнения муниципальной </w:t>
      </w:r>
      <w:r w:rsidRPr="00BF0641">
        <w:rPr>
          <w:rFonts w:ascii="Times New Roman" w:hAnsi="Times New Roman" w:cs="Times New Roman"/>
          <w:b/>
          <w:sz w:val="28"/>
          <w:szCs w:val="28"/>
        </w:rPr>
        <w:t xml:space="preserve">функции </w:t>
      </w:r>
      <w:r w:rsidR="009136B0" w:rsidRPr="00BF0641">
        <w:rPr>
          <w:rFonts w:ascii="Times New Roman" w:hAnsi="Times New Roman" w:cs="Times New Roman"/>
          <w:b/>
          <w:sz w:val="28"/>
          <w:szCs w:val="28"/>
        </w:rPr>
        <w:t>«</w:t>
      </w:r>
      <w:r w:rsidR="00BF0641" w:rsidRPr="00BF0641">
        <w:rPr>
          <w:rFonts w:ascii="Times New Roman" w:hAnsi="Times New Roman" w:cs="Times New Roman"/>
          <w:b/>
          <w:sz w:val="28"/>
          <w:szCs w:val="28"/>
        </w:rPr>
        <w:t>осуществление</w:t>
      </w:r>
      <w:r w:rsidR="00BF0641">
        <w:rPr>
          <w:rFonts w:ascii="Times New Roman" w:hAnsi="Times New Roman" w:cs="Times New Roman"/>
          <w:sz w:val="28"/>
          <w:szCs w:val="28"/>
        </w:rPr>
        <w:t xml:space="preserve"> </w:t>
      </w:r>
      <w:r w:rsidR="009136B0" w:rsidRPr="00660502">
        <w:rPr>
          <w:rStyle w:val="6"/>
          <w:color w:val="000000"/>
        </w:rPr>
        <w:t>контрол</w:t>
      </w:r>
      <w:r w:rsidR="00BF0641">
        <w:rPr>
          <w:rStyle w:val="6"/>
          <w:color w:val="000000"/>
        </w:rPr>
        <w:t>я</w:t>
      </w:r>
      <w:r w:rsidR="009136B0" w:rsidRPr="00660502">
        <w:rPr>
          <w:rStyle w:val="6"/>
          <w:color w:val="000000"/>
        </w:rPr>
        <w:t xml:space="preserve"> в сфере закупок товаров, работ, услуг для обеспечения муниципальных нужд»</w:t>
      </w:r>
    </w:p>
    <w:p w:rsidR="004529E7" w:rsidRDefault="004529E7" w:rsidP="007E2338">
      <w:pPr>
        <w:pStyle w:val="ConsPlusNormal"/>
        <w:spacing w:line="276" w:lineRule="auto"/>
        <w:ind w:right="424"/>
        <w:jc w:val="center"/>
        <w:rPr>
          <w:rFonts w:ascii="Times New Roman" w:hAnsi="Times New Roman" w:cs="Times New Roman"/>
          <w:b/>
          <w:sz w:val="28"/>
          <w:szCs w:val="28"/>
        </w:rPr>
      </w:pPr>
    </w:p>
    <w:p w:rsidR="005C0729" w:rsidRPr="004529E7" w:rsidRDefault="005C0729" w:rsidP="004529E7">
      <w:pPr>
        <w:autoSpaceDE w:val="0"/>
        <w:autoSpaceDN w:val="0"/>
        <w:adjustRightInd w:val="0"/>
        <w:spacing w:after="0"/>
        <w:ind w:right="424"/>
        <w:jc w:val="center"/>
        <w:rPr>
          <w:rFonts w:ascii="Times New Roman" w:eastAsia="Times New Roman" w:hAnsi="Times New Roman" w:cs="Times New Roman"/>
          <w:b/>
          <w:sz w:val="28"/>
          <w:szCs w:val="28"/>
          <w:lang w:eastAsia="ru-RU"/>
        </w:rPr>
      </w:pPr>
    </w:p>
    <w:p w:rsidR="004529E7" w:rsidRDefault="005010FD" w:rsidP="00F55B7D">
      <w:pPr>
        <w:keepNext/>
        <w:widowControl w:val="0"/>
        <w:autoSpaceDE w:val="0"/>
        <w:autoSpaceDN w:val="0"/>
        <w:adjustRightInd w:val="0"/>
        <w:spacing w:after="0"/>
        <w:ind w:right="-1" w:firstLineChars="252" w:firstLine="655"/>
        <w:jc w:val="both"/>
        <w:outlineLvl w:val="0"/>
        <w:rPr>
          <w:rFonts w:ascii="Times New Roman" w:eastAsia="Times New Roman" w:hAnsi="Times New Roman" w:cs="Times New Roman"/>
          <w:sz w:val="26"/>
          <w:szCs w:val="26"/>
          <w:lang w:eastAsia="ru-RU"/>
        </w:rPr>
      </w:pPr>
      <w:proofErr w:type="gramStart"/>
      <w:r w:rsidRPr="005010FD">
        <w:rPr>
          <w:rFonts w:ascii="Times New Roman" w:hAnsi="Times New Roman" w:cs="Times New Roman"/>
          <w:sz w:val="26"/>
          <w:szCs w:val="26"/>
        </w:rPr>
        <w:t>В целях обеспечения исполнения</w:t>
      </w:r>
      <w:r>
        <w:rPr>
          <w:rFonts w:ascii="Times New Roman" w:hAnsi="Times New Roman" w:cs="Times New Roman"/>
          <w:sz w:val="26"/>
          <w:szCs w:val="26"/>
        </w:rPr>
        <w:t xml:space="preserve"> статьи 99 </w:t>
      </w:r>
      <w:r w:rsidRPr="0032292D">
        <w:rPr>
          <w:rFonts w:ascii="Times New Roman" w:hAnsi="Times New Roman" w:cs="Times New Roman"/>
          <w:sz w:val="26"/>
          <w:szCs w:val="26"/>
        </w:rPr>
        <w:t>Федерального закона от 05.04.2013 №44-ФЗ «О контрактной системе в сфере закупок товаров, работ услуг для обеспечения государственных и муниципальных нужд»</w:t>
      </w:r>
      <w:r w:rsidR="0032292D" w:rsidRPr="0032292D">
        <w:rPr>
          <w:rFonts w:ascii="Times New Roman" w:hAnsi="Times New Roman" w:cs="Times New Roman"/>
          <w:sz w:val="26"/>
          <w:szCs w:val="26"/>
        </w:rPr>
        <w:t>,</w:t>
      </w:r>
      <w:r>
        <w:rPr>
          <w:rFonts w:ascii="Times New Roman" w:eastAsia="Times New Roman" w:hAnsi="Times New Roman" w:cs="Times New Roman"/>
          <w:sz w:val="28"/>
          <w:szCs w:val="28"/>
          <w:lang w:eastAsia="ru-RU"/>
        </w:rPr>
        <w:t xml:space="preserve"> </w:t>
      </w:r>
      <w:r w:rsidR="004529E7" w:rsidRPr="004529E7">
        <w:rPr>
          <w:rFonts w:ascii="Times New Roman" w:eastAsia="Times New Roman" w:hAnsi="Times New Roman" w:cs="Times New Roman"/>
          <w:sz w:val="26"/>
          <w:szCs w:val="26"/>
          <w:lang w:eastAsia="ru-RU"/>
        </w:rPr>
        <w:t>Порядк</w:t>
      </w:r>
      <w:r w:rsidR="0032292D">
        <w:rPr>
          <w:rFonts w:ascii="Times New Roman" w:eastAsia="Times New Roman" w:hAnsi="Times New Roman" w:cs="Times New Roman"/>
          <w:sz w:val="26"/>
          <w:szCs w:val="26"/>
          <w:lang w:eastAsia="ru-RU"/>
        </w:rPr>
        <w:t>а</w:t>
      </w:r>
      <w:r w:rsidR="004529E7" w:rsidRPr="004529E7">
        <w:rPr>
          <w:rFonts w:ascii="Times New Roman" w:eastAsia="Times New Roman" w:hAnsi="Times New Roman" w:cs="Times New Roman"/>
          <w:sz w:val="26"/>
          <w:szCs w:val="26"/>
          <w:lang w:eastAsia="ru-RU"/>
        </w:rPr>
        <w:t xml:space="preserve"> осуществления контроля в соответствии с полномочиями органа местного самоуправления муниципального района, уполномоченного на осуществление контроля в сфере закупок от 07 мая 2014  №4</w:t>
      </w:r>
      <w:r w:rsidR="009136B0">
        <w:rPr>
          <w:rFonts w:ascii="Times New Roman" w:eastAsia="Times New Roman" w:hAnsi="Times New Roman" w:cs="Times New Roman"/>
          <w:sz w:val="26"/>
          <w:szCs w:val="26"/>
          <w:lang w:eastAsia="ru-RU"/>
        </w:rPr>
        <w:t>7</w:t>
      </w:r>
      <w:r w:rsidR="004529E7" w:rsidRPr="004529E7">
        <w:rPr>
          <w:rFonts w:ascii="Times New Roman" w:eastAsia="Times New Roman" w:hAnsi="Times New Roman" w:cs="Times New Roman"/>
          <w:sz w:val="26"/>
          <w:szCs w:val="26"/>
          <w:lang w:eastAsia="ru-RU"/>
        </w:rPr>
        <w:t>, администрация постановляет:</w:t>
      </w:r>
      <w:proofErr w:type="gramEnd"/>
    </w:p>
    <w:p w:rsidR="008E066E" w:rsidRPr="004529E7" w:rsidRDefault="008E066E" w:rsidP="00F55B7D">
      <w:pPr>
        <w:keepNext/>
        <w:widowControl w:val="0"/>
        <w:autoSpaceDE w:val="0"/>
        <w:autoSpaceDN w:val="0"/>
        <w:adjustRightInd w:val="0"/>
        <w:spacing w:after="0"/>
        <w:ind w:right="-1" w:firstLineChars="252" w:firstLine="655"/>
        <w:jc w:val="both"/>
        <w:outlineLvl w:val="0"/>
        <w:rPr>
          <w:rFonts w:ascii="Times New Roman" w:eastAsia="Times New Roman" w:hAnsi="Times New Roman" w:cs="Times New Roman"/>
          <w:bCs/>
          <w:sz w:val="26"/>
          <w:szCs w:val="26"/>
          <w:lang w:eastAsia="ru-RU"/>
        </w:rPr>
      </w:pPr>
    </w:p>
    <w:p w:rsidR="00335FC0" w:rsidRDefault="00335FC0" w:rsidP="008E066E">
      <w:pPr>
        <w:spacing w:after="0" w:line="240" w:lineRule="auto"/>
        <w:jc w:val="both"/>
        <w:rPr>
          <w:rFonts w:ascii="Times New Roman" w:hAnsi="Times New Roman" w:cs="Times New Roman"/>
          <w:sz w:val="26"/>
          <w:szCs w:val="26"/>
        </w:rPr>
      </w:pPr>
      <w:r w:rsidRPr="005010FD">
        <w:rPr>
          <w:rFonts w:ascii="Times New Roman" w:hAnsi="Times New Roman" w:cs="Times New Roman"/>
          <w:sz w:val="26"/>
          <w:szCs w:val="26"/>
        </w:rPr>
        <w:t xml:space="preserve">1. Утвердить прилагаемый административный регламент исполнения муниципальной функции </w:t>
      </w:r>
      <w:r w:rsidR="009136B0" w:rsidRPr="009136B0">
        <w:rPr>
          <w:rFonts w:ascii="Times New Roman" w:hAnsi="Times New Roman" w:cs="Times New Roman"/>
          <w:sz w:val="26"/>
          <w:szCs w:val="26"/>
        </w:rPr>
        <w:t>«</w:t>
      </w:r>
      <w:r w:rsidR="00BF0641">
        <w:rPr>
          <w:rFonts w:ascii="Times New Roman" w:hAnsi="Times New Roman" w:cs="Times New Roman"/>
          <w:sz w:val="26"/>
          <w:szCs w:val="26"/>
        </w:rPr>
        <w:t xml:space="preserve">осуществление </w:t>
      </w:r>
      <w:r w:rsidR="009136B0" w:rsidRPr="009136B0">
        <w:rPr>
          <w:rFonts w:ascii="Times New Roman" w:hAnsi="Times New Roman" w:cs="Times New Roman"/>
          <w:sz w:val="26"/>
          <w:szCs w:val="26"/>
        </w:rPr>
        <w:t>контрол</w:t>
      </w:r>
      <w:r w:rsidR="00BF0641">
        <w:rPr>
          <w:rFonts w:ascii="Times New Roman" w:hAnsi="Times New Roman" w:cs="Times New Roman"/>
          <w:sz w:val="26"/>
          <w:szCs w:val="26"/>
        </w:rPr>
        <w:t>я</w:t>
      </w:r>
      <w:r w:rsidR="009136B0" w:rsidRPr="009136B0">
        <w:rPr>
          <w:rFonts w:ascii="Times New Roman" w:hAnsi="Times New Roman" w:cs="Times New Roman"/>
          <w:sz w:val="26"/>
          <w:szCs w:val="26"/>
        </w:rPr>
        <w:t xml:space="preserve"> в сфере закупок товаров, работ, услуг для обеспечения муниципальных нужд»</w:t>
      </w:r>
      <w:r w:rsidR="008E066E">
        <w:rPr>
          <w:rFonts w:ascii="Times New Roman" w:hAnsi="Times New Roman" w:cs="Times New Roman"/>
          <w:sz w:val="26"/>
          <w:szCs w:val="26"/>
        </w:rPr>
        <w:t xml:space="preserve"> </w:t>
      </w:r>
      <w:r w:rsidR="009136B0" w:rsidRPr="009136B0">
        <w:rPr>
          <w:rFonts w:ascii="Times New Roman" w:hAnsi="Times New Roman" w:cs="Times New Roman"/>
          <w:sz w:val="26"/>
          <w:szCs w:val="26"/>
        </w:rPr>
        <w:t xml:space="preserve"> </w:t>
      </w:r>
      <w:r w:rsidR="005010FD" w:rsidRPr="009136B0">
        <w:rPr>
          <w:rFonts w:ascii="Times New Roman" w:hAnsi="Times New Roman" w:cs="Times New Roman"/>
          <w:sz w:val="26"/>
          <w:szCs w:val="26"/>
        </w:rPr>
        <w:t>(приложение №1)</w:t>
      </w:r>
      <w:r w:rsidR="005010FD" w:rsidRPr="005010FD">
        <w:rPr>
          <w:rFonts w:ascii="Times New Roman" w:hAnsi="Times New Roman" w:cs="Times New Roman"/>
          <w:sz w:val="26"/>
          <w:szCs w:val="26"/>
        </w:rPr>
        <w:t xml:space="preserve"> </w:t>
      </w:r>
      <w:r w:rsidR="00203895" w:rsidRPr="005010FD">
        <w:rPr>
          <w:rFonts w:ascii="Times New Roman" w:hAnsi="Times New Roman" w:cs="Times New Roman"/>
          <w:sz w:val="26"/>
          <w:szCs w:val="26"/>
        </w:rPr>
        <w:t>.</w:t>
      </w:r>
    </w:p>
    <w:p w:rsidR="008E066E" w:rsidRPr="005010FD" w:rsidRDefault="008E066E" w:rsidP="008E066E">
      <w:pPr>
        <w:spacing w:after="0" w:line="240" w:lineRule="auto"/>
        <w:jc w:val="both"/>
        <w:rPr>
          <w:rFonts w:ascii="Times New Roman" w:hAnsi="Times New Roman" w:cs="Times New Roman"/>
          <w:sz w:val="26"/>
          <w:szCs w:val="26"/>
        </w:rPr>
      </w:pPr>
    </w:p>
    <w:p w:rsidR="00335FC0" w:rsidRDefault="00335FC0" w:rsidP="00F55B7D">
      <w:pPr>
        <w:ind w:right="-1"/>
        <w:jc w:val="both"/>
        <w:rPr>
          <w:rFonts w:ascii="Times New Roman" w:hAnsi="Times New Roman" w:cs="Times New Roman"/>
          <w:sz w:val="26"/>
          <w:szCs w:val="26"/>
        </w:rPr>
      </w:pPr>
      <w:r w:rsidRPr="005010FD">
        <w:rPr>
          <w:rFonts w:ascii="Times New Roman" w:hAnsi="Times New Roman" w:cs="Times New Roman"/>
          <w:sz w:val="26"/>
          <w:szCs w:val="26"/>
        </w:rPr>
        <w:t>2. Опубликовать постановление на официальном сайте  администрации  Сортавальского муниципального района  в информационно-телекоммуникационной сети «Интернет».</w:t>
      </w:r>
    </w:p>
    <w:p w:rsidR="005010FD" w:rsidRPr="005010FD" w:rsidRDefault="005010FD" w:rsidP="00335FC0">
      <w:pPr>
        <w:jc w:val="both"/>
        <w:rPr>
          <w:rFonts w:ascii="Times New Roman" w:hAnsi="Times New Roman" w:cs="Times New Roman"/>
          <w:sz w:val="26"/>
          <w:szCs w:val="26"/>
        </w:rPr>
      </w:pPr>
    </w:p>
    <w:p w:rsidR="00335FC0" w:rsidRPr="005010FD" w:rsidRDefault="00335FC0" w:rsidP="00335FC0">
      <w:pPr>
        <w:rPr>
          <w:rFonts w:ascii="Times New Roman" w:hAnsi="Times New Roman" w:cs="Times New Roman"/>
          <w:sz w:val="26"/>
          <w:szCs w:val="26"/>
        </w:rPr>
      </w:pPr>
    </w:p>
    <w:p w:rsidR="00335FC0" w:rsidRPr="005010FD" w:rsidRDefault="005C0729">
      <w:pPr>
        <w:rPr>
          <w:rFonts w:ascii="Times New Roman" w:hAnsi="Times New Roman" w:cs="Times New Roman"/>
          <w:sz w:val="26"/>
          <w:szCs w:val="26"/>
        </w:rPr>
      </w:pPr>
      <w:r>
        <w:rPr>
          <w:rFonts w:ascii="Times New Roman" w:hAnsi="Times New Roman" w:cs="Times New Roman"/>
          <w:sz w:val="26"/>
          <w:szCs w:val="26"/>
        </w:rPr>
        <w:t>Г</w:t>
      </w:r>
      <w:r w:rsidR="002C27B0" w:rsidRPr="005010FD">
        <w:rPr>
          <w:rFonts w:ascii="Times New Roman" w:hAnsi="Times New Roman" w:cs="Times New Roman"/>
          <w:sz w:val="26"/>
          <w:szCs w:val="26"/>
        </w:rPr>
        <w:t>лав</w:t>
      </w:r>
      <w:r>
        <w:rPr>
          <w:rFonts w:ascii="Times New Roman" w:hAnsi="Times New Roman" w:cs="Times New Roman"/>
          <w:sz w:val="26"/>
          <w:szCs w:val="26"/>
        </w:rPr>
        <w:t>а</w:t>
      </w:r>
      <w:r w:rsidR="002C27B0" w:rsidRPr="005010FD">
        <w:rPr>
          <w:rFonts w:ascii="Times New Roman" w:hAnsi="Times New Roman" w:cs="Times New Roman"/>
          <w:sz w:val="26"/>
          <w:szCs w:val="26"/>
        </w:rPr>
        <w:t xml:space="preserve"> администрации</w:t>
      </w:r>
      <w:r w:rsidR="002C27B0" w:rsidRPr="005010FD">
        <w:rPr>
          <w:rFonts w:ascii="Times New Roman" w:hAnsi="Times New Roman" w:cs="Times New Roman"/>
          <w:sz w:val="26"/>
          <w:szCs w:val="26"/>
        </w:rPr>
        <w:tab/>
      </w:r>
      <w:r w:rsidR="002C27B0" w:rsidRPr="005010FD">
        <w:rPr>
          <w:rFonts w:ascii="Times New Roman" w:hAnsi="Times New Roman" w:cs="Times New Roman"/>
          <w:sz w:val="26"/>
          <w:szCs w:val="26"/>
        </w:rPr>
        <w:tab/>
      </w:r>
      <w:r w:rsidR="002C27B0" w:rsidRPr="005010FD">
        <w:rPr>
          <w:rFonts w:ascii="Times New Roman" w:hAnsi="Times New Roman" w:cs="Times New Roman"/>
          <w:sz w:val="26"/>
          <w:szCs w:val="26"/>
        </w:rPr>
        <w:tab/>
      </w:r>
      <w:r w:rsidR="002C27B0" w:rsidRPr="005010FD">
        <w:rPr>
          <w:rFonts w:ascii="Times New Roman" w:hAnsi="Times New Roman" w:cs="Times New Roman"/>
          <w:sz w:val="26"/>
          <w:szCs w:val="26"/>
        </w:rPr>
        <w:tab/>
      </w:r>
      <w:r w:rsidR="002C27B0" w:rsidRPr="005010FD">
        <w:rPr>
          <w:rFonts w:ascii="Times New Roman" w:hAnsi="Times New Roman" w:cs="Times New Roman"/>
          <w:sz w:val="26"/>
          <w:szCs w:val="26"/>
        </w:rPr>
        <w:tab/>
      </w:r>
      <w:r w:rsidR="00BE31BE" w:rsidRPr="005010FD">
        <w:rPr>
          <w:rFonts w:ascii="Times New Roman" w:hAnsi="Times New Roman" w:cs="Times New Roman"/>
          <w:sz w:val="26"/>
          <w:szCs w:val="26"/>
        </w:rPr>
        <w:tab/>
        <w:t xml:space="preserve">   </w:t>
      </w:r>
      <w:r>
        <w:rPr>
          <w:rFonts w:ascii="Times New Roman" w:hAnsi="Times New Roman" w:cs="Times New Roman"/>
          <w:sz w:val="26"/>
          <w:szCs w:val="26"/>
        </w:rPr>
        <w:t xml:space="preserve">Л.П. </w:t>
      </w:r>
      <w:proofErr w:type="spellStart"/>
      <w:r>
        <w:rPr>
          <w:rFonts w:ascii="Times New Roman" w:hAnsi="Times New Roman" w:cs="Times New Roman"/>
          <w:sz w:val="26"/>
          <w:szCs w:val="26"/>
        </w:rPr>
        <w:t>Гулевич</w:t>
      </w:r>
      <w:proofErr w:type="spellEnd"/>
    </w:p>
    <w:p w:rsidR="005848FE" w:rsidRDefault="005848FE" w:rsidP="00BE31BE">
      <w:pPr>
        <w:ind w:left="4956" w:firstLine="708"/>
        <w:rPr>
          <w:rFonts w:ascii="Times New Roman" w:hAnsi="Times New Roman" w:cs="Times New Roman"/>
          <w:sz w:val="28"/>
          <w:szCs w:val="28"/>
        </w:rPr>
      </w:pPr>
    </w:p>
    <w:p w:rsidR="009136B0" w:rsidRDefault="009136B0" w:rsidP="00BE31BE">
      <w:pPr>
        <w:ind w:left="4956" w:firstLine="708"/>
        <w:rPr>
          <w:rFonts w:ascii="Times New Roman" w:hAnsi="Times New Roman" w:cs="Times New Roman"/>
          <w:sz w:val="28"/>
          <w:szCs w:val="28"/>
        </w:rPr>
      </w:pPr>
    </w:p>
    <w:p w:rsidR="00F17244" w:rsidRPr="00DF353C" w:rsidRDefault="008217DA" w:rsidP="00BE31BE">
      <w:pPr>
        <w:ind w:left="4956" w:firstLine="708"/>
        <w:rPr>
          <w:rFonts w:ascii="Times New Roman" w:hAnsi="Times New Roman" w:cs="Times New Roman"/>
          <w:sz w:val="26"/>
          <w:szCs w:val="26"/>
        </w:rPr>
      </w:pPr>
      <w:r w:rsidRPr="00DF353C">
        <w:rPr>
          <w:rFonts w:ascii="Times New Roman" w:hAnsi="Times New Roman" w:cs="Times New Roman"/>
          <w:sz w:val="26"/>
          <w:szCs w:val="26"/>
        </w:rPr>
        <w:lastRenderedPageBreak/>
        <w:t>УТВЕРЖДЕН</w:t>
      </w:r>
    </w:p>
    <w:p w:rsidR="008217DA" w:rsidRPr="00DF353C" w:rsidRDefault="008217DA" w:rsidP="008217DA">
      <w:pPr>
        <w:spacing w:after="0"/>
        <w:rPr>
          <w:rFonts w:ascii="Times New Roman" w:hAnsi="Times New Roman" w:cs="Times New Roman"/>
          <w:sz w:val="26"/>
          <w:szCs w:val="26"/>
        </w:rPr>
      </w:pPr>
      <w:r w:rsidRPr="00DF353C">
        <w:rPr>
          <w:rFonts w:ascii="Times New Roman" w:hAnsi="Times New Roman" w:cs="Times New Roman"/>
          <w:sz w:val="26"/>
          <w:szCs w:val="26"/>
        </w:rPr>
        <w:tab/>
      </w:r>
      <w:r w:rsidRPr="00DF353C">
        <w:rPr>
          <w:rFonts w:ascii="Times New Roman" w:hAnsi="Times New Roman" w:cs="Times New Roman"/>
          <w:sz w:val="26"/>
          <w:szCs w:val="26"/>
        </w:rPr>
        <w:tab/>
      </w:r>
      <w:r w:rsidRPr="00DF353C">
        <w:rPr>
          <w:rFonts w:ascii="Times New Roman" w:hAnsi="Times New Roman" w:cs="Times New Roman"/>
          <w:sz w:val="26"/>
          <w:szCs w:val="26"/>
        </w:rPr>
        <w:tab/>
      </w:r>
      <w:r w:rsidRPr="00DF353C">
        <w:rPr>
          <w:rFonts w:ascii="Times New Roman" w:hAnsi="Times New Roman" w:cs="Times New Roman"/>
          <w:sz w:val="26"/>
          <w:szCs w:val="26"/>
        </w:rPr>
        <w:tab/>
      </w:r>
      <w:r w:rsidRPr="00DF353C">
        <w:rPr>
          <w:rFonts w:ascii="Times New Roman" w:hAnsi="Times New Roman" w:cs="Times New Roman"/>
          <w:sz w:val="26"/>
          <w:szCs w:val="26"/>
        </w:rPr>
        <w:tab/>
      </w:r>
      <w:r w:rsidRPr="00DF353C">
        <w:rPr>
          <w:rFonts w:ascii="Times New Roman" w:hAnsi="Times New Roman" w:cs="Times New Roman"/>
          <w:sz w:val="26"/>
          <w:szCs w:val="26"/>
        </w:rPr>
        <w:tab/>
      </w:r>
      <w:r w:rsidRPr="00DF353C">
        <w:rPr>
          <w:rFonts w:ascii="Times New Roman" w:hAnsi="Times New Roman" w:cs="Times New Roman"/>
          <w:sz w:val="26"/>
          <w:szCs w:val="26"/>
        </w:rPr>
        <w:tab/>
        <w:t>Постановлением администрации</w:t>
      </w:r>
    </w:p>
    <w:p w:rsidR="008217DA" w:rsidRPr="00DF353C" w:rsidRDefault="008217DA" w:rsidP="008217DA">
      <w:pPr>
        <w:spacing w:after="0"/>
        <w:rPr>
          <w:rFonts w:ascii="Times New Roman" w:hAnsi="Times New Roman" w:cs="Times New Roman"/>
          <w:sz w:val="26"/>
          <w:szCs w:val="26"/>
        </w:rPr>
      </w:pPr>
      <w:r w:rsidRPr="00DF353C">
        <w:rPr>
          <w:rFonts w:ascii="Times New Roman" w:hAnsi="Times New Roman" w:cs="Times New Roman"/>
          <w:sz w:val="26"/>
          <w:szCs w:val="26"/>
        </w:rPr>
        <w:tab/>
      </w:r>
      <w:r w:rsidRPr="00DF353C">
        <w:rPr>
          <w:rFonts w:ascii="Times New Roman" w:hAnsi="Times New Roman" w:cs="Times New Roman"/>
          <w:sz w:val="26"/>
          <w:szCs w:val="26"/>
        </w:rPr>
        <w:tab/>
      </w:r>
      <w:r w:rsidRPr="00DF353C">
        <w:rPr>
          <w:rFonts w:ascii="Times New Roman" w:hAnsi="Times New Roman" w:cs="Times New Roman"/>
          <w:sz w:val="26"/>
          <w:szCs w:val="26"/>
        </w:rPr>
        <w:tab/>
      </w:r>
      <w:r w:rsidRPr="00DF353C">
        <w:rPr>
          <w:rFonts w:ascii="Times New Roman" w:hAnsi="Times New Roman" w:cs="Times New Roman"/>
          <w:sz w:val="26"/>
          <w:szCs w:val="26"/>
        </w:rPr>
        <w:tab/>
      </w:r>
      <w:r w:rsidRPr="00DF353C">
        <w:rPr>
          <w:rFonts w:ascii="Times New Roman" w:hAnsi="Times New Roman" w:cs="Times New Roman"/>
          <w:sz w:val="26"/>
          <w:szCs w:val="26"/>
        </w:rPr>
        <w:tab/>
      </w:r>
      <w:r w:rsidRPr="00DF353C">
        <w:rPr>
          <w:rFonts w:ascii="Times New Roman" w:hAnsi="Times New Roman" w:cs="Times New Roman"/>
          <w:sz w:val="26"/>
          <w:szCs w:val="26"/>
        </w:rPr>
        <w:tab/>
      </w:r>
      <w:r w:rsidRPr="00DF353C">
        <w:rPr>
          <w:rFonts w:ascii="Times New Roman" w:hAnsi="Times New Roman" w:cs="Times New Roman"/>
          <w:sz w:val="26"/>
          <w:szCs w:val="26"/>
        </w:rPr>
        <w:tab/>
        <w:t xml:space="preserve">Сортавальского муниципального  </w:t>
      </w:r>
    </w:p>
    <w:p w:rsidR="008217DA" w:rsidRPr="00DF353C" w:rsidRDefault="00CB5D81" w:rsidP="008217DA">
      <w:pPr>
        <w:spacing w:after="0"/>
        <w:rPr>
          <w:rFonts w:ascii="Times New Roman" w:hAnsi="Times New Roman" w:cs="Times New Roman"/>
          <w:sz w:val="26"/>
          <w:szCs w:val="26"/>
        </w:rPr>
      </w:pPr>
      <w:r w:rsidRPr="00DF353C">
        <w:rPr>
          <w:rFonts w:ascii="Times New Roman" w:hAnsi="Times New Roman" w:cs="Times New Roman"/>
          <w:sz w:val="26"/>
          <w:szCs w:val="26"/>
        </w:rPr>
        <w:tab/>
      </w:r>
      <w:r w:rsidRPr="00DF353C">
        <w:rPr>
          <w:rFonts w:ascii="Times New Roman" w:hAnsi="Times New Roman" w:cs="Times New Roman"/>
          <w:sz w:val="26"/>
          <w:szCs w:val="26"/>
        </w:rPr>
        <w:tab/>
      </w:r>
      <w:r w:rsidRPr="00DF353C">
        <w:rPr>
          <w:rFonts w:ascii="Times New Roman" w:hAnsi="Times New Roman" w:cs="Times New Roman"/>
          <w:sz w:val="26"/>
          <w:szCs w:val="26"/>
        </w:rPr>
        <w:tab/>
      </w:r>
      <w:r w:rsidRPr="00DF353C">
        <w:rPr>
          <w:rFonts w:ascii="Times New Roman" w:hAnsi="Times New Roman" w:cs="Times New Roman"/>
          <w:sz w:val="26"/>
          <w:szCs w:val="26"/>
        </w:rPr>
        <w:tab/>
      </w:r>
      <w:r w:rsidRPr="00DF353C">
        <w:rPr>
          <w:rFonts w:ascii="Times New Roman" w:hAnsi="Times New Roman" w:cs="Times New Roman"/>
          <w:sz w:val="26"/>
          <w:szCs w:val="26"/>
        </w:rPr>
        <w:tab/>
      </w:r>
      <w:r w:rsidRPr="00DF353C">
        <w:rPr>
          <w:rFonts w:ascii="Times New Roman" w:hAnsi="Times New Roman" w:cs="Times New Roman"/>
          <w:sz w:val="26"/>
          <w:szCs w:val="26"/>
        </w:rPr>
        <w:tab/>
      </w:r>
      <w:r w:rsidRPr="00DF353C">
        <w:rPr>
          <w:rFonts w:ascii="Times New Roman" w:hAnsi="Times New Roman" w:cs="Times New Roman"/>
          <w:sz w:val="26"/>
          <w:szCs w:val="26"/>
        </w:rPr>
        <w:tab/>
        <w:t>р</w:t>
      </w:r>
      <w:r w:rsidR="008217DA" w:rsidRPr="00DF353C">
        <w:rPr>
          <w:rFonts w:ascii="Times New Roman" w:hAnsi="Times New Roman" w:cs="Times New Roman"/>
          <w:sz w:val="26"/>
          <w:szCs w:val="26"/>
        </w:rPr>
        <w:t xml:space="preserve">айона  № </w:t>
      </w:r>
      <w:r w:rsidR="0032292D" w:rsidRPr="00DF353C">
        <w:rPr>
          <w:rFonts w:ascii="Times New Roman" w:hAnsi="Times New Roman" w:cs="Times New Roman"/>
          <w:sz w:val="26"/>
          <w:szCs w:val="26"/>
        </w:rPr>
        <w:t xml:space="preserve">    </w:t>
      </w:r>
      <w:r w:rsidR="008217DA" w:rsidRPr="00DF353C">
        <w:rPr>
          <w:rFonts w:ascii="Times New Roman" w:hAnsi="Times New Roman" w:cs="Times New Roman"/>
          <w:sz w:val="26"/>
          <w:szCs w:val="26"/>
        </w:rPr>
        <w:t xml:space="preserve"> от </w:t>
      </w:r>
      <w:r w:rsidR="0032292D" w:rsidRPr="00DF353C">
        <w:rPr>
          <w:rFonts w:ascii="Times New Roman" w:hAnsi="Times New Roman" w:cs="Times New Roman"/>
          <w:sz w:val="26"/>
          <w:szCs w:val="26"/>
        </w:rPr>
        <w:t xml:space="preserve">                   </w:t>
      </w:r>
      <w:r w:rsidR="00FE7983" w:rsidRPr="00DF353C">
        <w:rPr>
          <w:rFonts w:ascii="Times New Roman" w:hAnsi="Times New Roman" w:cs="Times New Roman"/>
          <w:sz w:val="26"/>
          <w:szCs w:val="26"/>
        </w:rPr>
        <w:t>2014г.</w:t>
      </w:r>
    </w:p>
    <w:p w:rsidR="008217DA" w:rsidRPr="00DF353C" w:rsidRDefault="008217DA" w:rsidP="008217DA">
      <w:pPr>
        <w:spacing w:after="0"/>
        <w:rPr>
          <w:rFonts w:ascii="Times New Roman" w:hAnsi="Times New Roman" w:cs="Times New Roman"/>
          <w:sz w:val="26"/>
          <w:szCs w:val="26"/>
        </w:rPr>
      </w:pPr>
    </w:p>
    <w:p w:rsidR="008217DA" w:rsidRPr="00DF353C" w:rsidRDefault="008217DA" w:rsidP="00660502">
      <w:pPr>
        <w:spacing w:after="0" w:line="240" w:lineRule="auto"/>
        <w:jc w:val="center"/>
        <w:rPr>
          <w:rFonts w:ascii="Times New Roman" w:hAnsi="Times New Roman" w:cs="Times New Roman"/>
          <w:b/>
          <w:sz w:val="26"/>
          <w:szCs w:val="26"/>
        </w:rPr>
      </w:pPr>
      <w:r w:rsidRPr="00DF353C">
        <w:rPr>
          <w:rFonts w:ascii="Times New Roman" w:hAnsi="Times New Roman" w:cs="Times New Roman"/>
          <w:b/>
          <w:sz w:val="26"/>
          <w:szCs w:val="26"/>
        </w:rPr>
        <w:t>Административный регламент</w:t>
      </w:r>
    </w:p>
    <w:p w:rsidR="00660502" w:rsidRPr="00DF353C" w:rsidRDefault="008217DA" w:rsidP="00660502">
      <w:pPr>
        <w:spacing w:after="0" w:line="240" w:lineRule="auto"/>
        <w:jc w:val="center"/>
        <w:rPr>
          <w:sz w:val="26"/>
          <w:szCs w:val="26"/>
        </w:rPr>
      </w:pPr>
      <w:r w:rsidRPr="00DF353C">
        <w:rPr>
          <w:rFonts w:ascii="Times New Roman" w:hAnsi="Times New Roman" w:cs="Times New Roman"/>
          <w:b/>
          <w:sz w:val="26"/>
          <w:szCs w:val="26"/>
        </w:rPr>
        <w:t>исполнения муниципальной функции</w:t>
      </w:r>
      <w:r w:rsidR="00660502" w:rsidRPr="00DF353C">
        <w:rPr>
          <w:rFonts w:ascii="Times New Roman" w:hAnsi="Times New Roman" w:cs="Times New Roman"/>
          <w:b/>
          <w:sz w:val="26"/>
          <w:szCs w:val="26"/>
        </w:rPr>
        <w:t xml:space="preserve"> </w:t>
      </w:r>
      <w:r w:rsidR="0032292D" w:rsidRPr="00DF353C">
        <w:rPr>
          <w:rFonts w:ascii="Times New Roman" w:hAnsi="Times New Roman" w:cs="Times New Roman"/>
          <w:b/>
          <w:sz w:val="26"/>
          <w:szCs w:val="26"/>
        </w:rPr>
        <w:t>«</w:t>
      </w:r>
      <w:r w:rsidR="00612754" w:rsidRPr="00DF353C">
        <w:rPr>
          <w:rFonts w:ascii="Times New Roman" w:hAnsi="Times New Roman" w:cs="Times New Roman"/>
          <w:b/>
          <w:sz w:val="26"/>
          <w:szCs w:val="26"/>
        </w:rPr>
        <w:t>осуществление</w:t>
      </w:r>
      <w:r w:rsidR="00612754" w:rsidRPr="00DF353C">
        <w:rPr>
          <w:rFonts w:ascii="Times New Roman" w:hAnsi="Times New Roman" w:cs="Times New Roman"/>
          <w:sz w:val="26"/>
          <w:szCs w:val="26"/>
        </w:rPr>
        <w:t xml:space="preserve"> </w:t>
      </w:r>
      <w:r w:rsidR="00660502" w:rsidRPr="00DF353C">
        <w:rPr>
          <w:rStyle w:val="6"/>
          <w:color w:val="000000"/>
          <w:sz w:val="26"/>
          <w:szCs w:val="26"/>
        </w:rPr>
        <w:t>контрол</w:t>
      </w:r>
      <w:r w:rsidR="00612754" w:rsidRPr="00DF353C">
        <w:rPr>
          <w:rStyle w:val="6"/>
          <w:color w:val="000000"/>
          <w:sz w:val="26"/>
          <w:szCs w:val="26"/>
        </w:rPr>
        <w:t>я</w:t>
      </w:r>
      <w:r w:rsidR="00660502" w:rsidRPr="00DF353C">
        <w:rPr>
          <w:rStyle w:val="6"/>
          <w:color w:val="000000"/>
          <w:sz w:val="26"/>
          <w:szCs w:val="26"/>
        </w:rPr>
        <w:t xml:space="preserve"> в сфере закупок товаров, работ, услуг для обеспечения муниципальных нужд»</w:t>
      </w:r>
    </w:p>
    <w:p w:rsidR="008217DA" w:rsidRPr="00DF353C" w:rsidRDefault="008217DA" w:rsidP="008217DA">
      <w:pPr>
        <w:spacing w:after="0" w:line="240" w:lineRule="auto"/>
        <w:jc w:val="center"/>
        <w:rPr>
          <w:rFonts w:ascii="Times New Roman" w:hAnsi="Times New Roman" w:cs="Times New Roman"/>
          <w:sz w:val="26"/>
          <w:szCs w:val="26"/>
        </w:rPr>
      </w:pPr>
    </w:p>
    <w:p w:rsidR="008217DA" w:rsidRPr="00DF353C" w:rsidRDefault="00DC1FE0" w:rsidP="00DC1FE0">
      <w:pPr>
        <w:jc w:val="center"/>
        <w:rPr>
          <w:rFonts w:ascii="Times New Roman" w:hAnsi="Times New Roman"/>
          <w:b/>
          <w:sz w:val="26"/>
          <w:szCs w:val="26"/>
        </w:rPr>
      </w:pPr>
      <w:r w:rsidRPr="00DF353C">
        <w:rPr>
          <w:rFonts w:ascii="Times New Roman" w:hAnsi="Times New Roman"/>
          <w:b/>
          <w:sz w:val="26"/>
          <w:szCs w:val="26"/>
        </w:rPr>
        <w:t xml:space="preserve">Раздел </w:t>
      </w:r>
      <w:r w:rsidR="00F5484C" w:rsidRPr="00DF353C">
        <w:rPr>
          <w:rFonts w:ascii="Times New Roman" w:hAnsi="Times New Roman"/>
          <w:b/>
          <w:sz w:val="26"/>
          <w:szCs w:val="26"/>
        </w:rPr>
        <w:t>1</w:t>
      </w:r>
      <w:r w:rsidRPr="00DF353C">
        <w:rPr>
          <w:rFonts w:ascii="Times New Roman" w:hAnsi="Times New Roman"/>
          <w:b/>
          <w:sz w:val="26"/>
          <w:szCs w:val="26"/>
        </w:rPr>
        <w:t xml:space="preserve">. </w:t>
      </w:r>
      <w:r w:rsidR="008217DA" w:rsidRPr="00DF353C">
        <w:rPr>
          <w:rFonts w:ascii="Times New Roman" w:hAnsi="Times New Roman"/>
          <w:b/>
          <w:sz w:val="26"/>
          <w:szCs w:val="26"/>
        </w:rPr>
        <w:t>Общие положения</w:t>
      </w:r>
    </w:p>
    <w:p w:rsidR="00D80CFB" w:rsidRPr="00DF353C" w:rsidRDefault="00D80CFB" w:rsidP="00DD103B">
      <w:pPr>
        <w:pStyle w:val="20"/>
        <w:numPr>
          <w:ilvl w:val="1"/>
          <w:numId w:val="7"/>
        </w:numPr>
        <w:shd w:val="clear" w:color="auto" w:fill="auto"/>
        <w:spacing w:before="0" w:after="0" w:line="648" w:lineRule="exact"/>
        <w:jc w:val="center"/>
        <w:rPr>
          <w:sz w:val="26"/>
          <w:szCs w:val="26"/>
        </w:rPr>
      </w:pPr>
      <w:r w:rsidRPr="00DF353C">
        <w:rPr>
          <w:rStyle w:val="2"/>
          <w:color w:val="000000"/>
          <w:sz w:val="26"/>
          <w:szCs w:val="26"/>
        </w:rPr>
        <w:t>Наименование муниципальной функции</w:t>
      </w:r>
    </w:p>
    <w:p w:rsidR="00660502" w:rsidRPr="00DF353C" w:rsidRDefault="00BF0641" w:rsidP="00660502">
      <w:pPr>
        <w:pStyle w:val="20"/>
        <w:shd w:val="clear" w:color="auto" w:fill="auto"/>
        <w:spacing w:before="0" w:after="326" w:line="312" w:lineRule="exact"/>
        <w:ind w:left="360" w:firstLine="0"/>
        <w:rPr>
          <w:rStyle w:val="2"/>
          <w:color w:val="000000"/>
          <w:sz w:val="26"/>
          <w:szCs w:val="26"/>
        </w:rPr>
      </w:pPr>
      <w:r w:rsidRPr="00DF353C">
        <w:rPr>
          <w:rStyle w:val="2"/>
          <w:color w:val="000000"/>
          <w:sz w:val="26"/>
          <w:szCs w:val="26"/>
        </w:rPr>
        <w:t>Осуществление к</w:t>
      </w:r>
      <w:r w:rsidR="00660502" w:rsidRPr="00DF353C">
        <w:rPr>
          <w:rStyle w:val="2"/>
          <w:color w:val="000000"/>
          <w:sz w:val="26"/>
          <w:szCs w:val="26"/>
        </w:rPr>
        <w:t>онтрол</w:t>
      </w:r>
      <w:r w:rsidRPr="00DF353C">
        <w:rPr>
          <w:rStyle w:val="2"/>
          <w:color w:val="000000"/>
          <w:sz w:val="26"/>
          <w:szCs w:val="26"/>
        </w:rPr>
        <w:t>я</w:t>
      </w:r>
      <w:r w:rsidR="00660502" w:rsidRPr="00DF353C">
        <w:rPr>
          <w:rStyle w:val="2"/>
          <w:color w:val="000000"/>
          <w:sz w:val="26"/>
          <w:szCs w:val="26"/>
        </w:rPr>
        <w:t xml:space="preserve"> в сфере закупок товаров, работ, услуг для обеспечения муниципальных нужд (далее - муниципальная функция).</w:t>
      </w:r>
    </w:p>
    <w:p w:rsidR="00DD103B" w:rsidRPr="00DF353C" w:rsidRDefault="00DD103B" w:rsidP="00DD103B">
      <w:pPr>
        <w:pStyle w:val="20"/>
        <w:numPr>
          <w:ilvl w:val="0"/>
          <w:numId w:val="6"/>
        </w:numPr>
        <w:shd w:val="clear" w:color="auto" w:fill="auto"/>
        <w:tabs>
          <w:tab w:val="left" w:pos="2552"/>
        </w:tabs>
        <w:spacing w:before="0" w:after="0" w:line="280" w:lineRule="exact"/>
        <w:ind w:left="1985"/>
        <w:rPr>
          <w:rStyle w:val="2"/>
          <w:color w:val="000000"/>
          <w:sz w:val="26"/>
          <w:szCs w:val="26"/>
        </w:rPr>
      </w:pPr>
      <w:r w:rsidRPr="00DF353C">
        <w:rPr>
          <w:rStyle w:val="2"/>
          <w:color w:val="000000"/>
          <w:sz w:val="26"/>
          <w:szCs w:val="26"/>
        </w:rPr>
        <w:t>Наименование исполнительного органа,</w:t>
      </w:r>
    </w:p>
    <w:p w:rsidR="00DD103B" w:rsidRPr="00DF353C" w:rsidRDefault="00DD103B" w:rsidP="00DD103B">
      <w:pPr>
        <w:pStyle w:val="20"/>
        <w:shd w:val="clear" w:color="auto" w:fill="auto"/>
        <w:spacing w:before="0" w:after="313" w:line="280" w:lineRule="exact"/>
        <w:ind w:left="3402" w:firstLine="0"/>
        <w:jc w:val="left"/>
        <w:rPr>
          <w:sz w:val="26"/>
          <w:szCs w:val="26"/>
        </w:rPr>
      </w:pPr>
      <w:proofErr w:type="gramStart"/>
      <w:r w:rsidRPr="00DF353C">
        <w:rPr>
          <w:rStyle w:val="2"/>
          <w:color w:val="000000"/>
          <w:sz w:val="26"/>
          <w:szCs w:val="26"/>
        </w:rPr>
        <w:t>исполняющего</w:t>
      </w:r>
      <w:proofErr w:type="gramEnd"/>
      <w:r w:rsidRPr="00DF353C">
        <w:rPr>
          <w:rStyle w:val="2"/>
          <w:color w:val="000000"/>
          <w:sz w:val="26"/>
          <w:szCs w:val="26"/>
        </w:rPr>
        <w:t xml:space="preserve"> функцию</w:t>
      </w:r>
    </w:p>
    <w:p w:rsidR="00DD103B" w:rsidRPr="00DF353C" w:rsidRDefault="00DD103B" w:rsidP="00DD103B">
      <w:pPr>
        <w:pStyle w:val="20"/>
        <w:shd w:val="clear" w:color="auto" w:fill="auto"/>
        <w:spacing w:before="0" w:after="333"/>
        <w:ind w:firstLine="740"/>
        <w:rPr>
          <w:rStyle w:val="2"/>
          <w:color w:val="000000"/>
          <w:sz w:val="26"/>
          <w:szCs w:val="26"/>
        </w:rPr>
      </w:pPr>
      <w:r w:rsidRPr="00DF353C">
        <w:rPr>
          <w:rStyle w:val="2"/>
          <w:color w:val="000000"/>
          <w:sz w:val="26"/>
          <w:szCs w:val="26"/>
        </w:rPr>
        <w:t>Муниципальная функция исполняется Администрацией Сортавальского муниципального района (далее - Администрация) через её структурное подразделение – отдел по контролю и противодействию коррупции (далее – отдел).</w:t>
      </w:r>
    </w:p>
    <w:p w:rsidR="00DD103B" w:rsidRPr="00DF353C" w:rsidRDefault="00DD103B" w:rsidP="00DD103B">
      <w:pPr>
        <w:pStyle w:val="20"/>
        <w:numPr>
          <w:ilvl w:val="0"/>
          <w:numId w:val="6"/>
        </w:numPr>
        <w:shd w:val="clear" w:color="auto" w:fill="auto"/>
        <w:tabs>
          <w:tab w:val="left" w:pos="2552"/>
        </w:tabs>
        <w:spacing w:before="0" w:after="0" w:line="280" w:lineRule="exact"/>
        <w:ind w:left="1985"/>
        <w:rPr>
          <w:rStyle w:val="2"/>
          <w:color w:val="000000"/>
          <w:sz w:val="26"/>
          <w:szCs w:val="26"/>
        </w:rPr>
      </w:pPr>
      <w:r w:rsidRPr="00DF353C">
        <w:rPr>
          <w:rStyle w:val="2"/>
          <w:color w:val="000000"/>
          <w:sz w:val="26"/>
          <w:szCs w:val="26"/>
        </w:rPr>
        <w:t>Перечень нормативных правовых актов, регулирующих исполнение муниципальной функции</w:t>
      </w:r>
    </w:p>
    <w:p w:rsidR="00660502" w:rsidRPr="00DF353C" w:rsidRDefault="00660502" w:rsidP="00660502">
      <w:pPr>
        <w:pStyle w:val="20"/>
        <w:shd w:val="clear" w:color="auto" w:fill="auto"/>
        <w:tabs>
          <w:tab w:val="left" w:pos="2552"/>
        </w:tabs>
        <w:spacing w:before="0" w:after="0" w:line="280" w:lineRule="exact"/>
        <w:ind w:left="1985" w:firstLine="0"/>
        <w:rPr>
          <w:rStyle w:val="2"/>
          <w:color w:val="000000"/>
          <w:sz w:val="26"/>
          <w:szCs w:val="26"/>
        </w:rPr>
      </w:pPr>
    </w:p>
    <w:p w:rsidR="00A83367" w:rsidRPr="00DF353C" w:rsidRDefault="00A83367" w:rsidP="00A83367">
      <w:pPr>
        <w:pStyle w:val="20"/>
        <w:shd w:val="clear" w:color="auto" w:fill="auto"/>
        <w:spacing w:before="0" w:after="0"/>
        <w:ind w:firstLine="0"/>
        <w:rPr>
          <w:rStyle w:val="2"/>
          <w:color w:val="000000"/>
          <w:sz w:val="26"/>
          <w:szCs w:val="26"/>
        </w:rPr>
      </w:pPr>
      <w:r w:rsidRPr="00DF353C">
        <w:rPr>
          <w:rStyle w:val="2"/>
          <w:color w:val="000000"/>
          <w:sz w:val="26"/>
          <w:szCs w:val="26"/>
        </w:rPr>
        <w:t xml:space="preserve">Исполнение муниципальной функции осуществляется в соответствии </w:t>
      </w:r>
      <w:proofErr w:type="gramStart"/>
      <w:r w:rsidRPr="00DF353C">
        <w:rPr>
          <w:rStyle w:val="2"/>
          <w:color w:val="000000"/>
          <w:sz w:val="26"/>
          <w:szCs w:val="26"/>
        </w:rPr>
        <w:t>с</w:t>
      </w:r>
      <w:proofErr w:type="gramEnd"/>
      <w:r w:rsidRPr="00DF353C">
        <w:rPr>
          <w:rStyle w:val="2"/>
          <w:color w:val="000000"/>
          <w:sz w:val="26"/>
          <w:szCs w:val="26"/>
        </w:rPr>
        <w:t>:</w:t>
      </w:r>
    </w:p>
    <w:p w:rsidR="00A83367" w:rsidRPr="00DF353C" w:rsidRDefault="00A83367" w:rsidP="00A83367">
      <w:pPr>
        <w:pStyle w:val="20"/>
        <w:shd w:val="clear" w:color="auto" w:fill="auto"/>
        <w:spacing w:before="0" w:after="0"/>
        <w:ind w:firstLine="0"/>
        <w:rPr>
          <w:rStyle w:val="2"/>
          <w:color w:val="000000"/>
          <w:sz w:val="26"/>
          <w:szCs w:val="26"/>
        </w:rPr>
      </w:pPr>
      <w:r w:rsidRPr="00DF353C">
        <w:rPr>
          <w:rStyle w:val="2"/>
          <w:color w:val="000000"/>
          <w:sz w:val="26"/>
          <w:szCs w:val="26"/>
        </w:rPr>
        <w:t>Конституцией Российской Федерации;</w:t>
      </w:r>
    </w:p>
    <w:p w:rsidR="00A83367" w:rsidRPr="00DF353C" w:rsidRDefault="00A83367" w:rsidP="00A83367">
      <w:pPr>
        <w:pStyle w:val="20"/>
        <w:shd w:val="clear" w:color="auto" w:fill="auto"/>
        <w:spacing w:before="0" w:after="0"/>
        <w:ind w:firstLine="0"/>
        <w:rPr>
          <w:rStyle w:val="2"/>
          <w:color w:val="000000"/>
          <w:sz w:val="26"/>
          <w:szCs w:val="26"/>
        </w:rPr>
      </w:pPr>
      <w:r w:rsidRPr="00DF353C">
        <w:rPr>
          <w:rStyle w:val="2"/>
          <w:color w:val="000000"/>
          <w:sz w:val="26"/>
          <w:szCs w:val="26"/>
        </w:rPr>
        <w:t>Гражданским кодексом Российской Федерации;</w:t>
      </w:r>
    </w:p>
    <w:p w:rsidR="00A83367" w:rsidRPr="00DF353C" w:rsidRDefault="00A83367" w:rsidP="00A83367">
      <w:pPr>
        <w:pStyle w:val="20"/>
        <w:shd w:val="clear" w:color="auto" w:fill="auto"/>
        <w:spacing w:before="0" w:after="0"/>
        <w:ind w:firstLine="0"/>
        <w:rPr>
          <w:rStyle w:val="2"/>
          <w:color w:val="000000"/>
          <w:sz w:val="26"/>
          <w:szCs w:val="26"/>
        </w:rPr>
      </w:pPr>
      <w:r w:rsidRPr="00DF353C">
        <w:rPr>
          <w:rStyle w:val="2"/>
          <w:color w:val="000000"/>
          <w:sz w:val="26"/>
          <w:szCs w:val="26"/>
        </w:rPr>
        <w:t>Бюджетным кодексом Российской Федерации;</w:t>
      </w:r>
    </w:p>
    <w:p w:rsidR="00A83367" w:rsidRPr="00DF353C" w:rsidRDefault="00A83367" w:rsidP="00A83367">
      <w:pPr>
        <w:pStyle w:val="20"/>
        <w:shd w:val="clear" w:color="auto" w:fill="auto"/>
        <w:spacing w:before="0" w:after="0"/>
        <w:ind w:firstLine="0"/>
        <w:rPr>
          <w:rStyle w:val="2"/>
          <w:color w:val="000000"/>
          <w:sz w:val="26"/>
          <w:szCs w:val="26"/>
        </w:rPr>
      </w:pPr>
      <w:r w:rsidRPr="00DF353C">
        <w:rPr>
          <w:rStyle w:val="2"/>
          <w:color w:val="000000"/>
          <w:sz w:val="26"/>
          <w:szCs w:val="26"/>
        </w:rPr>
        <w:t xml:space="preserve">Кодексом Российской Федерации об административных правонарушениях; </w:t>
      </w:r>
    </w:p>
    <w:p w:rsidR="003267D1" w:rsidRPr="00DF353C" w:rsidRDefault="00A83367" w:rsidP="007346E5">
      <w:pPr>
        <w:pStyle w:val="20"/>
        <w:shd w:val="clear" w:color="auto" w:fill="auto"/>
        <w:spacing w:before="0" w:after="0"/>
        <w:ind w:firstLine="0"/>
        <w:rPr>
          <w:sz w:val="26"/>
          <w:szCs w:val="26"/>
        </w:rPr>
      </w:pPr>
      <w:proofErr w:type="gramStart"/>
      <w:r w:rsidRPr="00DF353C">
        <w:rPr>
          <w:rStyle w:val="2"/>
          <w:color w:val="000000"/>
          <w:sz w:val="26"/>
          <w:szCs w:val="26"/>
        </w:rPr>
        <w:t>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(далее - Закон № 44-ФЗ);</w:t>
      </w:r>
      <w:r w:rsidR="007346E5" w:rsidRPr="00DF353C">
        <w:rPr>
          <w:rStyle w:val="2"/>
          <w:color w:val="000000"/>
          <w:sz w:val="26"/>
          <w:szCs w:val="26"/>
        </w:rPr>
        <w:t xml:space="preserve">  </w:t>
      </w:r>
      <w:r w:rsidRPr="00DF353C">
        <w:rPr>
          <w:sz w:val="26"/>
          <w:szCs w:val="26"/>
        </w:rPr>
        <w:t>Порядком осуществления контроля в соответствии с полномочиями органа местного самоуправления муниципального района, уполномоченного на осуществление контроля в сфере закупок, утвержденным Постановлением администрации Сортавальского муниципального района от 07.05.2014г № 47;</w:t>
      </w:r>
      <w:proofErr w:type="gramEnd"/>
    </w:p>
    <w:p w:rsidR="001E19FC" w:rsidRPr="00DF353C" w:rsidRDefault="00A83367" w:rsidP="007346E5">
      <w:pPr>
        <w:pStyle w:val="20"/>
        <w:shd w:val="clear" w:color="auto" w:fill="auto"/>
        <w:spacing w:before="0" w:after="0"/>
        <w:ind w:firstLine="0"/>
        <w:rPr>
          <w:sz w:val="26"/>
          <w:szCs w:val="26"/>
        </w:rPr>
      </w:pPr>
      <w:r w:rsidRPr="00DF353C">
        <w:rPr>
          <w:sz w:val="26"/>
          <w:szCs w:val="26"/>
        </w:rPr>
        <w:t>Положением об отделе по контролю и противодействию коррупции администрации Сортавальского муниципального района;</w:t>
      </w:r>
      <w:r w:rsidR="007346E5" w:rsidRPr="00DF353C">
        <w:rPr>
          <w:sz w:val="26"/>
          <w:szCs w:val="26"/>
        </w:rPr>
        <w:t xml:space="preserve">                        </w:t>
      </w:r>
      <w:r w:rsidRPr="00DF353C">
        <w:rPr>
          <w:sz w:val="26"/>
          <w:szCs w:val="26"/>
        </w:rPr>
        <w:t>иными нормативными правовыми актами</w:t>
      </w:r>
      <w:r w:rsidR="001E19FC" w:rsidRPr="00DF353C">
        <w:rPr>
          <w:sz w:val="26"/>
          <w:szCs w:val="26"/>
        </w:rPr>
        <w:t xml:space="preserve"> Российской Федерации</w:t>
      </w:r>
      <w:r w:rsidRPr="00DF353C">
        <w:rPr>
          <w:sz w:val="26"/>
          <w:szCs w:val="26"/>
        </w:rPr>
        <w:t>,</w:t>
      </w:r>
      <w:r w:rsidR="001E19FC" w:rsidRPr="00DF353C">
        <w:rPr>
          <w:sz w:val="26"/>
          <w:szCs w:val="26"/>
        </w:rPr>
        <w:t xml:space="preserve"> Республики Карелия и Сортавальского муниципального района</w:t>
      </w:r>
      <w:r w:rsidRPr="00DF353C">
        <w:rPr>
          <w:sz w:val="26"/>
          <w:szCs w:val="26"/>
        </w:rPr>
        <w:t xml:space="preserve"> регулирующими отношения в сфере</w:t>
      </w:r>
      <w:r w:rsidR="00770B8E" w:rsidRPr="00DF353C">
        <w:rPr>
          <w:sz w:val="26"/>
          <w:szCs w:val="26"/>
        </w:rPr>
        <w:t xml:space="preserve"> </w:t>
      </w:r>
      <w:r w:rsidRPr="00DF353C">
        <w:rPr>
          <w:sz w:val="26"/>
          <w:szCs w:val="26"/>
        </w:rPr>
        <w:t>закупок;</w:t>
      </w:r>
    </w:p>
    <w:p w:rsidR="00A83367" w:rsidRPr="00DF353C" w:rsidRDefault="00A83367" w:rsidP="007346E5">
      <w:pPr>
        <w:pStyle w:val="20"/>
        <w:shd w:val="clear" w:color="auto" w:fill="auto"/>
        <w:spacing w:before="0" w:after="0"/>
        <w:ind w:firstLine="0"/>
        <w:rPr>
          <w:sz w:val="26"/>
          <w:szCs w:val="26"/>
        </w:rPr>
      </w:pPr>
      <w:r w:rsidRPr="00DF353C">
        <w:rPr>
          <w:sz w:val="26"/>
          <w:szCs w:val="26"/>
        </w:rPr>
        <w:t>настоящим регламентом.</w:t>
      </w:r>
    </w:p>
    <w:p w:rsidR="007346E5" w:rsidRPr="00DF353C" w:rsidRDefault="007346E5" w:rsidP="007346E5">
      <w:pPr>
        <w:pStyle w:val="20"/>
        <w:shd w:val="clear" w:color="auto" w:fill="auto"/>
        <w:spacing w:before="0" w:after="0"/>
        <w:ind w:firstLine="0"/>
        <w:rPr>
          <w:sz w:val="26"/>
          <w:szCs w:val="26"/>
        </w:rPr>
      </w:pPr>
    </w:p>
    <w:p w:rsidR="007346E5" w:rsidRPr="00DF353C" w:rsidRDefault="007346E5" w:rsidP="00D935C1">
      <w:pPr>
        <w:pStyle w:val="20"/>
        <w:numPr>
          <w:ilvl w:val="1"/>
          <w:numId w:val="9"/>
        </w:numPr>
        <w:shd w:val="clear" w:color="auto" w:fill="auto"/>
        <w:tabs>
          <w:tab w:val="left" w:pos="2127"/>
        </w:tabs>
        <w:spacing w:before="0" w:after="240"/>
        <w:ind w:right="1120"/>
        <w:jc w:val="center"/>
        <w:rPr>
          <w:sz w:val="26"/>
          <w:szCs w:val="26"/>
        </w:rPr>
      </w:pPr>
      <w:r w:rsidRPr="00DF353C">
        <w:rPr>
          <w:rStyle w:val="2"/>
          <w:color w:val="000000"/>
          <w:sz w:val="26"/>
          <w:szCs w:val="26"/>
        </w:rPr>
        <w:t xml:space="preserve">Предмет контроля в сфере закупок товаров, работ, услуг для </w:t>
      </w:r>
      <w:r w:rsidRPr="00DF353C">
        <w:rPr>
          <w:rStyle w:val="2"/>
          <w:color w:val="000000"/>
          <w:sz w:val="26"/>
          <w:szCs w:val="26"/>
        </w:rPr>
        <w:lastRenderedPageBreak/>
        <w:t>обеспечения муниципальных нужд</w:t>
      </w:r>
    </w:p>
    <w:p w:rsidR="007346E5" w:rsidRPr="00DF353C" w:rsidRDefault="007346E5" w:rsidP="007346E5">
      <w:pPr>
        <w:pStyle w:val="20"/>
        <w:shd w:val="clear" w:color="auto" w:fill="auto"/>
        <w:spacing w:before="0" w:after="0"/>
        <w:ind w:firstLine="740"/>
        <w:rPr>
          <w:sz w:val="26"/>
          <w:szCs w:val="26"/>
        </w:rPr>
      </w:pPr>
      <w:proofErr w:type="gramStart"/>
      <w:r w:rsidRPr="00DF353C">
        <w:rPr>
          <w:rStyle w:val="2"/>
          <w:color w:val="000000"/>
          <w:sz w:val="26"/>
          <w:szCs w:val="26"/>
        </w:rPr>
        <w:t xml:space="preserve">Предметом контроля в сфере закупок товаров, работ, услуг для обеспечения муниципальных нужд является соблюдение заказчиком, уполномоченным органом, уполномоченным учреждением, специализированной организацией, комиссией по осуществлению закупок, ее членами, должностными лицами контрактной службы, контрактным управляющим (далее - Субъект </w:t>
      </w:r>
      <w:r w:rsidR="00D935C1" w:rsidRPr="00DF353C">
        <w:rPr>
          <w:rStyle w:val="2"/>
          <w:color w:val="000000"/>
          <w:sz w:val="26"/>
          <w:szCs w:val="26"/>
        </w:rPr>
        <w:t>контроля</w:t>
      </w:r>
      <w:r w:rsidRPr="00DF353C">
        <w:rPr>
          <w:rStyle w:val="2"/>
          <w:color w:val="000000"/>
          <w:sz w:val="26"/>
          <w:szCs w:val="26"/>
        </w:rPr>
        <w:t>) требований законодательства Российской Федерации и иных нормативных правовых актов Российской Федерации в сфере закупок</w:t>
      </w:r>
      <w:r w:rsidR="00D935C1" w:rsidRPr="00DF353C">
        <w:rPr>
          <w:rStyle w:val="2"/>
          <w:color w:val="000000"/>
          <w:sz w:val="26"/>
          <w:szCs w:val="26"/>
        </w:rPr>
        <w:t xml:space="preserve"> </w:t>
      </w:r>
      <w:r w:rsidR="00F917E5" w:rsidRPr="00DF353C">
        <w:rPr>
          <w:sz w:val="26"/>
          <w:szCs w:val="26"/>
        </w:rPr>
        <w:t>(далее – законодательство о контрактной системе)</w:t>
      </w:r>
      <w:r w:rsidR="00AE2224" w:rsidRPr="00DF353C">
        <w:rPr>
          <w:rStyle w:val="2"/>
          <w:color w:val="000000"/>
          <w:sz w:val="26"/>
          <w:szCs w:val="26"/>
        </w:rPr>
        <w:t xml:space="preserve"> </w:t>
      </w:r>
      <w:r w:rsidR="001E19FC" w:rsidRPr="00DF353C">
        <w:rPr>
          <w:rStyle w:val="2"/>
          <w:color w:val="000000"/>
          <w:sz w:val="26"/>
          <w:szCs w:val="26"/>
        </w:rPr>
        <w:t>п</w:t>
      </w:r>
      <w:r w:rsidR="00D935C1" w:rsidRPr="00DF353C">
        <w:rPr>
          <w:rStyle w:val="2"/>
          <w:color w:val="000000"/>
          <w:sz w:val="26"/>
          <w:szCs w:val="26"/>
        </w:rPr>
        <w:t>ри определении поставщика</w:t>
      </w:r>
      <w:r w:rsidRPr="00DF353C">
        <w:rPr>
          <w:rStyle w:val="2"/>
          <w:color w:val="000000"/>
          <w:sz w:val="26"/>
          <w:szCs w:val="26"/>
        </w:rPr>
        <w:t>.</w:t>
      </w:r>
      <w:proofErr w:type="gramEnd"/>
    </w:p>
    <w:p w:rsidR="007346E5" w:rsidRPr="00DF353C" w:rsidRDefault="007346E5" w:rsidP="007346E5">
      <w:pPr>
        <w:pStyle w:val="20"/>
        <w:shd w:val="clear" w:color="auto" w:fill="auto"/>
        <w:spacing w:before="0" w:after="0"/>
        <w:ind w:firstLine="740"/>
        <w:rPr>
          <w:sz w:val="26"/>
          <w:szCs w:val="26"/>
        </w:rPr>
      </w:pPr>
      <w:proofErr w:type="gramStart"/>
      <w:r w:rsidRPr="00DF353C">
        <w:rPr>
          <w:rStyle w:val="2"/>
          <w:color w:val="000000"/>
          <w:sz w:val="26"/>
          <w:szCs w:val="26"/>
        </w:rPr>
        <w:t>Контроль за</w:t>
      </w:r>
      <w:proofErr w:type="gramEnd"/>
      <w:r w:rsidRPr="00DF353C">
        <w:rPr>
          <w:rStyle w:val="2"/>
          <w:color w:val="000000"/>
          <w:sz w:val="26"/>
          <w:szCs w:val="26"/>
        </w:rPr>
        <w:t xml:space="preserve"> соблюдением законодательства Российской Федерации и иных нормативных правовых актов Российской Федерации в сфере закупок Субъектами проверки осуществляется путем:</w:t>
      </w:r>
    </w:p>
    <w:p w:rsidR="007346E5" w:rsidRPr="00DF353C" w:rsidRDefault="007346E5" w:rsidP="007346E5">
      <w:pPr>
        <w:pStyle w:val="Style20"/>
        <w:widowControl/>
        <w:spacing w:line="322" w:lineRule="exact"/>
        <w:ind w:firstLine="701"/>
        <w:rPr>
          <w:rStyle w:val="FontStyle47"/>
          <w:sz w:val="26"/>
          <w:szCs w:val="26"/>
        </w:rPr>
      </w:pPr>
      <w:r w:rsidRPr="00DF353C">
        <w:rPr>
          <w:rStyle w:val="FontStyle47"/>
          <w:sz w:val="26"/>
          <w:szCs w:val="26"/>
        </w:rPr>
        <w:t>проведения плановых проверок в сфере закупок товаров, работ, услуг для обеспечения муниципальных нужд и нужд бюджетных учреждений Сортавальского муниципального района, а также в случаях, предусмотренных частями 4, 5 статьи 15 Закона № 44-ФЗ;</w:t>
      </w:r>
    </w:p>
    <w:p w:rsidR="007346E5" w:rsidRPr="00DF353C" w:rsidRDefault="007346E5" w:rsidP="007346E5">
      <w:pPr>
        <w:pStyle w:val="Style20"/>
        <w:widowControl/>
        <w:spacing w:line="322" w:lineRule="exact"/>
        <w:rPr>
          <w:rStyle w:val="FontStyle47"/>
          <w:sz w:val="26"/>
          <w:szCs w:val="26"/>
        </w:rPr>
      </w:pPr>
      <w:r w:rsidRPr="00DF353C">
        <w:rPr>
          <w:rStyle w:val="FontStyle47"/>
          <w:sz w:val="26"/>
          <w:szCs w:val="26"/>
        </w:rPr>
        <w:t>проведения внеплановых проверок в сфере закупок товаров, работ, услуг для обеспечения муниципальных нужд и нужд бюджетных учреждений</w:t>
      </w:r>
      <w:r w:rsidR="00D935C1" w:rsidRPr="00DF353C">
        <w:rPr>
          <w:rStyle w:val="FontStyle47"/>
          <w:sz w:val="26"/>
          <w:szCs w:val="26"/>
        </w:rPr>
        <w:t xml:space="preserve"> Сортавальского </w:t>
      </w:r>
      <w:r w:rsidRPr="00DF353C">
        <w:rPr>
          <w:rStyle w:val="FontStyle47"/>
          <w:sz w:val="26"/>
          <w:szCs w:val="26"/>
        </w:rPr>
        <w:t>муниципального района, а также в случаях, предусмотренных частями 4, 5 статьи 15 Закона № 44-ФЗ;</w:t>
      </w:r>
    </w:p>
    <w:p w:rsidR="00D935C1" w:rsidRPr="00DF353C" w:rsidRDefault="00D935C1" w:rsidP="00D935C1">
      <w:pPr>
        <w:pStyle w:val="Style20"/>
        <w:widowControl/>
        <w:spacing w:line="326" w:lineRule="exact"/>
        <w:ind w:firstLine="696"/>
        <w:rPr>
          <w:rStyle w:val="FontStyle47"/>
          <w:sz w:val="26"/>
          <w:szCs w:val="26"/>
        </w:rPr>
      </w:pPr>
    </w:p>
    <w:p w:rsidR="00AC55C7" w:rsidRPr="00DF353C" w:rsidRDefault="00AC55C7" w:rsidP="009B6555">
      <w:pPr>
        <w:pStyle w:val="Style20"/>
        <w:widowControl/>
        <w:numPr>
          <w:ilvl w:val="1"/>
          <w:numId w:val="9"/>
        </w:numPr>
        <w:spacing w:line="326" w:lineRule="exact"/>
        <w:rPr>
          <w:rFonts w:ascii="Times New Roman" w:hAnsi="Times New Roman"/>
          <w:sz w:val="26"/>
          <w:szCs w:val="26"/>
        </w:rPr>
      </w:pPr>
      <w:r w:rsidRPr="00DF353C">
        <w:rPr>
          <w:rFonts w:ascii="Times New Roman" w:hAnsi="Times New Roman"/>
          <w:sz w:val="26"/>
          <w:szCs w:val="26"/>
        </w:rPr>
        <w:t>Права и обязанности должностн</w:t>
      </w:r>
      <w:r w:rsidR="00BC5668" w:rsidRPr="00DF353C">
        <w:rPr>
          <w:rFonts w:ascii="Times New Roman" w:hAnsi="Times New Roman"/>
          <w:sz w:val="26"/>
          <w:szCs w:val="26"/>
        </w:rPr>
        <w:t>ого</w:t>
      </w:r>
      <w:r w:rsidRPr="00DF353C">
        <w:rPr>
          <w:rFonts w:ascii="Times New Roman" w:hAnsi="Times New Roman"/>
          <w:sz w:val="26"/>
          <w:szCs w:val="26"/>
        </w:rPr>
        <w:t xml:space="preserve"> лиц</w:t>
      </w:r>
      <w:r w:rsidR="00BC5668" w:rsidRPr="00DF353C">
        <w:rPr>
          <w:rFonts w:ascii="Times New Roman" w:hAnsi="Times New Roman"/>
          <w:sz w:val="26"/>
          <w:szCs w:val="26"/>
        </w:rPr>
        <w:t>а</w:t>
      </w:r>
      <w:r w:rsidRPr="00DF353C">
        <w:rPr>
          <w:rFonts w:ascii="Times New Roman" w:hAnsi="Times New Roman"/>
          <w:sz w:val="26"/>
          <w:szCs w:val="26"/>
        </w:rPr>
        <w:t xml:space="preserve"> при осуществлении муниципального контроля.</w:t>
      </w:r>
    </w:p>
    <w:p w:rsidR="009B6555" w:rsidRPr="00DF353C" w:rsidRDefault="009B6555" w:rsidP="009B6555">
      <w:pPr>
        <w:pStyle w:val="Style20"/>
        <w:widowControl/>
        <w:spacing w:line="326" w:lineRule="exact"/>
        <w:ind w:left="1430" w:firstLine="0"/>
        <w:rPr>
          <w:rFonts w:ascii="Times New Roman" w:hAnsi="Times New Roman"/>
          <w:sz w:val="26"/>
          <w:szCs w:val="26"/>
        </w:rPr>
      </w:pPr>
    </w:p>
    <w:p w:rsidR="00AC55C7" w:rsidRPr="00DF353C" w:rsidRDefault="00AC55C7" w:rsidP="00A37033">
      <w:pPr>
        <w:spacing w:after="0" w:line="240" w:lineRule="auto"/>
        <w:jc w:val="both"/>
        <w:rPr>
          <w:rFonts w:ascii="Times New Roman" w:hAnsi="Times New Roman" w:cs="Times New Roman"/>
          <w:sz w:val="26"/>
          <w:szCs w:val="26"/>
        </w:rPr>
      </w:pPr>
      <w:r w:rsidRPr="00DF353C">
        <w:rPr>
          <w:rFonts w:ascii="Times New Roman" w:hAnsi="Times New Roman" w:cs="Times New Roman"/>
          <w:sz w:val="26"/>
          <w:szCs w:val="26"/>
        </w:rPr>
        <w:tab/>
        <w:t>Должностн</w:t>
      </w:r>
      <w:r w:rsidR="006A05AC" w:rsidRPr="00DF353C">
        <w:rPr>
          <w:rFonts w:ascii="Times New Roman" w:hAnsi="Times New Roman" w:cs="Times New Roman"/>
          <w:sz w:val="26"/>
          <w:szCs w:val="26"/>
        </w:rPr>
        <w:t>ые</w:t>
      </w:r>
      <w:r w:rsidRPr="00DF353C">
        <w:rPr>
          <w:rFonts w:ascii="Times New Roman" w:hAnsi="Times New Roman" w:cs="Times New Roman"/>
          <w:sz w:val="26"/>
          <w:szCs w:val="26"/>
        </w:rPr>
        <w:t xml:space="preserve"> лиц</w:t>
      </w:r>
      <w:r w:rsidR="006A05AC" w:rsidRPr="00DF353C">
        <w:rPr>
          <w:rFonts w:ascii="Times New Roman" w:hAnsi="Times New Roman" w:cs="Times New Roman"/>
          <w:sz w:val="26"/>
          <w:szCs w:val="26"/>
        </w:rPr>
        <w:t>а отдела по контролю</w:t>
      </w:r>
      <w:r w:rsidRPr="00DF353C">
        <w:rPr>
          <w:rFonts w:ascii="Times New Roman" w:hAnsi="Times New Roman" w:cs="Times New Roman"/>
          <w:sz w:val="26"/>
          <w:szCs w:val="26"/>
        </w:rPr>
        <w:t xml:space="preserve"> при осуществлении муниципального контроля име</w:t>
      </w:r>
      <w:r w:rsidR="006A05AC" w:rsidRPr="00DF353C">
        <w:rPr>
          <w:rFonts w:ascii="Times New Roman" w:hAnsi="Times New Roman" w:cs="Times New Roman"/>
          <w:sz w:val="26"/>
          <w:szCs w:val="26"/>
        </w:rPr>
        <w:t>ют</w:t>
      </w:r>
      <w:r w:rsidRPr="00DF353C">
        <w:rPr>
          <w:rFonts w:ascii="Times New Roman" w:hAnsi="Times New Roman" w:cs="Times New Roman"/>
          <w:sz w:val="26"/>
          <w:szCs w:val="26"/>
        </w:rPr>
        <w:t xml:space="preserve"> право:</w:t>
      </w:r>
    </w:p>
    <w:p w:rsidR="005C0729" w:rsidRPr="00DF353C" w:rsidRDefault="005C0729" w:rsidP="00DF353C">
      <w:pPr>
        <w:autoSpaceDE w:val="0"/>
        <w:autoSpaceDN w:val="0"/>
        <w:adjustRightInd w:val="0"/>
        <w:spacing w:after="0" w:line="240" w:lineRule="auto"/>
        <w:ind w:firstLineChars="252" w:firstLine="655"/>
        <w:jc w:val="both"/>
        <w:rPr>
          <w:rFonts w:ascii="Times New Roman" w:eastAsia="Times New Roman" w:hAnsi="Times New Roman" w:cs="Times New Roman"/>
          <w:sz w:val="26"/>
          <w:szCs w:val="26"/>
          <w:lang w:eastAsia="ru-RU"/>
        </w:rPr>
      </w:pPr>
      <w:r w:rsidRPr="00DF353C">
        <w:rPr>
          <w:rFonts w:ascii="Times New Roman" w:eastAsia="Times New Roman" w:hAnsi="Times New Roman" w:cs="Times New Roman"/>
          <w:sz w:val="26"/>
          <w:szCs w:val="26"/>
          <w:lang w:eastAsia="ru-RU"/>
        </w:rPr>
        <w:t>-запрашивать и получать на основании мотивированного запроса в письменной форме документы и информацию, необходимые для проведения проверки;</w:t>
      </w:r>
    </w:p>
    <w:p w:rsidR="005C0729" w:rsidRPr="00DF353C" w:rsidRDefault="005C0729" w:rsidP="00DF353C">
      <w:pPr>
        <w:autoSpaceDE w:val="0"/>
        <w:autoSpaceDN w:val="0"/>
        <w:adjustRightInd w:val="0"/>
        <w:spacing w:after="0" w:line="240" w:lineRule="auto"/>
        <w:ind w:firstLineChars="252" w:firstLine="655"/>
        <w:jc w:val="both"/>
        <w:rPr>
          <w:rFonts w:ascii="Times New Roman" w:eastAsia="Times New Roman" w:hAnsi="Times New Roman" w:cs="Times New Roman"/>
          <w:sz w:val="26"/>
          <w:szCs w:val="26"/>
          <w:lang w:eastAsia="ru-RU"/>
        </w:rPr>
      </w:pPr>
      <w:r w:rsidRPr="00DF353C">
        <w:rPr>
          <w:rFonts w:ascii="Times New Roman" w:eastAsia="Times New Roman" w:hAnsi="Times New Roman" w:cs="Times New Roman"/>
          <w:sz w:val="26"/>
          <w:szCs w:val="26"/>
          <w:lang w:eastAsia="ru-RU"/>
        </w:rPr>
        <w:t>-получать необходимые для проведения проверки объяснения в письменной форме, в форме электронного документа и (или) устной форме по предмету проверки, а так же по предъявлению служебных удостоверений и распоряжения главы администрации о проведение такой проверки имеют право посещать помещения и территории, которые занимают Субъекты проверок;</w:t>
      </w:r>
    </w:p>
    <w:p w:rsidR="005C0729" w:rsidRPr="00DF353C" w:rsidRDefault="005C0729" w:rsidP="00DF353C">
      <w:pPr>
        <w:autoSpaceDE w:val="0"/>
        <w:autoSpaceDN w:val="0"/>
        <w:adjustRightInd w:val="0"/>
        <w:spacing w:after="0" w:line="240" w:lineRule="auto"/>
        <w:ind w:firstLineChars="252" w:firstLine="655"/>
        <w:jc w:val="both"/>
        <w:rPr>
          <w:rFonts w:ascii="Times New Roman" w:eastAsia="Times New Roman" w:hAnsi="Times New Roman" w:cs="Times New Roman"/>
          <w:sz w:val="26"/>
          <w:szCs w:val="26"/>
          <w:lang w:eastAsia="ru-RU"/>
        </w:rPr>
      </w:pPr>
      <w:r w:rsidRPr="00DF353C">
        <w:rPr>
          <w:rFonts w:ascii="Times New Roman" w:eastAsia="Times New Roman" w:hAnsi="Times New Roman" w:cs="Times New Roman"/>
          <w:sz w:val="26"/>
          <w:szCs w:val="26"/>
          <w:lang w:eastAsia="ru-RU"/>
        </w:rPr>
        <w:t xml:space="preserve">-привлекать отраслевых специалистов, необходимых для проверки. </w:t>
      </w:r>
    </w:p>
    <w:p w:rsidR="00AC55C7" w:rsidRPr="00DF353C" w:rsidRDefault="00AC55C7" w:rsidP="00A37033">
      <w:pPr>
        <w:spacing w:after="0" w:line="240" w:lineRule="auto"/>
        <w:jc w:val="both"/>
        <w:rPr>
          <w:rFonts w:ascii="Times New Roman" w:hAnsi="Times New Roman" w:cs="Times New Roman"/>
          <w:sz w:val="26"/>
          <w:szCs w:val="26"/>
        </w:rPr>
      </w:pPr>
      <w:r w:rsidRPr="00DF353C">
        <w:rPr>
          <w:rFonts w:ascii="Times New Roman" w:hAnsi="Times New Roman" w:cs="Times New Roman"/>
          <w:sz w:val="26"/>
          <w:szCs w:val="26"/>
        </w:rPr>
        <w:t>требовать письменные объяснения или иную информацию по существу, знакомиться с соответствующими документами и материалами и при необходимости приобщать их к материалам проверки;</w:t>
      </w:r>
    </w:p>
    <w:p w:rsidR="00AC55C7" w:rsidRPr="00DF353C" w:rsidRDefault="00AC55C7" w:rsidP="005C0729">
      <w:pPr>
        <w:spacing w:after="0" w:line="240" w:lineRule="auto"/>
        <w:ind w:firstLine="709"/>
        <w:jc w:val="both"/>
        <w:rPr>
          <w:rFonts w:ascii="Times New Roman" w:hAnsi="Times New Roman" w:cs="Times New Roman"/>
          <w:sz w:val="26"/>
          <w:szCs w:val="26"/>
        </w:rPr>
      </w:pPr>
      <w:r w:rsidRPr="00DF353C">
        <w:rPr>
          <w:rFonts w:ascii="Times New Roman" w:hAnsi="Times New Roman" w:cs="Times New Roman"/>
          <w:sz w:val="26"/>
          <w:szCs w:val="26"/>
        </w:rPr>
        <w:t>- получать консультации у специалистов по вопросам, требующим специальных знаний.</w:t>
      </w:r>
    </w:p>
    <w:p w:rsidR="005C0729" w:rsidRPr="00DF353C" w:rsidRDefault="00AC55C7" w:rsidP="00A37033">
      <w:pPr>
        <w:spacing w:after="0" w:line="240" w:lineRule="auto"/>
        <w:jc w:val="both"/>
        <w:rPr>
          <w:rFonts w:ascii="Times New Roman" w:hAnsi="Times New Roman" w:cs="Times New Roman"/>
          <w:sz w:val="26"/>
          <w:szCs w:val="26"/>
        </w:rPr>
      </w:pPr>
      <w:r w:rsidRPr="00DF353C">
        <w:rPr>
          <w:rFonts w:ascii="Times New Roman" w:hAnsi="Times New Roman" w:cs="Times New Roman"/>
          <w:sz w:val="26"/>
          <w:szCs w:val="26"/>
        </w:rPr>
        <w:tab/>
        <w:t>Должностн</w:t>
      </w:r>
      <w:r w:rsidR="005C0729" w:rsidRPr="00DF353C">
        <w:rPr>
          <w:rFonts w:ascii="Times New Roman" w:hAnsi="Times New Roman" w:cs="Times New Roman"/>
          <w:sz w:val="26"/>
          <w:szCs w:val="26"/>
        </w:rPr>
        <w:t>ые</w:t>
      </w:r>
      <w:r w:rsidRPr="00DF353C">
        <w:rPr>
          <w:rFonts w:ascii="Times New Roman" w:hAnsi="Times New Roman" w:cs="Times New Roman"/>
          <w:sz w:val="26"/>
          <w:szCs w:val="26"/>
        </w:rPr>
        <w:t xml:space="preserve"> лиц</w:t>
      </w:r>
      <w:r w:rsidR="005C0729" w:rsidRPr="00DF353C">
        <w:rPr>
          <w:rFonts w:ascii="Times New Roman" w:hAnsi="Times New Roman" w:cs="Times New Roman"/>
          <w:sz w:val="26"/>
          <w:szCs w:val="26"/>
        </w:rPr>
        <w:t>а</w:t>
      </w:r>
      <w:r w:rsidRPr="00DF353C">
        <w:rPr>
          <w:rFonts w:ascii="Times New Roman" w:hAnsi="Times New Roman" w:cs="Times New Roman"/>
          <w:sz w:val="26"/>
          <w:szCs w:val="26"/>
        </w:rPr>
        <w:t xml:space="preserve"> при осуществлении контроля обязан</w:t>
      </w:r>
      <w:r w:rsidR="005C0729" w:rsidRPr="00DF353C">
        <w:rPr>
          <w:rFonts w:ascii="Times New Roman" w:hAnsi="Times New Roman" w:cs="Times New Roman"/>
          <w:sz w:val="26"/>
          <w:szCs w:val="26"/>
        </w:rPr>
        <w:t>ы</w:t>
      </w:r>
      <w:r w:rsidRPr="00DF353C">
        <w:rPr>
          <w:rFonts w:ascii="Times New Roman" w:hAnsi="Times New Roman" w:cs="Times New Roman"/>
          <w:sz w:val="26"/>
          <w:szCs w:val="26"/>
        </w:rPr>
        <w:t>:</w:t>
      </w:r>
    </w:p>
    <w:p w:rsidR="005C0729" w:rsidRPr="00DF353C" w:rsidRDefault="005C0729" w:rsidP="00DF353C">
      <w:pPr>
        <w:autoSpaceDE w:val="0"/>
        <w:autoSpaceDN w:val="0"/>
        <w:adjustRightInd w:val="0"/>
        <w:spacing w:after="0" w:line="240" w:lineRule="auto"/>
        <w:ind w:firstLineChars="252" w:firstLine="655"/>
        <w:jc w:val="both"/>
        <w:rPr>
          <w:rFonts w:ascii="Times New Roman" w:eastAsia="Times New Roman" w:hAnsi="Times New Roman" w:cs="Times New Roman"/>
          <w:sz w:val="26"/>
          <w:szCs w:val="26"/>
          <w:lang w:eastAsia="ru-RU"/>
        </w:rPr>
      </w:pPr>
      <w:r w:rsidRPr="00DF353C">
        <w:rPr>
          <w:rFonts w:ascii="Times New Roman" w:eastAsia="Times New Roman" w:hAnsi="Times New Roman" w:cs="Times New Roman"/>
          <w:sz w:val="26"/>
          <w:szCs w:val="26"/>
          <w:lang w:eastAsia="ru-RU"/>
        </w:rPr>
        <w:t>-обеспечить сохранность и возврат полученных оригиналов документов;</w:t>
      </w:r>
    </w:p>
    <w:p w:rsidR="005C0729" w:rsidRPr="00DF353C" w:rsidRDefault="005C0729" w:rsidP="00DF353C">
      <w:pPr>
        <w:autoSpaceDE w:val="0"/>
        <w:autoSpaceDN w:val="0"/>
        <w:adjustRightInd w:val="0"/>
        <w:spacing w:after="0" w:line="240" w:lineRule="auto"/>
        <w:ind w:firstLineChars="252" w:firstLine="655"/>
        <w:jc w:val="both"/>
        <w:rPr>
          <w:rFonts w:ascii="Times New Roman" w:eastAsia="Times New Roman" w:hAnsi="Times New Roman" w:cs="Times New Roman"/>
          <w:sz w:val="26"/>
          <w:szCs w:val="26"/>
          <w:lang w:eastAsia="ru-RU"/>
        </w:rPr>
      </w:pPr>
      <w:r w:rsidRPr="00DF353C">
        <w:rPr>
          <w:rFonts w:ascii="Times New Roman" w:eastAsia="Times New Roman" w:hAnsi="Times New Roman" w:cs="Times New Roman"/>
          <w:sz w:val="26"/>
          <w:szCs w:val="26"/>
          <w:lang w:eastAsia="ru-RU"/>
        </w:rPr>
        <w:t xml:space="preserve">-обеспечить конфиденциальность ставших известными им сведений, связанных с деятельностью проверяемой организации, составляющих служебную, </w:t>
      </w:r>
      <w:r w:rsidRPr="00DF353C">
        <w:rPr>
          <w:rFonts w:ascii="Times New Roman" w:eastAsia="Times New Roman" w:hAnsi="Times New Roman" w:cs="Times New Roman"/>
          <w:sz w:val="26"/>
          <w:szCs w:val="26"/>
          <w:lang w:eastAsia="ru-RU"/>
        </w:rPr>
        <w:lastRenderedPageBreak/>
        <w:t>банковскую, налоговую, коммерческую или иную тайну, охраняемую федеральными законами;</w:t>
      </w:r>
    </w:p>
    <w:p w:rsidR="005C0729" w:rsidRPr="00DF353C" w:rsidRDefault="005C0729" w:rsidP="00DF353C">
      <w:pPr>
        <w:autoSpaceDE w:val="0"/>
        <w:autoSpaceDN w:val="0"/>
        <w:adjustRightInd w:val="0"/>
        <w:spacing w:after="0" w:line="240" w:lineRule="auto"/>
        <w:ind w:firstLineChars="252" w:firstLine="655"/>
        <w:jc w:val="both"/>
        <w:rPr>
          <w:rFonts w:ascii="Times New Roman" w:hAnsi="Times New Roman" w:cs="Times New Roman"/>
          <w:sz w:val="26"/>
          <w:szCs w:val="26"/>
        </w:rPr>
      </w:pPr>
      <w:r w:rsidRPr="00DF353C">
        <w:rPr>
          <w:rFonts w:ascii="Times New Roman" w:eastAsia="Times New Roman" w:hAnsi="Times New Roman" w:cs="Times New Roman"/>
          <w:sz w:val="26"/>
          <w:szCs w:val="26"/>
          <w:lang w:eastAsia="ru-RU"/>
        </w:rPr>
        <w:t>-не вмешиваться в текущую финансово-хозяйственную деятельность проверяемой организации.</w:t>
      </w:r>
    </w:p>
    <w:p w:rsidR="000D60D2" w:rsidRPr="00DF353C" w:rsidRDefault="0036006B" w:rsidP="00A37033">
      <w:pPr>
        <w:spacing w:after="0" w:line="240" w:lineRule="auto"/>
        <w:jc w:val="both"/>
        <w:rPr>
          <w:rFonts w:ascii="Times New Roman" w:hAnsi="Times New Roman" w:cs="Times New Roman"/>
          <w:sz w:val="26"/>
          <w:szCs w:val="26"/>
        </w:rPr>
      </w:pPr>
      <w:r w:rsidRPr="00DF353C">
        <w:rPr>
          <w:rFonts w:ascii="Times New Roman" w:hAnsi="Times New Roman" w:cs="Times New Roman"/>
          <w:sz w:val="26"/>
          <w:szCs w:val="26"/>
        </w:rPr>
        <w:tab/>
      </w:r>
    </w:p>
    <w:p w:rsidR="0036006B" w:rsidRPr="00DF353C" w:rsidRDefault="009B6555" w:rsidP="000D60D2">
      <w:pPr>
        <w:spacing w:after="0" w:line="240" w:lineRule="auto"/>
        <w:jc w:val="center"/>
        <w:rPr>
          <w:rFonts w:ascii="Times New Roman" w:hAnsi="Times New Roman" w:cs="Times New Roman"/>
          <w:sz w:val="26"/>
          <w:szCs w:val="26"/>
        </w:rPr>
      </w:pPr>
      <w:r w:rsidRPr="00DF353C">
        <w:rPr>
          <w:rFonts w:ascii="Times New Roman" w:hAnsi="Times New Roman" w:cs="Times New Roman"/>
          <w:sz w:val="26"/>
          <w:szCs w:val="26"/>
        </w:rPr>
        <w:t>1</w:t>
      </w:r>
      <w:r w:rsidR="0036006B" w:rsidRPr="00DF353C">
        <w:rPr>
          <w:rFonts w:ascii="Times New Roman" w:hAnsi="Times New Roman" w:cs="Times New Roman"/>
          <w:sz w:val="26"/>
          <w:szCs w:val="26"/>
        </w:rPr>
        <w:t>.</w:t>
      </w:r>
      <w:r w:rsidR="00ED3864" w:rsidRPr="00DF353C">
        <w:rPr>
          <w:rFonts w:ascii="Times New Roman" w:hAnsi="Times New Roman" w:cs="Times New Roman"/>
          <w:sz w:val="26"/>
          <w:szCs w:val="26"/>
        </w:rPr>
        <w:t>6</w:t>
      </w:r>
      <w:r w:rsidRPr="00DF353C">
        <w:rPr>
          <w:rFonts w:ascii="Times New Roman" w:hAnsi="Times New Roman" w:cs="Times New Roman"/>
          <w:sz w:val="26"/>
          <w:szCs w:val="26"/>
        </w:rPr>
        <w:t>.</w:t>
      </w:r>
      <w:r w:rsidR="0036006B" w:rsidRPr="00DF353C">
        <w:rPr>
          <w:rFonts w:ascii="Times New Roman" w:hAnsi="Times New Roman" w:cs="Times New Roman"/>
          <w:sz w:val="26"/>
          <w:szCs w:val="26"/>
        </w:rPr>
        <w:t xml:space="preserve"> Права и обязанности лиц, в отношении которых осуществляются мероприятия по контролю.</w:t>
      </w:r>
    </w:p>
    <w:p w:rsidR="0036006B" w:rsidRPr="00DF353C" w:rsidRDefault="0036006B" w:rsidP="00206D8F">
      <w:pPr>
        <w:spacing w:after="0" w:line="240" w:lineRule="auto"/>
        <w:jc w:val="both"/>
        <w:rPr>
          <w:rFonts w:ascii="Times New Roman" w:hAnsi="Times New Roman" w:cs="Times New Roman"/>
          <w:sz w:val="26"/>
          <w:szCs w:val="26"/>
        </w:rPr>
      </w:pPr>
      <w:r w:rsidRPr="00DF353C">
        <w:rPr>
          <w:rFonts w:ascii="Times New Roman" w:hAnsi="Times New Roman" w:cs="Times New Roman"/>
          <w:sz w:val="26"/>
          <w:szCs w:val="26"/>
        </w:rPr>
        <w:tab/>
      </w:r>
      <w:r w:rsidR="00206D8F" w:rsidRPr="00DF353C">
        <w:rPr>
          <w:rFonts w:ascii="Times New Roman" w:hAnsi="Times New Roman" w:cs="Times New Roman"/>
          <w:sz w:val="26"/>
          <w:szCs w:val="26"/>
        </w:rPr>
        <w:t>1.6.1.</w:t>
      </w:r>
      <w:r w:rsidR="00B17EB8" w:rsidRPr="00DF353C">
        <w:rPr>
          <w:rFonts w:ascii="Times New Roman" w:hAnsi="Times New Roman" w:cs="Times New Roman"/>
          <w:sz w:val="26"/>
          <w:szCs w:val="26"/>
        </w:rPr>
        <w:t xml:space="preserve">Субъект </w:t>
      </w:r>
      <w:r w:rsidR="00FE61C0" w:rsidRPr="00DF353C">
        <w:rPr>
          <w:rFonts w:ascii="Times New Roman" w:hAnsi="Times New Roman" w:cs="Times New Roman"/>
          <w:sz w:val="26"/>
          <w:szCs w:val="26"/>
        </w:rPr>
        <w:t>контроля</w:t>
      </w:r>
      <w:r w:rsidRPr="00DF353C">
        <w:rPr>
          <w:rFonts w:ascii="Times New Roman" w:hAnsi="Times New Roman" w:cs="Times New Roman"/>
          <w:sz w:val="26"/>
          <w:szCs w:val="26"/>
        </w:rPr>
        <w:t>, в отношении котор</w:t>
      </w:r>
      <w:r w:rsidR="00B17EB8" w:rsidRPr="00DF353C">
        <w:rPr>
          <w:rFonts w:ascii="Times New Roman" w:hAnsi="Times New Roman" w:cs="Times New Roman"/>
          <w:sz w:val="26"/>
          <w:szCs w:val="26"/>
        </w:rPr>
        <w:t>ого</w:t>
      </w:r>
      <w:r w:rsidRPr="00DF353C">
        <w:rPr>
          <w:rFonts w:ascii="Times New Roman" w:hAnsi="Times New Roman" w:cs="Times New Roman"/>
          <w:sz w:val="26"/>
          <w:szCs w:val="26"/>
        </w:rPr>
        <w:t xml:space="preserve"> осуществляются мероприятия по контролю, имеют право:</w:t>
      </w:r>
    </w:p>
    <w:p w:rsidR="0036006B" w:rsidRPr="00DF353C" w:rsidRDefault="0036006B" w:rsidP="00206D8F">
      <w:pPr>
        <w:spacing w:after="0" w:line="240" w:lineRule="auto"/>
        <w:jc w:val="both"/>
        <w:rPr>
          <w:rFonts w:ascii="Times New Roman" w:hAnsi="Times New Roman" w:cs="Times New Roman"/>
          <w:sz w:val="26"/>
          <w:szCs w:val="26"/>
        </w:rPr>
      </w:pPr>
      <w:r w:rsidRPr="00DF353C">
        <w:rPr>
          <w:rFonts w:ascii="Times New Roman" w:hAnsi="Times New Roman" w:cs="Times New Roman"/>
          <w:sz w:val="26"/>
          <w:szCs w:val="26"/>
        </w:rPr>
        <w:t>- давать устные и письменные объяснения;</w:t>
      </w:r>
    </w:p>
    <w:p w:rsidR="00B17EB8" w:rsidRPr="00DF353C" w:rsidRDefault="00B17EB8" w:rsidP="00206D8F">
      <w:pPr>
        <w:spacing w:after="0" w:line="240" w:lineRule="auto"/>
        <w:jc w:val="both"/>
        <w:rPr>
          <w:rFonts w:ascii="Times New Roman" w:hAnsi="Times New Roman" w:cs="Times New Roman"/>
          <w:sz w:val="26"/>
          <w:szCs w:val="26"/>
        </w:rPr>
      </w:pPr>
      <w:r w:rsidRPr="00DF353C">
        <w:rPr>
          <w:rFonts w:ascii="Times New Roman" w:hAnsi="Times New Roman" w:cs="Times New Roman"/>
          <w:sz w:val="26"/>
          <w:szCs w:val="26"/>
        </w:rPr>
        <w:t>- представлять</w:t>
      </w:r>
      <w:r w:rsidR="00D979A8" w:rsidRPr="00DF353C">
        <w:rPr>
          <w:rFonts w:ascii="Times New Roman" w:hAnsi="Times New Roman" w:cs="Times New Roman"/>
          <w:sz w:val="26"/>
          <w:szCs w:val="26"/>
        </w:rPr>
        <w:t xml:space="preserve"> письменные возражения</w:t>
      </w:r>
      <w:r w:rsidR="00923699" w:rsidRPr="00DF353C">
        <w:rPr>
          <w:rFonts w:ascii="Times New Roman" w:hAnsi="Times New Roman" w:cs="Times New Roman"/>
          <w:sz w:val="26"/>
          <w:szCs w:val="26"/>
        </w:rPr>
        <w:t xml:space="preserve"> на акт проверки</w:t>
      </w:r>
    </w:p>
    <w:p w:rsidR="0036006B" w:rsidRPr="00DF353C" w:rsidRDefault="0036006B" w:rsidP="00206D8F">
      <w:pPr>
        <w:spacing w:after="0" w:line="240" w:lineRule="auto"/>
        <w:jc w:val="both"/>
        <w:rPr>
          <w:rFonts w:ascii="Times New Roman" w:hAnsi="Times New Roman" w:cs="Times New Roman"/>
          <w:sz w:val="26"/>
          <w:szCs w:val="26"/>
        </w:rPr>
      </w:pPr>
      <w:r w:rsidRPr="00DF353C">
        <w:rPr>
          <w:rFonts w:ascii="Times New Roman" w:hAnsi="Times New Roman" w:cs="Times New Roman"/>
          <w:sz w:val="26"/>
          <w:szCs w:val="26"/>
        </w:rPr>
        <w:t>- обжаловать решения и действия (бездействие) должностных лиц при осуществлени</w:t>
      </w:r>
      <w:r w:rsidR="00923699" w:rsidRPr="00DF353C">
        <w:rPr>
          <w:rFonts w:ascii="Times New Roman" w:hAnsi="Times New Roman" w:cs="Times New Roman"/>
          <w:sz w:val="26"/>
          <w:szCs w:val="26"/>
        </w:rPr>
        <w:t>и проверки</w:t>
      </w:r>
      <w:r w:rsidRPr="00DF353C">
        <w:rPr>
          <w:rFonts w:ascii="Times New Roman" w:hAnsi="Times New Roman" w:cs="Times New Roman"/>
          <w:sz w:val="26"/>
          <w:szCs w:val="26"/>
        </w:rPr>
        <w:t>;</w:t>
      </w:r>
    </w:p>
    <w:p w:rsidR="0036006B" w:rsidRPr="00DF353C" w:rsidRDefault="0036006B" w:rsidP="00206D8F">
      <w:pPr>
        <w:spacing w:after="0" w:line="240" w:lineRule="auto"/>
        <w:jc w:val="both"/>
        <w:rPr>
          <w:rFonts w:ascii="Times New Roman" w:hAnsi="Times New Roman" w:cs="Times New Roman"/>
          <w:sz w:val="26"/>
          <w:szCs w:val="26"/>
        </w:rPr>
      </w:pPr>
      <w:r w:rsidRPr="00DF353C">
        <w:rPr>
          <w:rFonts w:ascii="Times New Roman" w:hAnsi="Times New Roman" w:cs="Times New Roman"/>
          <w:sz w:val="26"/>
          <w:szCs w:val="26"/>
        </w:rPr>
        <w:t>- знакомиться по окончании проверки с заключением и материалами по ее результатам</w:t>
      </w:r>
      <w:r w:rsidR="00D84702" w:rsidRPr="00DF353C">
        <w:rPr>
          <w:rFonts w:ascii="Times New Roman" w:hAnsi="Times New Roman" w:cs="Times New Roman"/>
          <w:sz w:val="26"/>
          <w:szCs w:val="26"/>
        </w:rPr>
        <w:t>.</w:t>
      </w:r>
    </w:p>
    <w:p w:rsidR="00D84702" w:rsidRPr="00DF353C" w:rsidRDefault="00D84702" w:rsidP="00206D8F">
      <w:pPr>
        <w:spacing w:after="0" w:line="240" w:lineRule="auto"/>
        <w:jc w:val="both"/>
        <w:rPr>
          <w:rFonts w:ascii="Times New Roman" w:hAnsi="Times New Roman" w:cs="Times New Roman"/>
          <w:sz w:val="26"/>
          <w:szCs w:val="26"/>
        </w:rPr>
      </w:pPr>
      <w:r w:rsidRPr="00DF353C">
        <w:rPr>
          <w:rFonts w:ascii="Times New Roman" w:hAnsi="Times New Roman" w:cs="Times New Roman"/>
          <w:sz w:val="26"/>
          <w:szCs w:val="26"/>
        </w:rPr>
        <w:tab/>
      </w:r>
      <w:r w:rsidR="00206D8F" w:rsidRPr="00DF353C">
        <w:rPr>
          <w:rFonts w:ascii="Times New Roman" w:hAnsi="Times New Roman" w:cs="Times New Roman"/>
          <w:sz w:val="26"/>
          <w:szCs w:val="26"/>
        </w:rPr>
        <w:t>1.6.2.</w:t>
      </w:r>
      <w:r w:rsidR="00B17EB8" w:rsidRPr="00DF353C">
        <w:rPr>
          <w:rFonts w:ascii="Times New Roman" w:hAnsi="Times New Roman" w:cs="Times New Roman"/>
          <w:sz w:val="26"/>
          <w:szCs w:val="26"/>
        </w:rPr>
        <w:t xml:space="preserve">Субъект </w:t>
      </w:r>
      <w:r w:rsidR="00FE61C0" w:rsidRPr="00DF353C">
        <w:rPr>
          <w:rFonts w:ascii="Times New Roman" w:hAnsi="Times New Roman" w:cs="Times New Roman"/>
          <w:sz w:val="26"/>
          <w:szCs w:val="26"/>
        </w:rPr>
        <w:t>контроля</w:t>
      </w:r>
      <w:r w:rsidR="00B17EB8" w:rsidRPr="00DF353C">
        <w:rPr>
          <w:rFonts w:ascii="Times New Roman" w:hAnsi="Times New Roman" w:cs="Times New Roman"/>
          <w:sz w:val="26"/>
          <w:szCs w:val="26"/>
        </w:rPr>
        <w:t>,</w:t>
      </w:r>
      <w:r w:rsidRPr="00DF353C">
        <w:rPr>
          <w:rFonts w:ascii="Times New Roman" w:hAnsi="Times New Roman" w:cs="Times New Roman"/>
          <w:sz w:val="26"/>
          <w:szCs w:val="26"/>
        </w:rPr>
        <w:t xml:space="preserve"> в отношении котор</w:t>
      </w:r>
      <w:r w:rsidR="00B17EB8" w:rsidRPr="00DF353C">
        <w:rPr>
          <w:rFonts w:ascii="Times New Roman" w:hAnsi="Times New Roman" w:cs="Times New Roman"/>
          <w:sz w:val="26"/>
          <w:szCs w:val="26"/>
        </w:rPr>
        <w:t>ого</w:t>
      </w:r>
      <w:r w:rsidRPr="00DF353C">
        <w:rPr>
          <w:rFonts w:ascii="Times New Roman" w:hAnsi="Times New Roman" w:cs="Times New Roman"/>
          <w:sz w:val="26"/>
          <w:szCs w:val="26"/>
        </w:rPr>
        <w:t xml:space="preserve"> осуществляются мероприятия по контролю, обязаны</w:t>
      </w:r>
      <w:r w:rsidR="00A90D03" w:rsidRPr="00DF353C">
        <w:rPr>
          <w:rFonts w:ascii="Times New Roman" w:hAnsi="Times New Roman" w:cs="Times New Roman"/>
          <w:sz w:val="26"/>
          <w:szCs w:val="26"/>
        </w:rPr>
        <w:t>:</w:t>
      </w:r>
    </w:p>
    <w:p w:rsidR="00923699" w:rsidRPr="00DF353C" w:rsidRDefault="00D84702" w:rsidP="00206D8F">
      <w:pPr>
        <w:spacing w:after="0" w:line="240" w:lineRule="auto"/>
        <w:jc w:val="both"/>
        <w:rPr>
          <w:rFonts w:ascii="Times New Roman" w:hAnsi="Times New Roman" w:cs="Times New Roman"/>
          <w:sz w:val="26"/>
          <w:szCs w:val="26"/>
        </w:rPr>
      </w:pPr>
      <w:r w:rsidRPr="00DF353C">
        <w:rPr>
          <w:rFonts w:ascii="Times New Roman" w:hAnsi="Times New Roman" w:cs="Times New Roman"/>
          <w:sz w:val="26"/>
          <w:szCs w:val="26"/>
        </w:rPr>
        <w:t xml:space="preserve">- </w:t>
      </w:r>
      <w:r w:rsidR="00923699" w:rsidRPr="00DF353C">
        <w:rPr>
          <w:rFonts w:ascii="Times New Roman" w:hAnsi="Times New Roman" w:cs="Times New Roman"/>
          <w:sz w:val="26"/>
          <w:szCs w:val="26"/>
        </w:rPr>
        <w:t xml:space="preserve">создать надлежащие </w:t>
      </w:r>
      <w:r w:rsidR="00A90D03" w:rsidRPr="00DF353C">
        <w:rPr>
          <w:rFonts w:ascii="Times New Roman" w:hAnsi="Times New Roman" w:cs="Times New Roman"/>
          <w:sz w:val="26"/>
          <w:szCs w:val="26"/>
        </w:rPr>
        <w:t>условия для проведения проверки;</w:t>
      </w:r>
    </w:p>
    <w:p w:rsidR="00D84702" w:rsidRPr="00DF353C" w:rsidRDefault="00923699" w:rsidP="00206D8F">
      <w:pPr>
        <w:spacing w:after="0" w:line="240" w:lineRule="auto"/>
        <w:jc w:val="both"/>
        <w:rPr>
          <w:rFonts w:ascii="Times New Roman" w:hAnsi="Times New Roman" w:cs="Times New Roman"/>
          <w:sz w:val="26"/>
          <w:szCs w:val="26"/>
        </w:rPr>
      </w:pPr>
      <w:r w:rsidRPr="00DF353C">
        <w:rPr>
          <w:rFonts w:ascii="Times New Roman" w:hAnsi="Times New Roman" w:cs="Times New Roman"/>
          <w:sz w:val="26"/>
          <w:szCs w:val="26"/>
        </w:rPr>
        <w:t xml:space="preserve">- </w:t>
      </w:r>
      <w:r w:rsidR="00D84702" w:rsidRPr="00DF353C">
        <w:rPr>
          <w:rFonts w:ascii="Times New Roman" w:hAnsi="Times New Roman" w:cs="Times New Roman"/>
          <w:sz w:val="26"/>
          <w:szCs w:val="26"/>
        </w:rPr>
        <w:t>представлять</w:t>
      </w:r>
      <w:r w:rsidRPr="00DF353C">
        <w:rPr>
          <w:rFonts w:ascii="Times New Roman" w:hAnsi="Times New Roman" w:cs="Times New Roman"/>
          <w:sz w:val="26"/>
          <w:szCs w:val="26"/>
        </w:rPr>
        <w:t xml:space="preserve">  проверяющим по требованию</w:t>
      </w:r>
      <w:r w:rsidR="00D84702" w:rsidRPr="00DF353C">
        <w:rPr>
          <w:rFonts w:ascii="Times New Roman" w:hAnsi="Times New Roman" w:cs="Times New Roman"/>
          <w:sz w:val="26"/>
          <w:szCs w:val="26"/>
        </w:rPr>
        <w:t xml:space="preserve"> </w:t>
      </w:r>
      <w:r w:rsidR="00A90D03" w:rsidRPr="00DF353C">
        <w:rPr>
          <w:rFonts w:ascii="Times New Roman" w:hAnsi="Times New Roman" w:cs="Times New Roman"/>
          <w:sz w:val="26"/>
          <w:szCs w:val="26"/>
        </w:rPr>
        <w:t>документы и объяснения в письменной форме, информацию о закупках, а также  давать в устной форме объяснения;</w:t>
      </w:r>
    </w:p>
    <w:p w:rsidR="00A90D03" w:rsidRPr="00DF353C" w:rsidRDefault="00A90D03" w:rsidP="00206D8F">
      <w:pPr>
        <w:spacing w:after="0" w:line="240" w:lineRule="auto"/>
        <w:jc w:val="both"/>
        <w:rPr>
          <w:rFonts w:ascii="Times New Roman" w:hAnsi="Times New Roman" w:cs="Times New Roman"/>
          <w:sz w:val="26"/>
          <w:szCs w:val="26"/>
        </w:rPr>
      </w:pPr>
      <w:r w:rsidRPr="00DF353C">
        <w:rPr>
          <w:rFonts w:ascii="Times New Roman" w:hAnsi="Times New Roman" w:cs="Times New Roman"/>
          <w:sz w:val="26"/>
          <w:szCs w:val="26"/>
        </w:rPr>
        <w:t>- принять меры по устранению выявленных проверкой нарушений действующего законодательства.</w:t>
      </w:r>
    </w:p>
    <w:p w:rsidR="00FE61C0" w:rsidRPr="00DF353C" w:rsidRDefault="00FE61C0" w:rsidP="00FE61C0">
      <w:pPr>
        <w:pStyle w:val="Style20"/>
        <w:widowControl/>
        <w:tabs>
          <w:tab w:val="left" w:pos="9923"/>
        </w:tabs>
        <w:spacing w:line="322" w:lineRule="exact"/>
        <w:rPr>
          <w:rStyle w:val="FontStyle47"/>
          <w:sz w:val="26"/>
          <w:szCs w:val="26"/>
        </w:rPr>
      </w:pPr>
      <w:r w:rsidRPr="00DF353C">
        <w:rPr>
          <w:rStyle w:val="FontStyle47"/>
          <w:sz w:val="26"/>
          <w:szCs w:val="26"/>
        </w:rPr>
        <w:t>В случае если Субъект контроля не имеет возможности представить требуемые документы (их копии) и (или) сведения в установленный срок, по письменному заявлению срок представления указанных документов</w:t>
      </w:r>
      <w:r w:rsidRPr="00DF353C">
        <w:rPr>
          <w:rStyle w:val="FontStyle47"/>
          <w:sz w:val="26"/>
          <w:szCs w:val="26"/>
          <w:lang w:val="be-BY"/>
        </w:rPr>
        <w:t xml:space="preserve"> </w:t>
      </w:r>
      <w:r w:rsidRPr="00DF353C">
        <w:rPr>
          <w:rStyle w:val="FontStyle47"/>
          <w:sz w:val="26"/>
          <w:szCs w:val="26"/>
        </w:rPr>
        <w:t>и</w:t>
      </w:r>
      <w:r w:rsidRPr="00DF353C">
        <w:rPr>
          <w:rStyle w:val="FontStyle47"/>
          <w:sz w:val="26"/>
          <w:szCs w:val="26"/>
          <w:lang w:val="be-BY"/>
        </w:rPr>
        <w:t xml:space="preserve"> </w:t>
      </w:r>
      <w:r w:rsidRPr="00DF353C">
        <w:rPr>
          <w:rStyle w:val="FontStyle47"/>
          <w:sz w:val="26"/>
          <w:szCs w:val="26"/>
        </w:rPr>
        <w:t>сведений продлевается на основании письменного решения начальника отдела, но не более чем на два рабочих дня. При невозможности представить требуемые документы Субъект контроля обязан представить письменное объяснение с обоснованием причин невозможности их представления.</w:t>
      </w:r>
    </w:p>
    <w:p w:rsidR="00FE61C0" w:rsidRPr="00DF353C" w:rsidRDefault="00FE61C0" w:rsidP="00A37033">
      <w:pPr>
        <w:spacing w:after="0" w:line="240" w:lineRule="auto"/>
        <w:jc w:val="both"/>
        <w:rPr>
          <w:rFonts w:ascii="Times New Roman" w:hAnsi="Times New Roman" w:cs="Times New Roman"/>
          <w:sz w:val="26"/>
          <w:szCs w:val="26"/>
        </w:rPr>
      </w:pPr>
    </w:p>
    <w:p w:rsidR="00A90D03" w:rsidRPr="00DF353C" w:rsidRDefault="00D84702" w:rsidP="004D6673">
      <w:pPr>
        <w:spacing w:before="100" w:beforeAutospacing="1" w:after="100" w:afterAutospacing="1" w:line="240" w:lineRule="auto"/>
        <w:jc w:val="both"/>
        <w:rPr>
          <w:rFonts w:ascii="Times New Roman" w:hAnsi="Times New Roman" w:cs="Times New Roman"/>
          <w:sz w:val="26"/>
          <w:szCs w:val="26"/>
        </w:rPr>
      </w:pPr>
      <w:r w:rsidRPr="00DF353C">
        <w:rPr>
          <w:rFonts w:ascii="Times New Roman" w:hAnsi="Times New Roman" w:cs="Times New Roman"/>
          <w:sz w:val="26"/>
          <w:szCs w:val="26"/>
        </w:rPr>
        <w:tab/>
      </w:r>
      <w:r w:rsidR="00FE61C0" w:rsidRPr="00DF353C">
        <w:rPr>
          <w:rFonts w:ascii="Times New Roman" w:hAnsi="Times New Roman" w:cs="Times New Roman"/>
          <w:sz w:val="26"/>
          <w:szCs w:val="26"/>
        </w:rPr>
        <w:t>1.</w:t>
      </w:r>
      <w:r w:rsidR="00ED3864" w:rsidRPr="00DF353C">
        <w:rPr>
          <w:rFonts w:ascii="Times New Roman" w:hAnsi="Times New Roman" w:cs="Times New Roman"/>
          <w:sz w:val="26"/>
          <w:szCs w:val="26"/>
        </w:rPr>
        <w:t>7</w:t>
      </w:r>
      <w:r w:rsidR="00FE61C0" w:rsidRPr="00DF353C">
        <w:rPr>
          <w:rFonts w:ascii="Times New Roman" w:hAnsi="Times New Roman" w:cs="Times New Roman"/>
          <w:sz w:val="26"/>
          <w:szCs w:val="26"/>
        </w:rPr>
        <w:t>.</w:t>
      </w:r>
      <w:r w:rsidR="004D6673" w:rsidRPr="00DF353C">
        <w:rPr>
          <w:rFonts w:ascii="Times New Roman" w:hAnsi="Times New Roman" w:cs="Times New Roman"/>
          <w:sz w:val="26"/>
          <w:szCs w:val="26"/>
        </w:rPr>
        <w:t>Результатом обеспечения исполнения муниципальной функции являются:</w:t>
      </w:r>
    </w:p>
    <w:p w:rsidR="00FE61C0" w:rsidRPr="00DF353C" w:rsidRDefault="00FE61C0" w:rsidP="00FE61C0">
      <w:pPr>
        <w:pStyle w:val="Style20"/>
        <w:widowControl/>
        <w:spacing w:before="5" w:line="322" w:lineRule="exact"/>
        <w:rPr>
          <w:rStyle w:val="FontStyle47"/>
          <w:sz w:val="26"/>
          <w:szCs w:val="26"/>
        </w:rPr>
      </w:pPr>
      <w:r w:rsidRPr="00DF353C">
        <w:rPr>
          <w:rStyle w:val="FontStyle47"/>
          <w:sz w:val="26"/>
          <w:szCs w:val="26"/>
        </w:rPr>
        <w:t>акт проверки по результатам проведения плановой проверки;</w:t>
      </w:r>
    </w:p>
    <w:p w:rsidR="00FE61C0" w:rsidRPr="00DF353C" w:rsidRDefault="00FE61C0" w:rsidP="00FE61C0">
      <w:pPr>
        <w:pStyle w:val="Style20"/>
        <w:widowControl/>
        <w:spacing w:before="5" w:line="322" w:lineRule="exact"/>
        <w:ind w:left="725" w:firstLine="0"/>
        <w:jc w:val="left"/>
        <w:rPr>
          <w:rStyle w:val="FontStyle47"/>
          <w:sz w:val="26"/>
          <w:szCs w:val="26"/>
        </w:rPr>
      </w:pPr>
      <w:r w:rsidRPr="00DF353C">
        <w:rPr>
          <w:rStyle w:val="FontStyle47"/>
          <w:sz w:val="26"/>
          <w:szCs w:val="26"/>
        </w:rPr>
        <w:t>акт проверки по результатам осуществления внеплановой проверки;</w:t>
      </w:r>
    </w:p>
    <w:p w:rsidR="00FE61C0" w:rsidRPr="00DF353C" w:rsidRDefault="00FE61C0" w:rsidP="003325CF">
      <w:pPr>
        <w:ind w:firstLine="709"/>
        <w:jc w:val="both"/>
        <w:rPr>
          <w:rStyle w:val="FontStyle47"/>
          <w:sz w:val="26"/>
          <w:szCs w:val="26"/>
        </w:rPr>
      </w:pPr>
      <w:r w:rsidRPr="00DF353C">
        <w:rPr>
          <w:rStyle w:val="FontStyle47"/>
          <w:sz w:val="26"/>
          <w:szCs w:val="26"/>
        </w:rPr>
        <w:t xml:space="preserve">предписание об устранении нарушений </w:t>
      </w:r>
      <w:r w:rsidR="003325CF" w:rsidRPr="00DF353C">
        <w:rPr>
          <w:rStyle w:val="FontStyle47"/>
          <w:sz w:val="26"/>
          <w:szCs w:val="26"/>
        </w:rPr>
        <w:t>законодательства о контрактной системе в сфере закупок.</w:t>
      </w:r>
    </w:p>
    <w:p w:rsidR="00F55C2C" w:rsidRPr="00DF353C" w:rsidRDefault="00F55C2C" w:rsidP="00FE61C0">
      <w:pPr>
        <w:pStyle w:val="Style20"/>
        <w:widowControl/>
        <w:spacing w:line="322" w:lineRule="exact"/>
        <w:rPr>
          <w:rStyle w:val="FontStyle47"/>
          <w:sz w:val="26"/>
          <w:szCs w:val="26"/>
        </w:rPr>
      </w:pPr>
    </w:p>
    <w:p w:rsidR="00D84702" w:rsidRPr="00DF353C" w:rsidRDefault="00FE61C0" w:rsidP="00FE61C0">
      <w:pPr>
        <w:spacing w:after="0" w:line="240" w:lineRule="auto"/>
        <w:jc w:val="both"/>
        <w:rPr>
          <w:rFonts w:ascii="Times New Roman" w:hAnsi="Times New Roman"/>
          <w:b/>
          <w:sz w:val="26"/>
          <w:szCs w:val="26"/>
        </w:rPr>
      </w:pPr>
      <w:r w:rsidRPr="00DF353C">
        <w:rPr>
          <w:rFonts w:ascii="Times New Roman" w:hAnsi="Times New Roman" w:cs="Times New Roman"/>
          <w:sz w:val="26"/>
          <w:szCs w:val="26"/>
        </w:rPr>
        <w:t xml:space="preserve">          </w:t>
      </w:r>
      <w:r w:rsidR="00DC1FE0" w:rsidRPr="00DF353C">
        <w:rPr>
          <w:rFonts w:ascii="Times New Roman" w:hAnsi="Times New Roman"/>
          <w:b/>
          <w:sz w:val="26"/>
          <w:szCs w:val="26"/>
        </w:rPr>
        <w:t xml:space="preserve">Раздел 2. </w:t>
      </w:r>
      <w:r w:rsidR="00D84702" w:rsidRPr="00DF353C">
        <w:rPr>
          <w:rFonts w:ascii="Times New Roman" w:hAnsi="Times New Roman"/>
          <w:b/>
          <w:sz w:val="26"/>
          <w:szCs w:val="26"/>
        </w:rPr>
        <w:t xml:space="preserve">Требования к </w:t>
      </w:r>
      <w:r w:rsidR="00D55FCF" w:rsidRPr="00DF353C">
        <w:rPr>
          <w:rFonts w:ascii="Times New Roman" w:hAnsi="Times New Roman"/>
          <w:b/>
          <w:sz w:val="26"/>
          <w:szCs w:val="26"/>
        </w:rPr>
        <w:t>по</w:t>
      </w:r>
      <w:r w:rsidR="00D84702" w:rsidRPr="00DF353C">
        <w:rPr>
          <w:rFonts w:ascii="Times New Roman" w:hAnsi="Times New Roman"/>
          <w:b/>
          <w:sz w:val="26"/>
          <w:szCs w:val="26"/>
        </w:rPr>
        <w:t>рядку</w:t>
      </w:r>
      <w:r w:rsidR="00D55FCF" w:rsidRPr="00DF353C">
        <w:rPr>
          <w:rFonts w:ascii="Times New Roman" w:hAnsi="Times New Roman"/>
          <w:b/>
          <w:sz w:val="26"/>
          <w:szCs w:val="26"/>
        </w:rPr>
        <w:t xml:space="preserve"> исполнения муниципальной функции.</w:t>
      </w:r>
    </w:p>
    <w:p w:rsidR="00BF5FE7" w:rsidRPr="00DF353C" w:rsidRDefault="00D55FCF" w:rsidP="00BF5FE7">
      <w:pPr>
        <w:pStyle w:val="Style37"/>
        <w:widowControl/>
        <w:spacing w:before="67"/>
        <w:ind w:right="-1" w:firstLine="0"/>
        <w:jc w:val="center"/>
        <w:rPr>
          <w:rStyle w:val="FontStyle47"/>
          <w:sz w:val="26"/>
          <w:szCs w:val="26"/>
        </w:rPr>
      </w:pPr>
      <w:r w:rsidRPr="00DF353C">
        <w:rPr>
          <w:rFonts w:ascii="Times New Roman" w:hAnsi="Times New Roman"/>
          <w:sz w:val="26"/>
          <w:szCs w:val="26"/>
        </w:rPr>
        <w:tab/>
      </w:r>
      <w:r w:rsidR="00BF5FE7" w:rsidRPr="00DF353C">
        <w:rPr>
          <w:rStyle w:val="FontStyle47"/>
          <w:sz w:val="26"/>
          <w:szCs w:val="26"/>
        </w:rPr>
        <w:t>2.1. Порядок информирования об исполнении муниципальной функции</w:t>
      </w:r>
    </w:p>
    <w:p w:rsidR="00BF5FE7" w:rsidRPr="00DF353C" w:rsidRDefault="00BF5FE7" w:rsidP="00BF5FE7">
      <w:pPr>
        <w:pStyle w:val="Style13"/>
        <w:widowControl/>
        <w:tabs>
          <w:tab w:val="left" w:pos="1416"/>
        </w:tabs>
        <w:spacing w:before="5"/>
        <w:ind w:left="725" w:firstLine="0"/>
        <w:jc w:val="left"/>
        <w:rPr>
          <w:rStyle w:val="FontStyle47"/>
          <w:sz w:val="26"/>
          <w:szCs w:val="26"/>
        </w:rPr>
      </w:pPr>
      <w:r w:rsidRPr="00DF353C">
        <w:rPr>
          <w:rStyle w:val="FontStyle47"/>
          <w:sz w:val="26"/>
          <w:szCs w:val="26"/>
        </w:rPr>
        <w:t>2.1.1.</w:t>
      </w:r>
      <w:r w:rsidRPr="00DF353C">
        <w:rPr>
          <w:rStyle w:val="FontStyle47"/>
          <w:sz w:val="26"/>
          <w:szCs w:val="26"/>
        </w:rPr>
        <w:tab/>
        <w:t>Информация по вопросам исполнения муниципальной функции предоставляется:</w:t>
      </w:r>
    </w:p>
    <w:p w:rsidR="00BF5FE7" w:rsidRPr="00DF353C" w:rsidRDefault="00BF5FE7" w:rsidP="00BF5FE7">
      <w:pPr>
        <w:pStyle w:val="Style13"/>
        <w:widowControl/>
        <w:tabs>
          <w:tab w:val="left" w:pos="1013"/>
        </w:tabs>
        <w:ind w:left="725" w:firstLine="0"/>
        <w:jc w:val="left"/>
        <w:rPr>
          <w:rStyle w:val="FontStyle47"/>
          <w:sz w:val="26"/>
          <w:szCs w:val="26"/>
        </w:rPr>
      </w:pPr>
      <w:r w:rsidRPr="00DF353C">
        <w:rPr>
          <w:rStyle w:val="FontStyle47"/>
          <w:sz w:val="26"/>
          <w:szCs w:val="26"/>
        </w:rPr>
        <w:t>а)</w:t>
      </w:r>
      <w:r w:rsidRPr="00DF353C">
        <w:rPr>
          <w:rStyle w:val="FontStyle47"/>
          <w:sz w:val="26"/>
          <w:szCs w:val="26"/>
        </w:rPr>
        <w:tab/>
        <w:t>при личном обращении в отдел;</w:t>
      </w:r>
    </w:p>
    <w:p w:rsidR="00BF5FE7" w:rsidRPr="00DF353C" w:rsidRDefault="00BF5FE7" w:rsidP="00BF5FE7">
      <w:pPr>
        <w:pStyle w:val="Style13"/>
        <w:widowControl/>
        <w:tabs>
          <w:tab w:val="left" w:pos="1013"/>
        </w:tabs>
        <w:ind w:left="725" w:firstLine="0"/>
        <w:jc w:val="left"/>
        <w:rPr>
          <w:rStyle w:val="FontStyle47"/>
          <w:sz w:val="26"/>
          <w:szCs w:val="26"/>
        </w:rPr>
      </w:pPr>
      <w:r w:rsidRPr="00DF353C">
        <w:rPr>
          <w:rStyle w:val="FontStyle47"/>
          <w:sz w:val="26"/>
          <w:szCs w:val="26"/>
        </w:rPr>
        <w:lastRenderedPageBreak/>
        <w:t>б)</w:t>
      </w:r>
      <w:r w:rsidRPr="00DF353C">
        <w:rPr>
          <w:rStyle w:val="FontStyle47"/>
          <w:sz w:val="26"/>
          <w:szCs w:val="26"/>
        </w:rPr>
        <w:tab/>
        <w:t>по письменным обращениям в отдел;</w:t>
      </w:r>
    </w:p>
    <w:p w:rsidR="00BF5FE7" w:rsidRPr="00DF353C" w:rsidRDefault="00BF5FE7" w:rsidP="00BF5FE7">
      <w:pPr>
        <w:pStyle w:val="Style13"/>
        <w:widowControl/>
        <w:tabs>
          <w:tab w:val="left" w:pos="1142"/>
        </w:tabs>
        <w:spacing w:before="5"/>
        <w:ind w:firstLine="710"/>
        <w:rPr>
          <w:rStyle w:val="FontStyle47"/>
          <w:sz w:val="26"/>
          <w:szCs w:val="26"/>
        </w:rPr>
      </w:pPr>
      <w:r w:rsidRPr="00DF353C">
        <w:rPr>
          <w:rStyle w:val="FontStyle47"/>
          <w:sz w:val="26"/>
          <w:szCs w:val="26"/>
        </w:rPr>
        <w:t>в)</w:t>
      </w:r>
      <w:r w:rsidRPr="00DF353C">
        <w:rPr>
          <w:rStyle w:val="FontStyle47"/>
          <w:sz w:val="26"/>
          <w:szCs w:val="26"/>
        </w:rPr>
        <w:tab/>
        <w:t>по телефонам, указанным в приложении №1 к Административному</w:t>
      </w:r>
      <w:r w:rsidRPr="00DF353C">
        <w:rPr>
          <w:rStyle w:val="FontStyle47"/>
          <w:sz w:val="26"/>
          <w:szCs w:val="26"/>
        </w:rPr>
        <w:br/>
        <w:t>регламенту;</w:t>
      </w:r>
    </w:p>
    <w:p w:rsidR="00BF5FE7" w:rsidRPr="00DF353C" w:rsidRDefault="00BF5FE7" w:rsidP="00BF5FE7">
      <w:pPr>
        <w:pStyle w:val="Style20"/>
        <w:widowControl/>
        <w:spacing w:before="10" w:line="322" w:lineRule="exact"/>
        <w:ind w:firstLine="696"/>
        <w:rPr>
          <w:rStyle w:val="FontStyle47"/>
          <w:sz w:val="26"/>
          <w:szCs w:val="26"/>
        </w:rPr>
      </w:pPr>
      <w:r w:rsidRPr="00DF353C">
        <w:rPr>
          <w:rStyle w:val="FontStyle47"/>
          <w:sz w:val="26"/>
          <w:szCs w:val="26"/>
        </w:rPr>
        <w:t>Письменные обращения рассматриваются отделом в срок, не превышающий 30 календарных дней с момента регистрации обращения в отделе.</w:t>
      </w:r>
    </w:p>
    <w:p w:rsidR="00BF5FE7" w:rsidRPr="00DF353C" w:rsidRDefault="00BF5FE7" w:rsidP="00BF5FE7">
      <w:pPr>
        <w:pStyle w:val="Style13"/>
        <w:widowControl/>
        <w:tabs>
          <w:tab w:val="left" w:pos="1435"/>
        </w:tabs>
        <w:spacing w:before="5" w:line="317" w:lineRule="exact"/>
        <w:ind w:firstLine="709"/>
        <w:rPr>
          <w:rStyle w:val="FontStyle47"/>
          <w:sz w:val="26"/>
          <w:szCs w:val="26"/>
        </w:rPr>
      </w:pPr>
      <w:r w:rsidRPr="00DF353C">
        <w:rPr>
          <w:rStyle w:val="FontStyle47"/>
          <w:sz w:val="26"/>
          <w:szCs w:val="26"/>
        </w:rPr>
        <w:t>2.1.2.Адрес отдела, график работы, справочные телефоны, адрес сайта в сети Интернет указаны в приложении №1 к Административному регламенту.</w:t>
      </w:r>
    </w:p>
    <w:p w:rsidR="003232D2" w:rsidRPr="00DF353C" w:rsidRDefault="003232D2" w:rsidP="00BF5FE7">
      <w:pPr>
        <w:pStyle w:val="Style13"/>
        <w:widowControl/>
        <w:tabs>
          <w:tab w:val="left" w:pos="1435"/>
        </w:tabs>
        <w:spacing w:before="5" w:line="317" w:lineRule="exact"/>
        <w:ind w:firstLine="709"/>
        <w:rPr>
          <w:rStyle w:val="FontStyle47"/>
          <w:sz w:val="26"/>
          <w:szCs w:val="26"/>
        </w:rPr>
      </w:pPr>
    </w:p>
    <w:p w:rsidR="003232D2" w:rsidRPr="00DF353C" w:rsidRDefault="003232D2" w:rsidP="003232D2">
      <w:pPr>
        <w:pStyle w:val="Style12"/>
        <w:widowControl/>
        <w:spacing w:before="139" w:line="240" w:lineRule="auto"/>
        <w:jc w:val="center"/>
        <w:rPr>
          <w:rStyle w:val="FontStyle47"/>
          <w:sz w:val="26"/>
          <w:szCs w:val="26"/>
        </w:rPr>
      </w:pPr>
      <w:r w:rsidRPr="00DF353C">
        <w:rPr>
          <w:rStyle w:val="FontStyle47"/>
          <w:sz w:val="26"/>
          <w:szCs w:val="26"/>
        </w:rPr>
        <w:t>2.2. Срок исполнения муниципальной функции</w:t>
      </w:r>
    </w:p>
    <w:p w:rsidR="003232D2" w:rsidRPr="00DF353C" w:rsidRDefault="003232D2" w:rsidP="003232D2">
      <w:pPr>
        <w:pStyle w:val="Style13"/>
        <w:widowControl/>
        <w:tabs>
          <w:tab w:val="left" w:pos="1507"/>
        </w:tabs>
        <w:spacing w:before="96"/>
        <w:ind w:firstLine="706"/>
        <w:rPr>
          <w:rStyle w:val="FontStyle47"/>
          <w:sz w:val="26"/>
          <w:szCs w:val="26"/>
        </w:rPr>
      </w:pPr>
      <w:r w:rsidRPr="00DF353C">
        <w:rPr>
          <w:rStyle w:val="FontStyle47"/>
          <w:sz w:val="26"/>
          <w:szCs w:val="26"/>
        </w:rPr>
        <w:t>2.2.1.</w:t>
      </w:r>
      <w:r w:rsidRPr="00DF353C">
        <w:rPr>
          <w:rStyle w:val="FontStyle47"/>
          <w:sz w:val="26"/>
          <w:szCs w:val="26"/>
        </w:rPr>
        <w:tab/>
        <w:t>Плановая проверка в сфере закупок проводится в сроки,</w:t>
      </w:r>
      <w:r w:rsidRPr="00DF353C">
        <w:rPr>
          <w:rStyle w:val="FontStyle47"/>
          <w:sz w:val="26"/>
          <w:szCs w:val="26"/>
        </w:rPr>
        <w:br/>
        <w:t>п</w:t>
      </w:r>
      <w:r w:rsidR="009F4D9D" w:rsidRPr="00DF353C">
        <w:rPr>
          <w:rStyle w:val="FontStyle47"/>
          <w:sz w:val="26"/>
          <w:szCs w:val="26"/>
        </w:rPr>
        <w:t>редусмотренные планами проверок</w:t>
      </w:r>
      <w:r w:rsidRPr="00DF353C">
        <w:rPr>
          <w:rStyle w:val="FontStyle47"/>
          <w:sz w:val="26"/>
          <w:szCs w:val="26"/>
        </w:rPr>
        <w:t>.</w:t>
      </w:r>
      <w:r w:rsidR="009F4D9D" w:rsidRPr="00DF353C">
        <w:rPr>
          <w:rStyle w:val="FontStyle47"/>
          <w:sz w:val="26"/>
          <w:szCs w:val="26"/>
        </w:rPr>
        <w:t xml:space="preserve"> План проверок на первое полугодие будущего года составляется</w:t>
      </w:r>
      <w:r w:rsidR="004C56FD" w:rsidRPr="00DF353C">
        <w:rPr>
          <w:rStyle w:val="FontStyle47"/>
          <w:sz w:val="26"/>
          <w:szCs w:val="26"/>
        </w:rPr>
        <w:t xml:space="preserve"> </w:t>
      </w:r>
      <w:r w:rsidR="009F4D9D" w:rsidRPr="00DF353C">
        <w:rPr>
          <w:rStyle w:val="FontStyle47"/>
          <w:sz w:val="26"/>
          <w:szCs w:val="26"/>
        </w:rPr>
        <w:t>в текущем финансовом году в срок до 25 декабря, на второе полугодие</w:t>
      </w:r>
      <w:r w:rsidR="007108CA" w:rsidRPr="00DF353C">
        <w:rPr>
          <w:rStyle w:val="FontStyle47"/>
          <w:sz w:val="26"/>
          <w:szCs w:val="26"/>
        </w:rPr>
        <w:t xml:space="preserve"> </w:t>
      </w:r>
      <w:r w:rsidR="00CC5324" w:rsidRPr="00DF353C">
        <w:rPr>
          <w:rStyle w:val="FontStyle47"/>
          <w:sz w:val="26"/>
          <w:szCs w:val="26"/>
        </w:rPr>
        <w:t>-</w:t>
      </w:r>
      <w:r w:rsidR="009F4D9D" w:rsidRPr="00DF353C">
        <w:rPr>
          <w:rStyle w:val="FontStyle47"/>
          <w:sz w:val="26"/>
          <w:szCs w:val="26"/>
        </w:rPr>
        <w:t xml:space="preserve"> до 25 июня текущего года</w:t>
      </w:r>
      <w:r w:rsidR="004C56FD" w:rsidRPr="00DF353C">
        <w:rPr>
          <w:rStyle w:val="FontStyle47"/>
          <w:sz w:val="26"/>
          <w:szCs w:val="26"/>
        </w:rPr>
        <w:t xml:space="preserve">  по форме согласно приложению 2 к настоящему регламенту</w:t>
      </w:r>
      <w:r w:rsidR="009F4D9D" w:rsidRPr="00DF353C">
        <w:rPr>
          <w:rStyle w:val="FontStyle47"/>
          <w:sz w:val="26"/>
          <w:szCs w:val="26"/>
        </w:rPr>
        <w:t>.</w:t>
      </w:r>
      <w:r w:rsidR="008D0E7B" w:rsidRPr="00DF353C">
        <w:rPr>
          <w:rStyle w:val="FontStyle47"/>
          <w:sz w:val="26"/>
          <w:szCs w:val="26"/>
        </w:rPr>
        <w:t xml:space="preserve"> </w:t>
      </w:r>
    </w:p>
    <w:p w:rsidR="003232D2" w:rsidRPr="00DF353C" w:rsidRDefault="003232D2" w:rsidP="003232D2">
      <w:pPr>
        <w:pStyle w:val="Style20"/>
        <w:widowControl/>
        <w:spacing w:line="322" w:lineRule="exact"/>
        <w:ind w:firstLine="701"/>
        <w:rPr>
          <w:rStyle w:val="FontStyle47"/>
          <w:sz w:val="26"/>
          <w:szCs w:val="26"/>
        </w:rPr>
      </w:pPr>
      <w:r w:rsidRPr="00DF353C">
        <w:rPr>
          <w:rStyle w:val="FontStyle47"/>
          <w:sz w:val="26"/>
          <w:szCs w:val="26"/>
        </w:rPr>
        <w:t>Срок</w:t>
      </w:r>
      <w:r w:rsidR="009F4D9D" w:rsidRPr="00DF353C">
        <w:rPr>
          <w:rStyle w:val="FontStyle47"/>
          <w:sz w:val="26"/>
          <w:szCs w:val="26"/>
        </w:rPr>
        <w:t xml:space="preserve"> проведения проверки не может превышать 30 рабочих дней</w:t>
      </w:r>
      <w:r w:rsidRPr="00DF353C">
        <w:rPr>
          <w:rStyle w:val="FontStyle47"/>
          <w:sz w:val="26"/>
          <w:szCs w:val="26"/>
        </w:rPr>
        <w:t>.</w:t>
      </w:r>
      <w:r w:rsidR="009F4D9D" w:rsidRPr="00DF353C">
        <w:rPr>
          <w:rStyle w:val="FontStyle47"/>
          <w:sz w:val="26"/>
          <w:szCs w:val="26"/>
        </w:rPr>
        <w:t xml:space="preserve"> Глава администрации может продлить может продлить срок проведения проверки на срок не более 10 рабочих дней на основании мотивированного ходатайства начальника отдела.</w:t>
      </w:r>
    </w:p>
    <w:p w:rsidR="003232D2" w:rsidRPr="00DF353C" w:rsidRDefault="003232D2" w:rsidP="003232D2">
      <w:pPr>
        <w:pStyle w:val="Style13"/>
        <w:widowControl/>
        <w:tabs>
          <w:tab w:val="left" w:pos="1507"/>
        </w:tabs>
        <w:ind w:firstLine="706"/>
        <w:rPr>
          <w:rStyle w:val="FontStyle47"/>
          <w:sz w:val="26"/>
          <w:szCs w:val="26"/>
        </w:rPr>
      </w:pPr>
      <w:r w:rsidRPr="00DF353C">
        <w:rPr>
          <w:rStyle w:val="FontStyle47"/>
          <w:sz w:val="26"/>
          <w:szCs w:val="26"/>
        </w:rPr>
        <w:t>2.2.2.</w:t>
      </w:r>
      <w:r w:rsidRPr="00DF353C">
        <w:rPr>
          <w:rStyle w:val="FontStyle47"/>
          <w:sz w:val="26"/>
          <w:szCs w:val="26"/>
        </w:rPr>
        <w:tab/>
        <w:t>Внеплановая проверка в сфере закупок проводится в срок,</w:t>
      </w:r>
      <w:r w:rsidRPr="00DF353C">
        <w:rPr>
          <w:rStyle w:val="FontStyle47"/>
          <w:sz w:val="26"/>
          <w:szCs w:val="26"/>
        </w:rPr>
        <w:br/>
        <w:t>не превышающий один месяц.</w:t>
      </w:r>
    </w:p>
    <w:p w:rsidR="003232D2" w:rsidRPr="00DF353C" w:rsidRDefault="003232D2" w:rsidP="007E2338">
      <w:pPr>
        <w:pStyle w:val="Style13"/>
        <w:widowControl/>
        <w:tabs>
          <w:tab w:val="left" w:pos="1507"/>
        </w:tabs>
        <w:spacing w:before="10"/>
        <w:ind w:left="706" w:firstLine="0"/>
        <w:rPr>
          <w:rStyle w:val="FontStyle47"/>
          <w:sz w:val="26"/>
          <w:szCs w:val="26"/>
        </w:rPr>
      </w:pPr>
    </w:p>
    <w:p w:rsidR="00DC1FE0" w:rsidRPr="00DF353C" w:rsidRDefault="00DC1FE0" w:rsidP="00DC1FE0">
      <w:pPr>
        <w:jc w:val="center"/>
        <w:rPr>
          <w:rFonts w:ascii="Times New Roman" w:hAnsi="Times New Roman"/>
          <w:b/>
          <w:sz w:val="26"/>
          <w:szCs w:val="26"/>
        </w:rPr>
      </w:pPr>
      <w:r w:rsidRPr="00DF353C">
        <w:rPr>
          <w:rFonts w:ascii="Times New Roman" w:hAnsi="Times New Roman"/>
          <w:b/>
          <w:sz w:val="26"/>
          <w:szCs w:val="26"/>
        </w:rPr>
        <w:t>Раздел 3. Состав, последовательность и сроки выполнения административных процедур (действий) при проведении плановой проверки, требования к порядку их выполнения</w:t>
      </w:r>
    </w:p>
    <w:p w:rsidR="00D75B5E" w:rsidRPr="00DF353C" w:rsidRDefault="00D75B5E" w:rsidP="00D75B5E">
      <w:pPr>
        <w:pStyle w:val="Style20"/>
        <w:widowControl/>
        <w:spacing w:before="101" w:line="293" w:lineRule="exact"/>
        <w:ind w:firstLine="701"/>
        <w:rPr>
          <w:rStyle w:val="FontStyle47"/>
          <w:sz w:val="26"/>
          <w:szCs w:val="26"/>
        </w:rPr>
      </w:pPr>
      <w:r w:rsidRPr="00DF353C">
        <w:rPr>
          <w:rStyle w:val="FontStyle47"/>
          <w:sz w:val="26"/>
          <w:szCs w:val="26"/>
        </w:rPr>
        <w:t>Исполнение муниципальной функции включает в себя следующие административные процедуры:</w:t>
      </w:r>
    </w:p>
    <w:p w:rsidR="00D75B5E" w:rsidRPr="00DF353C" w:rsidRDefault="00D75B5E" w:rsidP="00D75B5E">
      <w:pPr>
        <w:pStyle w:val="Style13"/>
        <w:widowControl/>
        <w:numPr>
          <w:ilvl w:val="0"/>
          <w:numId w:val="12"/>
        </w:numPr>
        <w:tabs>
          <w:tab w:val="left" w:pos="1013"/>
        </w:tabs>
        <w:spacing w:before="34"/>
        <w:ind w:left="710"/>
        <w:jc w:val="left"/>
        <w:rPr>
          <w:rStyle w:val="FontStyle47"/>
          <w:sz w:val="26"/>
          <w:szCs w:val="26"/>
        </w:rPr>
      </w:pPr>
      <w:r w:rsidRPr="00DF353C">
        <w:rPr>
          <w:rStyle w:val="FontStyle47"/>
          <w:sz w:val="26"/>
          <w:szCs w:val="26"/>
        </w:rPr>
        <w:t>организация планирования контрольных мероприятий;</w:t>
      </w:r>
    </w:p>
    <w:p w:rsidR="003325CF" w:rsidRPr="00DF353C" w:rsidRDefault="00D75B5E" w:rsidP="00D75B5E">
      <w:pPr>
        <w:pStyle w:val="Style13"/>
        <w:widowControl/>
        <w:numPr>
          <w:ilvl w:val="0"/>
          <w:numId w:val="12"/>
        </w:numPr>
        <w:tabs>
          <w:tab w:val="left" w:pos="1013"/>
        </w:tabs>
        <w:ind w:firstLine="710"/>
        <w:rPr>
          <w:rStyle w:val="FontStyle47"/>
          <w:sz w:val="26"/>
          <w:szCs w:val="26"/>
        </w:rPr>
      </w:pPr>
      <w:r w:rsidRPr="00DF353C">
        <w:rPr>
          <w:rStyle w:val="FontStyle47"/>
          <w:sz w:val="26"/>
          <w:szCs w:val="26"/>
        </w:rPr>
        <w:t>проведение планов</w:t>
      </w:r>
      <w:r w:rsidR="009D6800" w:rsidRPr="00DF353C">
        <w:rPr>
          <w:rStyle w:val="FontStyle47"/>
          <w:sz w:val="26"/>
          <w:szCs w:val="26"/>
        </w:rPr>
        <w:t>ой</w:t>
      </w:r>
      <w:r w:rsidRPr="00DF353C">
        <w:rPr>
          <w:rStyle w:val="FontStyle47"/>
          <w:sz w:val="26"/>
          <w:szCs w:val="26"/>
        </w:rPr>
        <w:t xml:space="preserve"> провер</w:t>
      </w:r>
      <w:r w:rsidR="00100EEC" w:rsidRPr="00DF353C">
        <w:rPr>
          <w:rStyle w:val="FontStyle47"/>
          <w:sz w:val="26"/>
          <w:szCs w:val="26"/>
        </w:rPr>
        <w:t>к</w:t>
      </w:r>
      <w:r w:rsidR="009D6800" w:rsidRPr="00DF353C">
        <w:rPr>
          <w:rStyle w:val="FontStyle47"/>
          <w:sz w:val="26"/>
          <w:szCs w:val="26"/>
        </w:rPr>
        <w:t>и</w:t>
      </w:r>
      <w:r w:rsidR="003325CF" w:rsidRPr="00DF353C">
        <w:rPr>
          <w:rStyle w:val="FontStyle47"/>
          <w:sz w:val="26"/>
          <w:szCs w:val="26"/>
        </w:rPr>
        <w:t>;</w:t>
      </w:r>
    </w:p>
    <w:p w:rsidR="00D75B5E" w:rsidRPr="00DF353C" w:rsidRDefault="00D75B5E" w:rsidP="00D75B5E">
      <w:pPr>
        <w:pStyle w:val="Style13"/>
        <w:widowControl/>
        <w:numPr>
          <w:ilvl w:val="0"/>
          <w:numId w:val="12"/>
        </w:numPr>
        <w:tabs>
          <w:tab w:val="left" w:pos="1013"/>
        </w:tabs>
        <w:ind w:firstLine="710"/>
        <w:rPr>
          <w:rStyle w:val="FontStyle47"/>
          <w:sz w:val="26"/>
          <w:szCs w:val="26"/>
        </w:rPr>
      </w:pPr>
      <w:r w:rsidRPr="00DF353C">
        <w:rPr>
          <w:rStyle w:val="FontStyle47"/>
          <w:sz w:val="26"/>
          <w:szCs w:val="26"/>
        </w:rPr>
        <w:t>проведение внепланов</w:t>
      </w:r>
      <w:r w:rsidR="009D6800" w:rsidRPr="00DF353C">
        <w:rPr>
          <w:rStyle w:val="FontStyle47"/>
          <w:sz w:val="26"/>
          <w:szCs w:val="26"/>
        </w:rPr>
        <w:t>ой</w:t>
      </w:r>
      <w:r w:rsidRPr="00DF353C">
        <w:rPr>
          <w:rStyle w:val="FontStyle47"/>
          <w:sz w:val="26"/>
          <w:szCs w:val="26"/>
        </w:rPr>
        <w:t xml:space="preserve"> проверк</w:t>
      </w:r>
      <w:r w:rsidR="009D6800" w:rsidRPr="00DF353C">
        <w:rPr>
          <w:rStyle w:val="FontStyle47"/>
          <w:sz w:val="26"/>
          <w:szCs w:val="26"/>
        </w:rPr>
        <w:t>и</w:t>
      </w:r>
      <w:r w:rsidR="00100EEC" w:rsidRPr="00DF353C">
        <w:rPr>
          <w:rStyle w:val="FontStyle47"/>
          <w:sz w:val="26"/>
          <w:szCs w:val="26"/>
        </w:rPr>
        <w:t>.</w:t>
      </w:r>
    </w:p>
    <w:p w:rsidR="00C15BA1" w:rsidRPr="00DF353C" w:rsidRDefault="00D75B5E" w:rsidP="00D75B5E">
      <w:pPr>
        <w:pStyle w:val="Style20"/>
        <w:widowControl/>
        <w:spacing w:line="322" w:lineRule="exact"/>
        <w:ind w:firstLine="701"/>
        <w:rPr>
          <w:rStyle w:val="FontStyle47"/>
          <w:sz w:val="26"/>
          <w:szCs w:val="26"/>
        </w:rPr>
      </w:pPr>
      <w:r w:rsidRPr="00DF353C">
        <w:rPr>
          <w:rStyle w:val="FontStyle47"/>
          <w:sz w:val="26"/>
          <w:szCs w:val="26"/>
        </w:rPr>
        <w:t>Блок-схема исполнения функции приводится в приложении №</w:t>
      </w:r>
      <w:r w:rsidR="00FE33C1" w:rsidRPr="00DF353C">
        <w:rPr>
          <w:rStyle w:val="FontStyle47"/>
          <w:sz w:val="26"/>
          <w:szCs w:val="26"/>
        </w:rPr>
        <w:t>3</w:t>
      </w:r>
      <w:r w:rsidRPr="00DF353C">
        <w:rPr>
          <w:rStyle w:val="FontStyle47"/>
          <w:sz w:val="26"/>
          <w:szCs w:val="26"/>
        </w:rPr>
        <w:t xml:space="preserve"> к Административному регламенту.</w:t>
      </w:r>
    </w:p>
    <w:p w:rsidR="006D1640" w:rsidRPr="00DF353C" w:rsidRDefault="006D1640" w:rsidP="006D1640">
      <w:pPr>
        <w:pStyle w:val="Style12"/>
        <w:widowControl/>
        <w:spacing w:before="110" w:line="240" w:lineRule="auto"/>
        <w:jc w:val="center"/>
        <w:rPr>
          <w:rStyle w:val="FontStyle47"/>
          <w:b/>
          <w:sz w:val="26"/>
          <w:szCs w:val="26"/>
        </w:rPr>
      </w:pPr>
      <w:r w:rsidRPr="00DF353C">
        <w:rPr>
          <w:rStyle w:val="FontStyle47"/>
          <w:sz w:val="26"/>
          <w:szCs w:val="26"/>
        </w:rPr>
        <w:t>3.1. Организация планирования контрольных мероприятий</w:t>
      </w:r>
    </w:p>
    <w:p w:rsidR="006D1640" w:rsidRPr="00DF353C" w:rsidRDefault="006D1640" w:rsidP="006D1640">
      <w:pPr>
        <w:pStyle w:val="Style20"/>
        <w:widowControl/>
        <w:spacing w:before="77" w:line="331" w:lineRule="exact"/>
        <w:ind w:firstLine="715"/>
        <w:rPr>
          <w:rStyle w:val="FontStyle47"/>
          <w:sz w:val="26"/>
          <w:szCs w:val="26"/>
        </w:rPr>
      </w:pPr>
      <w:r w:rsidRPr="00DF353C">
        <w:rPr>
          <w:rStyle w:val="FontStyle47"/>
          <w:sz w:val="26"/>
          <w:szCs w:val="26"/>
        </w:rPr>
        <w:t>3.1.1. Основанием для начала административной про</w:t>
      </w:r>
      <w:r w:rsidR="007A5043" w:rsidRPr="00DF353C">
        <w:rPr>
          <w:rStyle w:val="FontStyle47"/>
          <w:sz w:val="26"/>
          <w:szCs w:val="26"/>
        </w:rPr>
        <w:t>ц</w:t>
      </w:r>
      <w:r w:rsidRPr="00DF353C">
        <w:rPr>
          <w:rStyle w:val="FontStyle47"/>
          <w:sz w:val="26"/>
          <w:szCs w:val="26"/>
        </w:rPr>
        <w:t xml:space="preserve">едуры являются требования положений Закона № 44-ФЗ по осуществлению контроля в сфере закупок товаров, работ, услуг для обеспечения муниципальных нужд и плана </w:t>
      </w:r>
      <w:r w:rsidR="00D703A5" w:rsidRPr="00DF353C">
        <w:rPr>
          <w:rStyle w:val="FontStyle47"/>
          <w:sz w:val="26"/>
          <w:szCs w:val="26"/>
        </w:rPr>
        <w:t>деятельности отдела по контролю и противодействию коррупции администрации Сортавальского муниципального района, который составляется по форме в соответствии с приложением №2.</w:t>
      </w:r>
    </w:p>
    <w:p w:rsidR="006D1640" w:rsidRPr="00DF353C" w:rsidRDefault="006D1640" w:rsidP="006D1640">
      <w:pPr>
        <w:pStyle w:val="Style13"/>
        <w:widowControl/>
        <w:tabs>
          <w:tab w:val="left" w:pos="1421"/>
        </w:tabs>
        <w:ind w:firstLine="710"/>
        <w:rPr>
          <w:rStyle w:val="FontStyle47"/>
          <w:sz w:val="26"/>
          <w:szCs w:val="26"/>
        </w:rPr>
      </w:pPr>
      <w:r w:rsidRPr="00DF353C">
        <w:rPr>
          <w:rStyle w:val="FontStyle47"/>
          <w:sz w:val="26"/>
          <w:szCs w:val="26"/>
        </w:rPr>
        <w:t>3.1.2.</w:t>
      </w:r>
      <w:r w:rsidRPr="00DF353C">
        <w:rPr>
          <w:rStyle w:val="FontStyle47"/>
          <w:sz w:val="26"/>
          <w:szCs w:val="26"/>
        </w:rPr>
        <w:tab/>
        <w:t xml:space="preserve">План </w:t>
      </w:r>
      <w:r w:rsidR="002412BD" w:rsidRPr="00DF353C">
        <w:rPr>
          <w:rStyle w:val="FontStyle47"/>
          <w:sz w:val="26"/>
          <w:szCs w:val="26"/>
        </w:rPr>
        <w:t>деятельности</w:t>
      </w:r>
      <w:r w:rsidRPr="00DF353C">
        <w:rPr>
          <w:rStyle w:val="FontStyle47"/>
          <w:sz w:val="26"/>
          <w:szCs w:val="26"/>
        </w:rPr>
        <w:t xml:space="preserve"> отдела по</w:t>
      </w:r>
      <w:r w:rsidR="002412BD" w:rsidRPr="00DF353C">
        <w:rPr>
          <w:rStyle w:val="FontStyle47"/>
          <w:sz w:val="26"/>
          <w:szCs w:val="26"/>
        </w:rPr>
        <w:t xml:space="preserve"> контролю и противодействию коррупции администрации </w:t>
      </w:r>
      <w:r w:rsidR="002412BD" w:rsidRPr="00DF353C">
        <w:rPr>
          <w:rStyle w:val="FontStyle47"/>
          <w:sz w:val="26"/>
          <w:szCs w:val="26"/>
        </w:rPr>
        <w:tab/>
        <w:t>Сортавальского муниципального района</w:t>
      </w:r>
      <w:r w:rsidRPr="00DF353C">
        <w:rPr>
          <w:rStyle w:val="FontStyle47"/>
          <w:sz w:val="26"/>
          <w:szCs w:val="26"/>
        </w:rPr>
        <w:t xml:space="preserve"> </w:t>
      </w:r>
      <w:r w:rsidR="00CA2C68" w:rsidRPr="00DF353C">
        <w:rPr>
          <w:rStyle w:val="FontStyle47"/>
          <w:sz w:val="26"/>
          <w:szCs w:val="26"/>
        </w:rPr>
        <w:t xml:space="preserve">по осуществлению контроля в </w:t>
      </w:r>
      <w:r w:rsidRPr="00DF353C">
        <w:rPr>
          <w:rStyle w:val="FontStyle47"/>
          <w:sz w:val="26"/>
          <w:szCs w:val="26"/>
        </w:rPr>
        <w:t xml:space="preserve">сфере закупок товаров, работ, услуг для обеспечения нужд </w:t>
      </w:r>
      <w:r w:rsidRPr="00DF353C">
        <w:rPr>
          <w:rStyle w:val="FontStyle47"/>
          <w:sz w:val="26"/>
          <w:szCs w:val="26"/>
        </w:rPr>
        <w:lastRenderedPageBreak/>
        <w:t>муниципальных</w:t>
      </w:r>
      <w:r w:rsidR="00CA2C68" w:rsidRPr="00DF353C">
        <w:rPr>
          <w:rStyle w:val="FontStyle47"/>
          <w:sz w:val="26"/>
          <w:szCs w:val="26"/>
        </w:rPr>
        <w:t xml:space="preserve"> нужд </w:t>
      </w:r>
      <w:r w:rsidRPr="00DF353C">
        <w:rPr>
          <w:rStyle w:val="FontStyle47"/>
          <w:sz w:val="26"/>
          <w:szCs w:val="26"/>
        </w:rPr>
        <w:t>Сортавальского муниципального района (далее - План) утверждается главой администрации.</w:t>
      </w:r>
    </w:p>
    <w:p w:rsidR="006D1640" w:rsidRPr="00DF353C" w:rsidRDefault="006D1640" w:rsidP="006D1640">
      <w:pPr>
        <w:pStyle w:val="Style32"/>
        <w:widowControl/>
        <w:tabs>
          <w:tab w:val="left" w:pos="1421"/>
          <w:tab w:val="left" w:pos="9355"/>
        </w:tabs>
        <w:spacing w:line="322" w:lineRule="exact"/>
        <w:ind w:left="715" w:right="-1"/>
        <w:rPr>
          <w:rStyle w:val="FontStyle47"/>
          <w:sz w:val="26"/>
          <w:szCs w:val="26"/>
        </w:rPr>
      </w:pPr>
      <w:r w:rsidRPr="00DF353C">
        <w:rPr>
          <w:rStyle w:val="FontStyle47"/>
          <w:sz w:val="26"/>
          <w:szCs w:val="26"/>
        </w:rPr>
        <w:t>3.1.3.</w:t>
      </w:r>
      <w:r w:rsidRPr="00DF353C">
        <w:rPr>
          <w:rStyle w:val="FontStyle47"/>
          <w:sz w:val="26"/>
          <w:szCs w:val="26"/>
        </w:rPr>
        <w:tab/>
        <w:t>План должен содержать следующие сведения:</w:t>
      </w:r>
    </w:p>
    <w:p w:rsidR="006D1640" w:rsidRPr="00DF353C" w:rsidRDefault="006D1640" w:rsidP="006D1640">
      <w:pPr>
        <w:pStyle w:val="ConsPlusNormal"/>
        <w:ind w:firstLine="709"/>
        <w:jc w:val="both"/>
        <w:rPr>
          <w:rFonts w:ascii="Times New Roman" w:hAnsi="Times New Roman" w:cs="Times New Roman"/>
          <w:sz w:val="26"/>
          <w:szCs w:val="26"/>
        </w:rPr>
      </w:pPr>
      <w:r w:rsidRPr="00DF353C">
        <w:rPr>
          <w:rFonts w:ascii="Times New Roman" w:hAnsi="Times New Roman" w:cs="Times New Roman"/>
          <w:sz w:val="26"/>
          <w:szCs w:val="26"/>
        </w:rPr>
        <w:t>1) наименование органа контроля, осуществляющего проверку;</w:t>
      </w:r>
    </w:p>
    <w:p w:rsidR="006D1640" w:rsidRPr="00DF353C" w:rsidRDefault="006D1640" w:rsidP="006D1640">
      <w:pPr>
        <w:pStyle w:val="ConsPlusNormal"/>
        <w:ind w:firstLine="709"/>
        <w:jc w:val="both"/>
        <w:rPr>
          <w:rFonts w:ascii="Times New Roman" w:hAnsi="Times New Roman" w:cs="Times New Roman"/>
          <w:sz w:val="26"/>
          <w:szCs w:val="26"/>
        </w:rPr>
      </w:pPr>
      <w:r w:rsidRPr="00DF353C">
        <w:rPr>
          <w:rFonts w:ascii="Times New Roman" w:hAnsi="Times New Roman" w:cs="Times New Roman"/>
          <w:sz w:val="26"/>
          <w:szCs w:val="26"/>
        </w:rPr>
        <w:t xml:space="preserve">2) наименование, ИНН, адрес местонахождения Субъекта контроля, </w:t>
      </w:r>
      <w:proofErr w:type="gramStart"/>
      <w:r w:rsidRPr="00DF353C">
        <w:rPr>
          <w:rFonts w:ascii="Times New Roman" w:hAnsi="Times New Roman" w:cs="Times New Roman"/>
          <w:sz w:val="26"/>
          <w:szCs w:val="26"/>
        </w:rPr>
        <w:t>в</w:t>
      </w:r>
      <w:proofErr w:type="gramEnd"/>
      <w:r w:rsidRPr="00DF353C">
        <w:rPr>
          <w:rFonts w:ascii="Times New Roman" w:hAnsi="Times New Roman" w:cs="Times New Roman"/>
          <w:sz w:val="26"/>
          <w:szCs w:val="26"/>
        </w:rPr>
        <w:t xml:space="preserve"> </w:t>
      </w:r>
    </w:p>
    <w:p w:rsidR="006D1640" w:rsidRPr="00DF353C" w:rsidRDefault="006D1640" w:rsidP="006D1640">
      <w:pPr>
        <w:pStyle w:val="ConsPlusNormal"/>
        <w:jc w:val="both"/>
        <w:rPr>
          <w:rFonts w:ascii="Times New Roman" w:hAnsi="Times New Roman" w:cs="Times New Roman"/>
          <w:sz w:val="26"/>
          <w:szCs w:val="26"/>
        </w:rPr>
      </w:pPr>
      <w:proofErr w:type="gramStart"/>
      <w:r w:rsidRPr="00DF353C">
        <w:rPr>
          <w:rFonts w:ascii="Times New Roman" w:hAnsi="Times New Roman" w:cs="Times New Roman"/>
          <w:sz w:val="26"/>
          <w:szCs w:val="26"/>
        </w:rPr>
        <w:t>отношении</w:t>
      </w:r>
      <w:proofErr w:type="gramEnd"/>
      <w:r w:rsidRPr="00DF353C">
        <w:rPr>
          <w:rFonts w:ascii="Times New Roman" w:hAnsi="Times New Roman" w:cs="Times New Roman"/>
          <w:sz w:val="26"/>
          <w:szCs w:val="26"/>
        </w:rPr>
        <w:t xml:space="preserve"> которого принято решение о проведении проверки;</w:t>
      </w:r>
    </w:p>
    <w:p w:rsidR="006D1640" w:rsidRPr="00DF353C" w:rsidRDefault="006D1640" w:rsidP="006D1640">
      <w:pPr>
        <w:pStyle w:val="ConsPlusNormal"/>
        <w:ind w:firstLine="709"/>
        <w:jc w:val="both"/>
        <w:rPr>
          <w:rFonts w:ascii="Times New Roman" w:hAnsi="Times New Roman" w:cs="Times New Roman"/>
          <w:sz w:val="26"/>
          <w:szCs w:val="26"/>
        </w:rPr>
      </w:pPr>
      <w:r w:rsidRPr="00DF353C">
        <w:rPr>
          <w:rFonts w:ascii="Times New Roman" w:hAnsi="Times New Roman" w:cs="Times New Roman"/>
          <w:sz w:val="26"/>
          <w:szCs w:val="26"/>
        </w:rPr>
        <w:t xml:space="preserve">4) цель и основания проведения проверки; </w:t>
      </w:r>
    </w:p>
    <w:p w:rsidR="006D1640" w:rsidRPr="00DF353C" w:rsidRDefault="006D1640" w:rsidP="006D1640">
      <w:pPr>
        <w:pStyle w:val="ConsPlusNormal"/>
        <w:ind w:firstLine="709"/>
        <w:jc w:val="both"/>
        <w:rPr>
          <w:rFonts w:ascii="Times New Roman" w:hAnsi="Times New Roman" w:cs="Times New Roman"/>
          <w:sz w:val="26"/>
          <w:szCs w:val="26"/>
        </w:rPr>
      </w:pPr>
      <w:r w:rsidRPr="00DF353C">
        <w:rPr>
          <w:rFonts w:ascii="Times New Roman" w:hAnsi="Times New Roman" w:cs="Times New Roman"/>
          <w:sz w:val="26"/>
          <w:szCs w:val="26"/>
        </w:rPr>
        <w:t>5) месяц начала проведения проверки.</w:t>
      </w:r>
    </w:p>
    <w:p w:rsidR="006D1640" w:rsidRPr="00DF353C" w:rsidRDefault="006D1640" w:rsidP="006D1640">
      <w:pPr>
        <w:pStyle w:val="Style13"/>
        <w:widowControl/>
        <w:numPr>
          <w:ilvl w:val="0"/>
          <w:numId w:val="13"/>
        </w:numPr>
        <w:tabs>
          <w:tab w:val="left" w:pos="1421"/>
        </w:tabs>
        <w:ind w:left="715"/>
        <w:jc w:val="left"/>
        <w:rPr>
          <w:rStyle w:val="FontStyle47"/>
          <w:sz w:val="26"/>
          <w:szCs w:val="26"/>
        </w:rPr>
      </w:pPr>
      <w:r w:rsidRPr="00DF353C">
        <w:rPr>
          <w:rStyle w:val="FontStyle47"/>
          <w:sz w:val="26"/>
          <w:szCs w:val="26"/>
        </w:rPr>
        <w:t xml:space="preserve">План </w:t>
      </w:r>
      <w:r w:rsidR="00E87CF7" w:rsidRPr="00DF353C">
        <w:rPr>
          <w:rStyle w:val="FontStyle47"/>
          <w:sz w:val="26"/>
          <w:szCs w:val="26"/>
        </w:rPr>
        <w:t>проверок утверждается</w:t>
      </w:r>
      <w:r w:rsidRPr="00DF353C">
        <w:rPr>
          <w:rStyle w:val="FontStyle47"/>
          <w:sz w:val="26"/>
          <w:szCs w:val="26"/>
        </w:rPr>
        <w:t xml:space="preserve"> на шесть месяцев.</w:t>
      </w:r>
    </w:p>
    <w:p w:rsidR="006D1640" w:rsidRPr="00DF353C" w:rsidRDefault="006D1640" w:rsidP="006D1640">
      <w:pPr>
        <w:pStyle w:val="Style32"/>
        <w:widowControl/>
        <w:numPr>
          <w:ilvl w:val="0"/>
          <w:numId w:val="13"/>
        </w:numPr>
        <w:tabs>
          <w:tab w:val="left" w:pos="1421"/>
        </w:tabs>
        <w:spacing w:line="322" w:lineRule="exact"/>
        <w:ind w:left="715"/>
        <w:rPr>
          <w:rStyle w:val="FontStyle47"/>
          <w:sz w:val="26"/>
          <w:szCs w:val="26"/>
        </w:rPr>
      </w:pPr>
      <w:proofErr w:type="gramStart"/>
      <w:r w:rsidRPr="00DF353C">
        <w:rPr>
          <w:rStyle w:val="FontStyle47"/>
          <w:sz w:val="26"/>
          <w:szCs w:val="26"/>
        </w:rPr>
        <w:t>При подготовке Плана учитываются следующие принципы: законность, своевременность и периодичность проведения проверок; конкретность, актуальность и обоснованность планируемых проверок; степень     обеспеченности     ресурсами     (трудовыми,   техническими,</w:t>
      </w:r>
      <w:proofErr w:type="gramEnd"/>
    </w:p>
    <w:p w:rsidR="006D1640" w:rsidRPr="00DF353C" w:rsidRDefault="006D1640" w:rsidP="006D1640">
      <w:pPr>
        <w:pStyle w:val="Style17"/>
        <w:widowControl/>
        <w:spacing w:line="322" w:lineRule="exact"/>
        <w:ind w:left="709"/>
        <w:jc w:val="left"/>
        <w:rPr>
          <w:rStyle w:val="FontStyle47"/>
          <w:sz w:val="26"/>
          <w:szCs w:val="26"/>
        </w:rPr>
      </w:pPr>
      <w:r w:rsidRPr="00DF353C">
        <w:rPr>
          <w:rStyle w:val="FontStyle47"/>
          <w:sz w:val="26"/>
          <w:szCs w:val="26"/>
        </w:rPr>
        <w:t>материальными и финансовыми);</w:t>
      </w:r>
    </w:p>
    <w:p w:rsidR="006D1640" w:rsidRPr="00DF353C" w:rsidRDefault="006D1640" w:rsidP="006D1640">
      <w:pPr>
        <w:pStyle w:val="Style20"/>
        <w:widowControl/>
        <w:spacing w:line="322" w:lineRule="exact"/>
        <w:ind w:firstLine="696"/>
        <w:rPr>
          <w:rStyle w:val="FontStyle47"/>
          <w:sz w:val="26"/>
          <w:szCs w:val="26"/>
        </w:rPr>
      </w:pPr>
      <w:r w:rsidRPr="00DF353C">
        <w:rPr>
          <w:rStyle w:val="FontStyle47"/>
          <w:sz w:val="26"/>
          <w:szCs w:val="26"/>
        </w:rPr>
        <w:t>реальность сроков выполнения проверки, определяемую с учетом всех возможных временных затрат;</w:t>
      </w:r>
    </w:p>
    <w:p w:rsidR="006D1640" w:rsidRPr="00DF353C" w:rsidRDefault="006D1640" w:rsidP="006D1640">
      <w:pPr>
        <w:pStyle w:val="Style20"/>
        <w:widowControl/>
        <w:spacing w:line="322" w:lineRule="exact"/>
        <w:ind w:firstLine="710"/>
        <w:rPr>
          <w:rStyle w:val="FontStyle47"/>
          <w:sz w:val="26"/>
          <w:szCs w:val="26"/>
        </w:rPr>
      </w:pPr>
      <w:r w:rsidRPr="00DF353C">
        <w:rPr>
          <w:rStyle w:val="FontStyle47"/>
          <w:sz w:val="26"/>
          <w:szCs w:val="26"/>
        </w:rPr>
        <w:t>оптимальность планируемых мероприятий, равномерность распределения нагрузки (по временным и трудовым ресурсам);</w:t>
      </w:r>
    </w:p>
    <w:p w:rsidR="006D1640" w:rsidRPr="00DF353C" w:rsidRDefault="006D1640" w:rsidP="006D1640">
      <w:pPr>
        <w:pStyle w:val="Style20"/>
        <w:widowControl/>
        <w:spacing w:line="322" w:lineRule="exact"/>
        <w:ind w:left="734" w:firstLine="0"/>
        <w:jc w:val="left"/>
        <w:rPr>
          <w:rStyle w:val="FontStyle47"/>
          <w:sz w:val="26"/>
          <w:szCs w:val="26"/>
        </w:rPr>
      </w:pPr>
      <w:r w:rsidRPr="00DF353C">
        <w:rPr>
          <w:rStyle w:val="FontStyle47"/>
          <w:sz w:val="26"/>
          <w:szCs w:val="26"/>
        </w:rPr>
        <w:t>наличие резерва времени для выполнения внеплановых проверок.</w:t>
      </w:r>
    </w:p>
    <w:p w:rsidR="006D1640" w:rsidRPr="00DF353C" w:rsidRDefault="002412BD" w:rsidP="006D1640">
      <w:pPr>
        <w:pStyle w:val="Style13"/>
        <w:widowControl/>
        <w:numPr>
          <w:ilvl w:val="0"/>
          <w:numId w:val="14"/>
        </w:numPr>
        <w:tabs>
          <w:tab w:val="left" w:pos="1406"/>
        </w:tabs>
        <w:ind w:firstLine="706"/>
        <w:rPr>
          <w:rStyle w:val="FontStyle47"/>
          <w:sz w:val="26"/>
          <w:szCs w:val="26"/>
        </w:rPr>
      </w:pPr>
      <w:r w:rsidRPr="00DF353C">
        <w:rPr>
          <w:rStyle w:val="FontStyle47"/>
          <w:sz w:val="26"/>
          <w:szCs w:val="26"/>
        </w:rPr>
        <w:t>План на первое полугодие будущего года составляется и утверждается в текущем финансовом году в срок до 25 декабря, на второе полугоди</w:t>
      </w:r>
      <w:r w:rsidR="0069462C" w:rsidRPr="00DF353C">
        <w:rPr>
          <w:rStyle w:val="FontStyle47"/>
          <w:sz w:val="26"/>
          <w:szCs w:val="26"/>
        </w:rPr>
        <w:t>е -</w:t>
      </w:r>
      <w:r w:rsidRPr="00DF353C">
        <w:rPr>
          <w:rStyle w:val="FontStyle47"/>
          <w:sz w:val="26"/>
          <w:szCs w:val="26"/>
        </w:rPr>
        <w:t xml:space="preserve"> до 25 июня текущего года.</w:t>
      </w:r>
    </w:p>
    <w:p w:rsidR="006D1640" w:rsidRPr="00DF353C" w:rsidRDefault="006D1640" w:rsidP="006D1640">
      <w:pPr>
        <w:pStyle w:val="Style13"/>
        <w:widowControl/>
        <w:numPr>
          <w:ilvl w:val="0"/>
          <w:numId w:val="14"/>
        </w:numPr>
        <w:tabs>
          <w:tab w:val="left" w:pos="1406"/>
        </w:tabs>
        <w:spacing w:before="5"/>
        <w:ind w:firstLine="706"/>
        <w:rPr>
          <w:rStyle w:val="FontStyle47"/>
          <w:sz w:val="26"/>
          <w:szCs w:val="26"/>
        </w:rPr>
      </w:pPr>
      <w:r w:rsidRPr="00DF353C">
        <w:rPr>
          <w:rStyle w:val="FontStyle47"/>
          <w:sz w:val="26"/>
          <w:szCs w:val="26"/>
        </w:rPr>
        <w:t xml:space="preserve">План, а также вносимые в него изменения, не позднее пяти рабочих дней со дня их утверждения должны быть размещены на официальном сайте </w:t>
      </w:r>
      <w:r w:rsidR="002412BD" w:rsidRPr="00DF353C">
        <w:rPr>
          <w:rStyle w:val="FontStyle47"/>
          <w:sz w:val="26"/>
          <w:szCs w:val="26"/>
        </w:rPr>
        <w:t>а</w:t>
      </w:r>
      <w:r w:rsidRPr="00DF353C">
        <w:rPr>
          <w:rStyle w:val="FontStyle47"/>
          <w:sz w:val="26"/>
          <w:szCs w:val="26"/>
        </w:rPr>
        <w:t>дминистрации</w:t>
      </w:r>
      <w:r w:rsidR="002412BD" w:rsidRPr="00DF353C">
        <w:rPr>
          <w:rStyle w:val="FontStyle47"/>
          <w:sz w:val="26"/>
          <w:szCs w:val="26"/>
        </w:rPr>
        <w:t xml:space="preserve"> Сортавальского</w:t>
      </w:r>
      <w:r w:rsidRPr="00DF353C">
        <w:rPr>
          <w:rStyle w:val="FontStyle47"/>
          <w:sz w:val="26"/>
          <w:szCs w:val="26"/>
          <w:lang w:val="be-BY"/>
        </w:rPr>
        <w:t xml:space="preserve"> </w:t>
      </w:r>
      <w:r w:rsidRPr="00DF353C">
        <w:rPr>
          <w:rStyle w:val="FontStyle47"/>
          <w:sz w:val="26"/>
          <w:szCs w:val="26"/>
        </w:rPr>
        <w:t xml:space="preserve">муниципального района </w:t>
      </w:r>
      <w:r w:rsidR="002412BD" w:rsidRPr="00DF353C">
        <w:rPr>
          <w:rStyle w:val="FontStyle47"/>
          <w:sz w:val="26"/>
          <w:szCs w:val="26"/>
        </w:rPr>
        <w:t>в</w:t>
      </w:r>
      <w:r w:rsidRPr="00DF353C">
        <w:rPr>
          <w:rStyle w:val="FontStyle47"/>
          <w:sz w:val="26"/>
          <w:szCs w:val="26"/>
        </w:rPr>
        <w:t xml:space="preserve"> сети Интернет</w:t>
      </w:r>
      <w:r w:rsidR="00F917E5" w:rsidRPr="00DF353C">
        <w:rPr>
          <w:rStyle w:val="FontStyle47"/>
          <w:sz w:val="26"/>
          <w:szCs w:val="26"/>
        </w:rPr>
        <w:t xml:space="preserve"> (дале</w:t>
      </w:r>
      <w:proofErr w:type="gramStart"/>
      <w:r w:rsidR="00F917E5" w:rsidRPr="00DF353C">
        <w:rPr>
          <w:rStyle w:val="FontStyle47"/>
          <w:sz w:val="26"/>
          <w:szCs w:val="26"/>
        </w:rPr>
        <w:t>е-</w:t>
      </w:r>
      <w:proofErr w:type="gramEnd"/>
      <w:r w:rsidR="00F917E5" w:rsidRPr="00DF353C">
        <w:rPr>
          <w:rStyle w:val="FontStyle47"/>
          <w:sz w:val="26"/>
          <w:szCs w:val="26"/>
        </w:rPr>
        <w:t xml:space="preserve"> сети Интернет)</w:t>
      </w:r>
      <w:r w:rsidRPr="00DF353C">
        <w:rPr>
          <w:rStyle w:val="FontStyle47"/>
          <w:sz w:val="26"/>
          <w:szCs w:val="26"/>
        </w:rPr>
        <w:t>, а также в единой информационной системе в сфере закупок (до ввода в эксплуатацию единой информационной системы, информация размещается на официальном сайте Российской Федерации в</w:t>
      </w:r>
      <w:r w:rsidR="002412BD" w:rsidRPr="00DF353C">
        <w:rPr>
          <w:rStyle w:val="FontStyle47"/>
          <w:sz w:val="26"/>
          <w:szCs w:val="26"/>
        </w:rPr>
        <w:t xml:space="preserve"> </w:t>
      </w:r>
      <w:r w:rsidRPr="00DF353C">
        <w:rPr>
          <w:rStyle w:val="FontStyle47"/>
          <w:sz w:val="26"/>
          <w:szCs w:val="26"/>
        </w:rPr>
        <w:t>информационно</w:t>
      </w:r>
      <w:r w:rsidRPr="00DF353C">
        <w:rPr>
          <w:rStyle w:val="FontStyle47"/>
          <w:sz w:val="26"/>
          <w:szCs w:val="26"/>
          <w:lang w:val="be-BY"/>
        </w:rPr>
        <w:t xml:space="preserve"> </w:t>
      </w:r>
      <w:r w:rsidRPr="00DF353C">
        <w:rPr>
          <w:rStyle w:val="FontStyle47"/>
          <w:sz w:val="26"/>
          <w:szCs w:val="26"/>
        </w:rPr>
        <w:t>- телекоммуникационной сети «Интернет» для размещения информации о размещении заказов на поставки товаров, выполнение работ, оказание услуг) (</w:t>
      </w:r>
      <w:hyperlink r:id="rId11" w:history="1">
        <w:r w:rsidRPr="00DF353C">
          <w:rPr>
            <w:rStyle w:val="FontStyle47"/>
            <w:sz w:val="26"/>
            <w:szCs w:val="26"/>
          </w:rPr>
          <w:t>www.zakupki.gov.ru</w:t>
        </w:r>
      </w:hyperlink>
      <w:r w:rsidRPr="00DF353C">
        <w:rPr>
          <w:rStyle w:val="FontStyle47"/>
          <w:sz w:val="26"/>
          <w:szCs w:val="26"/>
        </w:rPr>
        <w:t>) (далее - Официальный сайт).</w:t>
      </w:r>
    </w:p>
    <w:p w:rsidR="006D1640" w:rsidRPr="00DF353C" w:rsidRDefault="006D1640" w:rsidP="006D1640">
      <w:pPr>
        <w:pStyle w:val="Style13"/>
        <w:widowControl/>
        <w:tabs>
          <w:tab w:val="left" w:pos="1541"/>
        </w:tabs>
        <w:ind w:firstLine="710"/>
        <w:rPr>
          <w:rStyle w:val="FontStyle47"/>
          <w:sz w:val="26"/>
          <w:szCs w:val="26"/>
        </w:rPr>
      </w:pPr>
      <w:r w:rsidRPr="00DF353C">
        <w:rPr>
          <w:rStyle w:val="FontStyle47"/>
          <w:sz w:val="26"/>
          <w:szCs w:val="26"/>
        </w:rPr>
        <w:t>3.1.</w:t>
      </w:r>
      <w:r w:rsidR="000D60D2" w:rsidRPr="00DF353C">
        <w:rPr>
          <w:rStyle w:val="FontStyle47"/>
          <w:sz w:val="26"/>
          <w:szCs w:val="26"/>
        </w:rPr>
        <w:t>8</w:t>
      </w:r>
      <w:r w:rsidRPr="00DF353C">
        <w:rPr>
          <w:rStyle w:val="FontStyle47"/>
          <w:sz w:val="26"/>
          <w:szCs w:val="26"/>
        </w:rPr>
        <w:t>.</w:t>
      </w:r>
      <w:r w:rsidRPr="00DF353C">
        <w:rPr>
          <w:rStyle w:val="FontStyle47"/>
          <w:sz w:val="26"/>
          <w:szCs w:val="26"/>
        </w:rPr>
        <w:tab/>
        <w:t xml:space="preserve">Результатом административной процедуры является утвержденный  План </w:t>
      </w:r>
      <w:r w:rsidR="004959F7" w:rsidRPr="00DF353C">
        <w:rPr>
          <w:rStyle w:val="FontStyle47"/>
          <w:sz w:val="26"/>
          <w:szCs w:val="26"/>
        </w:rPr>
        <w:t xml:space="preserve">деятельности отдела по контролю и противодействию коррупции администрации </w:t>
      </w:r>
      <w:r w:rsidR="004959F7" w:rsidRPr="00DF353C">
        <w:rPr>
          <w:rStyle w:val="FontStyle47"/>
          <w:sz w:val="26"/>
          <w:szCs w:val="26"/>
        </w:rPr>
        <w:tab/>
        <w:t>Сортавальского муниципального района по осуществлению контроля в сфере закупок товаров, работ, услуг для обеспечения нужд муниципальных нужд Сортавальского муниципального района.</w:t>
      </w:r>
    </w:p>
    <w:p w:rsidR="00691A90" w:rsidRDefault="00691A90" w:rsidP="004959F7">
      <w:pPr>
        <w:pStyle w:val="Style28"/>
        <w:widowControl/>
        <w:spacing w:before="5"/>
        <w:ind w:firstLine="709"/>
        <w:jc w:val="both"/>
        <w:rPr>
          <w:rStyle w:val="FontStyle47"/>
          <w:sz w:val="26"/>
          <w:szCs w:val="26"/>
        </w:rPr>
      </w:pPr>
    </w:p>
    <w:p w:rsidR="006D1640" w:rsidRPr="00DF353C" w:rsidRDefault="006D1640" w:rsidP="00691A90">
      <w:pPr>
        <w:pStyle w:val="Style28"/>
        <w:widowControl/>
        <w:ind w:firstLine="709"/>
        <w:jc w:val="both"/>
        <w:rPr>
          <w:rStyle w:val="FontStyle47"/>
          <w:b/>
          <w:sz w:val="26"/>
          <w:szCs w:val="26"/>
        </w:rPr>
      </w:pPr>
      <w:r w:rsidRPr="00DF353C">
        <w:rPr>
          <w:rStyle w:val="FontStyle47"/>
          <w:sz w:val="26"/>
          <w:szCs w:val="26"/>
        </w:rPr>
        <w:t xml:space="preserve">3.2. </w:t>
      </w:r>
      <w:r w:rsidRPr="00DF353C">
        <w:rPr>
          <w:rStyle w:val="FontStyle47"/>
          <w:b/>
          <w:sz w:val="26"/>
          <w:szCs w:val="26"/>
        </w:rPr>
        <w:t>Проведение планов</w:t>
      </w:r>
      <w:r w:rsidR="007654E6" w:rsidRPr="00DF353C">
        <w:rPr>
          <w:rStyle w:val="FontStyle47"/>
          <w:b/>
          <w:sz w:val="26"/>
          <w:szCs w:val="26"/>
        </w:rPr>
        <w:t>ой</w:t>
      </w:r>
      <w:r w:rsidRPr="00DF353C">
        <w:rPr>
          <w:rStyle w:val="FontStyle47"/>
          <w:b/>
          <w:sz w:val="26"/>
          <w:szCs w:val="26"/>
        </w:rPr>
        <w:t xml:space="preserve"> проверки </w:t>
      </w:r>
    </w:p>
    <w:p w:rsidR="006D1640" w:rsidRPr="00DF353C" w:rsidRDefault="006D1640" w:rsidP="00691A90">
      <w:pPr>
        <w:pStyle w:val="Style20"/>
        <w:widowControl/>
        <w:spacing w:line="240" w:lineRule="auto"/>
        <w:ind w:firstLine="0"/>
        <w:jc w:val="center"/>
        <w:rPr>
          <w:rStyle w:val="FontStyle47"/>
          <w:sz w:val="26"/>
          <w:szCs w:val="26"/>
        </w:rPr>
      </w:pPr>
    </w:p>
    <w:p w:rsidR="006D1640" w:rsidRPr="00DF353C" w:rsidRDefault="006D1640" w:rsidP="00691A90">
      <w:pPr>
        <w:pStyle w:val="Style13"/>
        <w:widowControl/>
        <w:tabs>
          <w:tab w:val="left" w:pos="1546"/>
        </w:tabs>
        <w:spacing w:line="317" w:lineRule="exact"/>
        <w:ind w:firstLine="710"/>
        <w:rPr>
          <w:rStyle w:val="FontStyle47"/>
          <w:sz w:val="26"/>
          <w:szCs w:val="26"/>
        </w:rPr>
      </w:pPr>
      <w:r w:rsidRPr="00DF353C">
        <w:rPr>
          <w:rStyle w:val="FontStyle47"/>
          <w:sz w:val="26"/>
          <w:szCs w:val="26"/>
        </w:rPr>
        <w:t>3.2.1.</w:t>
      </w:r>
      <w:r w:rsidRPr="00DF353C">
        <w:rPr>
          <w:rStyle w:val="FontStyle47"/>
          <w:sz w:val="26"/>
          <w:szCs w:val="26"/>
        </w:rPr>
        <w:tab/>
        <w:t>Основанием для начала административной процедуры является</w:t>
      </w:r>
      <w:r w:rsidRPr="00DF353C">
        <w:rPr>
          <w:rStyle w:val="FontStyle47"/>
          <w:sz w:val="26"/>
          <w:szCs w:val="26"/>
        </w:rPr>
        <w:br/>
        <w:t>наступление срока проведения проверки, указанного в Плане.</w:t>
      </w:r>
    </w:p>
    <w:p w:rsidR="006D1640" w:rsidRPr="00DF353C" w:rsidRDefault="006D1640" w:rsidP="006D1640">
      <w:pPr>
        <w:pStyle w:val="Style20"/>
        <w:widowControl/>
        <w:spacing w:line="322" w:lineRule="exact"/>
        <w:ind w:firstLine="701"/>
        <w:rPr>
          <w:rStyle w:val="FontStyle47"/>
          <w:sz w:val="26"/>
          <w:szCs w:val="26"/>
        </w:rPr>
      </w:pPr>
      <w:r w:rsidRPr="00DF353C">
        <w:rPr>
          <w:rStyle w:val="FontStyle47"/>
          <w:sz w:val="26"/>
          <w:szCs w:val="26"/>
        </w:rPr>
        <w:t xml:space="preserve">Плановая проверка осуществляется в форме выездной или </w:t>
      </w:r>
      <w:r w:rsidR="004043C0" w:rsidRPr="00DF353C">
        <w:rPr>
          <w:rStyle w:val="FontStyle47"/>
          <w:sz w:val="26"/>
          <w:szCs w:val="26"/>
        </w:rPr>
        <w:t>документарной</w:t>
      </w:r>
      <w:r w:rsidRPr="00DF353C">
        <w:rPr>
          <w:rStyle w:val="FontStyle47"/>
          <w:sz w:val="26"/>
          <w:szCs w:val="26"/>
        </w:rPr>
        <w:t xml:space="preserve"> проверки.</w:t>
      </w:r>
    </w:p>
    <w:p w:rsidR="006D1640" w:rsidRPr="00DF353C" w:rsidRDefault="009E3586" w:rsidP="006D1640">
      <w:pPr>
        <w:pStyle w:val="Style13"/>
        <w:widowControl/>
        <w:tabs>
          <w:tab w:val="left" w:pos="1546"/>
        </w:tabs>
        <w:spacing w:before="5"/>
        <w:ind w:firstLine="710"/>
        <w:rPr>
          <w:rStyle w:val="FontStyle47"/>
          <w:sz w:val="26"/>
          <w:szCs w:val="26"/>
        </w:rPr>
      </w:pPr>
      <w:r w:rsidRPr="00DF353C">
        <w:rPr>
          <w:rStyle w:val="FontStyle47"/>
          <w:sz w:val="26"/>
          <w:szCs w:val="26"/>
        </w:rPr>
        <w:t>3.2.2.</w:t>
      </w:r>
      <w:r w:rsidR="006D1640" w:rsidRPr="00DF353C">
        <w:rPr>
          <w:rStyle w:val="FontStyle47"/>
          <w:sz w:val="26"/>
          <w:szCs w:val="26"/>
        </w:rPr>
        <w:t xml:space="preserve">В отношении каждого заказчика, контрактной службы заказчика, контрактного управляющего, постоянно действующей комиссии по </w:t>
      </w:r>
      <w:r w:rsidR="006D1640" w:rsidRPr="00DF353C">
        <w:rPr>
          <w:rStyle w:val="FontStyle47"/>
          <w:sz w:val="26"/>
          <w:szCs w:val="26"/>
        </w:rPr>
        <w:lastRenderedPageBreak/>
        <w:t>осуществлению закупок и ее членов, уполномоченного органа, уполномоченного учреждения плановые проверки проводятся не чаще чем один раз в шесть месяцев.</w:t>
      </w:r>
    </w:p>
    <w:p w:rsidR="006D1640" w:rsidRPr="00DF353C" w:rsidRDefault="009E3586" w:rsidP="006D1640">
      <w:pPr>
        <w:pStyle w:val="Style13"/>
        <w:widowControl/>
        <w:tabs>
          <w:tab w:val="left" w:pos="1805"/>
        </w:tabs>
        <w:ind w:firstLine="710"/>
        <w:rPr>
          <w:rStyle w:val="FontStyle47"/>
          <w:sz w:val="26"/>
          <w:szCs w:val="26"/>
        </w:rPr>
      </w:pPr>
      <w:r w:rsidRPr="00DF353C">
        <w:rPr>
          <w:rStyle w:val="FontStyle47"/>
          <w:sz w:val="26"/>
          <w:szCs w:val="26"/>
        </w:rPr>
        <w:t>3.2.3.</w:t>
      </w:r>
      <w:r w:rsidR="006D1640" w:rsidRPr="00DF353C">
        <w:rPr>
          <w:rStyle w:val="FontStyle47"/>
          <w:sz w:val="26"/>
          <w:szCs w:val="26"/>
        </w:rPr>
        <w:t>Плановые проверки проводятся в отношении каждой</w:t>
      </w:r>
      <w:r w:rsidR="006D1640" w:rsidRPr="00DF353C">
        <w:rPr>
          <w:rStyle w:val="FontStyle47"/>
          <w:sz w:val="26"/>
          <w:szCs w:val="26"/>
        </w:rPr>
        <w:br/>
        <w:t>специализированной организации, комиссии по осуществлению закупки,</w:t>
      </w:r>
      <w:r w:rsidR="006D1640" w:rsidRPr="00DF353C">
        <w:rPr>
          <w:rStyle w:val="FontStyle47"/>
          <w:sz w:val="26"/>
          <w:szCs w:val="26"/>
        </w:rPr>
        <w:br/>
        <w:t>за исключением указанной в пункте 3.2.2. Административного регламента</w:t>
      </w:r>
      <w:r w:rsidR="006D1640" w:rsidRPr="00DF353C">
        <w:rPr>
          <w:rStyle w:val="FontStyle47"/>
          <w:sz w:val="26"/>
          <w:szCs w:val="26"/>
        </w:rPr>
        <w:br/>
        <w:t>комиссии, не чаще чем один раз за период проведения каждого определения</w:t>
      </w:r>
      <w:r w:rsidR="006D1640" w:rsidRPr="00DF353C">
        <w:rPr>
          <w:rStyle w:val="FontStyle47"/>
          <w:sz w:val="26"/>
          <w:szCs w:val="26"/>
        </w:rPr>
        <w:br/>
        <w:t>поставщика (подрядчика, исполнителя).</w:t>
      </w:r>
    </w:p>
    <w:p w:rsidR="009E3586" w:rsidRPr="00DF353C" w:rsidRDefault="006D1640" w:rsidP="009E3586">
      <w:pPr>
        <w:pStyle w:val="Style32"/>
        <w:widowControl/>
        <w:tabs>
          <w:tab w:val="left" w:pos="1411"/>
        </w:tabs>
        <w:spacing w:line="322" w:lineRule="exact"/>
        <w:ind w:firstLine="709"/>
        <w:jc w:val="both"/>
        <w:rPr>
          <w:rStyle w:val="FontStyle47"/>
          <w:sz w:val="26"/>
          <w:szCs w:val="26"/>
        </w:rPr>
      </w:pPr>
      <w:r w:rsidRPr="00DF353C">
        <w:rPr>
          <w:rStyle w:val="FontStyle47"/>
          <w:sz w:val="26"/>
          <w:szCs w:val="26"/>
        </w:rPr>
        <w:t>3.2.4.</w:t>
      </w:r>
      <w:r w:rsidR="00E73195" w:rsidRPr="00DF353C">
        <w:rPr>
          <w:rStyle w:val="FontStyle47"/>
          <w:sz w:val="26"/>
          <w:szCs w:val="26"/>
        </w:rPr>
        <w:t>Решение о назначении проверки оформляется распоряжением главы  администрации Сортавальского муниципального  района.</w:t>
      </w:r>
    </w:p>
    <w:p w:rsidR="00DA6739" w:rsidRPr="00DF353C" w:rsidRDefault="009E3586" w:rsidP="009E3586">
      <w:pPr>
        <w:pStyle w:val="Style32"/>
        <w:widowControl/>
        <w:tabs>
          <w:tab w:val="left" w:pos="1411"/>
        </w:tabs>
        <w:spacing w:line="322" w:lineRule="exact"/>
        <w:ind w:firstLine="709"/>
        <w:jc w:val="both"/>
        <w:rPr>
          <w:rStyle w:val="FontStyle47"/>
          <w:sz w:val="26"/>
          <w:szCs w:val="26"/>
        </w:rPr>
      </w:pPr>
      <w:r w:rsidRPr="00DF353C">
        <w:rPr>
          <w:rStyle w:val="FontStyle47"/>
          <w:sz w:val="26"/>
          <w:szCs w:val="26"/>
        </w:rPr>
        <w:t>3.2.5.</w:t>
      </w:r>
      <w:r w:rsidR="006D1640" w:rsidRPr="00DF353C">
        <w:rPr>
          <w:rStyle w:val="FontStyle47"/>
          <w:sz w:val="26"/>
          <w:szCs w:val="26"/>
        </w:rPr>
        <w:t>Проверка осуществляется в два этапа, которые могут</w:t>
      </w:r>
      <w:r w:rsidR="006D1640" w:rsidRPr="00DF353C">
        <w:rPr>
          <w:rStyle w:val="FontStyle47"/>
          <w:sz w:val="26"/>
          <w:szCs w:val="26"/>
        </w:rPr>
        <w:br/>
        <w:t>проводиться одновременно.</w:t>
      </w:r>
      <w:r w:rsidR="00DA6739" w:rsidRPr="00DF353C">
        <w:rPr>
          <w:rStyle w:val="FontStyle47"/>
          <w:sz w:val="26"/>
          <w:szCs w:val="26"/>
        </w:rPr>
        <w:t xml:space="preserve"> Предметом первого этапа проверки является рассмотрение закупок, находящихся в стадии определения поставщиков (подрядчиков, исполнителей), на их соответствие требованиям законодательства в сфере закупок. Предметом второго этапа проверки является проверка по закупкам, контракты по которым заключены.</w:t>
      </w:r>
    </w:p>
    <w:p w:rsidR="006D1640" w:rsidRPr="00DF353C" w:rsidRDefault="006D1640" w:rsidP="006D1640">
      <w:pPr>
        <w:pStyle w:val="Style13"/>
        <w:widowControl/>
        <w:tabs>
          <w:tab w:val="left" w:pos="1430"/>
        </w:tabs>
        <w:ind w:firstLine="706"/>
        <w:rPr>
          <w:rStyle w:val="FontStyle47"/>
          <w:sz w:val="26"/>
          <w:szCs w:val="26"/>
        </w:rPr>
      </w:pPr>
      <w:r w:rsidRPr="00DF353C">
        <w:rPr>
          <w:rStyle w:val="FontStyle47"/>
          <w:sz w:val="26"/>
          <w:szCs w:val="26"/>
        </w:rPr>
        <w:t>3.2.6.</w:t>
      </w:r>
      <w:r w:rsidRPr="00DF353C">
        <w:rPr>
          <w:rStyle w:val="FontStyle47"/>
          <w:sz w:val="26"/>
          <w:szCs w:val="26"/>
        </w:rPr>
        <w:tab/>
        <w:t>Исполнение административной процедуры включает в себя следующие административные действия:</w:t>
      </w:r>
    </w:p>
    <w:p w:rsidR="006D1640" w:rsidRPr="00DF353C" w:rsidRDefault="006D1640" w:rsidP="006D1640">
      <w:pPr>
        <w:pStyle w:val="Style13"/>
        <w:widowControl/>
        <w:tabs>
          <w:tab w:val="left" w:pos="1013"/>
        </w:tabs>
        <w:ind w:firstLine="706"/>
        <w:rPr>
          <w:rStyle w:val="FontStyle47"/>
          <w:sz w:val="26"/>
          <w:szCs w:val="26"/>
        </w:rPr>
      </w:pPr>
      <w:r w:rsidRPr="00DF353C">
        <w:rPr>
          <w:rStyle w:val="FontStyle47"/>
          <w:sz w:val="26"/>
          <w:szCs w:val="26"/>
        </w:rPr>
        <w:t>1)</w:t>
      </w:r>
      <w:r w:rsidRPr="00DF353C">
        <w:rPr>
          <w:rStyle w:val="FontStyle47"/>
          <w:sz w:val="26"/>
          <w:szCs w:val="26"/>
        </w:rPr>
        <w:tab/>
        <w:t xml:space="preserve">подготовка </w:t>
      </w:r>
      <w:r w:rsidR="00E73195" w:rsidRPr="00DF353C">
        <w:rPr>
          <w:rStyle w:val="FontStyle47"/>
          <w:sz w:val="26"/>
          <w:szCs w:val="26"/>
        </w:rPr>
        <w:t>распоряжения</w:t>
      </w:r>
      <w:r w:rsidRPr="00DF353C">
        <w:rPr>
          <w:rStyle w:val="FontStyle47"/>
          <w:sz w:val="26"/>
          <w:szCs w:val="26"/>
        </w:rPr>
        <w:t xml:space="preserve"> о проведении проверки и уведомления о проведении проверки;</w:t>
      </w:r>
    </w:p>
    <w:p w:rsidR="006D1640" w:rsidRPr="00DF353C" w:rsidRDefault="006D1640" w:rsidP="006D1640">
      <w:pPr>
        <w:pStyle w:val="Style13"/>
        <w:widowControl/>
        <w:numPr>
          <w:ilvl w:val="0"/>
          <w:numId w:val="15"/>
        </w:numPr>
        <w:tabs>
          <w:tab w:val="left" w:pos="1032"/>
        </w:tabs>
        <w:ind w:left="725"/>
        <w:jc w:val="left"/>
        <w:rPr>
          <w:rStyle w:val="FontStyle47"/>
          <w:sz w:val="26"/>
          <w:szCs w:val="26"/>
        </w:rPr>
      </w:pPr>
      <w:r w:rsidRPr="00DF353C">
        <w:rPr>
          <w:rStyle w:val="FontStyle47"/>
          <w:sz w:val="26"/>
          <w:szCs w:val="26"/>
        </w:rPr>
        <w:t>направление уведомления о проведении проверки;</w:t>
      </w:r>
    </w:p>
    <w:p w:rsidR="006D1640" w:rsidRPr="00DF353C" w:rsidRDefault="006D1640" w:rsidP="006D1640">
      <w:pPr>
        <w:pStyle w:val="Style13"/>
        <w:widowControl/>
        <w:numPr>
          <w:ilvl w:val="0"/>
          <w:numId w:val="15"/>
        </w:numPr>
        <w:tabs>
          <w:tab w:val="left" w:pos="1032"/>
        </w:tabs>
        <w:ind w:left="725"/>
        <w:jc w:val="left"/>
        <w:rPr>
          <w:rStyle w:val="FontStyle47"/>
          <w:sz w:val="26"/>
          <w:szCs w:val="26"/>
        </w:rPr>
      </w:pPr>
      <w:r w:rsidRPr="00DF353C">
        <w:rPr>
          <w:rStyle w:val="FontStyle47"/>
          <w:sz w:val="26"/>
          <w:szCs w:val="26"/>
        </w:rPr>
        <w:t>осуществление первого этапа проверки;</w:t>
      </w:r>
    </w:p>
    <w:p w:rsidR="006D1640" w:rsidRPr="00DF353C" w:rsidRDefault="006D1640" w:rsidP="006D1640">
      <w:pPr>
        <w:pStyle w:val="Style13"/>
        <w:widowControl/>
        <w:numPr>
          <w:ilvl w:val="0"/>
          <w:numId w:val="15"/>
        </w:numPr>
        <w:tabs>
          <w:tab w:val="left" w:pos="1032"/>
        </w:tabs>
        <w:ind w:left="725"/>
        <w:jc w:val="left"/>
        <w:rPr>
          <w:rStyle w:val="FontStyle47"/>
          <w:sz w:val="26"/>
          <w:szCs w:val="26"/>
        </w:rPr>
      </w:pPr>
      <w:r w:rsidRPr="00DF353C">
        <w:rPr>
          <w:rStyle w:val="FontStyle47"/>
          <w:sz w:val="26"/>
          <w:szCs w:val="26"/>
        </w:rPr>
        <w:t>осуществление второго этапа проверки;</w:t>
      </w:r>
    </w:p>
    <w:p w:rsidR="00C31B49" w:rsidRPr="00DF353C" w:rsidRDefault="00C31B49" w:rsidP="001C5F06">
      <w:pPr>
        <w:pStyle w:val="Style13"/>
        <w:widowControl/>
        <w:numPr>
          <w:ilvl w:val="0"/>
          <w:numId w:val="15"/>
        </w:numPr>
        <w:tabs>
          <w:tab w:val="left" w:pos="1013"/>
        </w:tabs>
        <w:ind w:hanging="1"/>
        <w:rPr>
          <w:rStyle w:val="FontStyle47"/>
          <w:sz w:val="26"/>
          <w:szCs w:val="26"/>
        </w:rPr>
      </w:pPr>
      <w:r w:rsidRPr="00DF353C">
        <w:rPr>
          <w:rStyle w:val="FontStyle47"/>
          <w:sz w:val="26"/>
          <w:szCs w:val="26"/>
        </w:rPr>
        <w:t>оформление результатов проверки (далее-акт проверки)</w:t>
      </w:r>
    </w:p>
    <w:p w:rsidR="00B5076A" w:rsidRPr="00DF353C" w:rsidRDefault="00B5076A" w:rsidP="001C5F06">
      <w:pPr>
        <w:pStyle w:val="Style13"/>
        <w:widowControl/>
        <w:numPr>
          <w:ilvl w:val="0"/>
          <w:numId w:val="15"/>
        </w:numPr>
        <w:tabs>
          <w:tab w:val="left" w:pos="1013"/>
        </w:tabs>
        <w:ind w:hanging="1"/>
        <w:rPr>
          <w:rStyle w:val="FontStyle47"/>
          <w:sz w:val="26"/>
          <w:szCs w:val="26"/>
        </w:rPr>
      </w:pPr>
      <w:r w:rsidRPr="00DF353C">
        <w:rPr>
          <w:rStyle w:val="FontStyle47"/>
          <w:sz w:val="26"/>
          <w:szCs w:val="26"/>
        </w:rPr>
        <w:t>реализация результатов проверки</w:t>
      </w:r>
      <w:r w:rsidR="005849BF" w:rsidRPr="00DF353C">
        <w:rPr>
          <w:rStyle w:val="FontStyle47"/>
          <w:sz w:val="26"/>
          <w:szCs w:val="26"/>
        </w:rPr>
        <w:t xml:space="preserve"> (предписание)</w:t>
      </w:r>
    </w:p>
    <w:p w:rsidR="006D1640" w:rsidRPr="00DF353C" w:rsidRDefault="006D1640" w:rsidP="009D6800">
      <w:pPr>
        <w:pStyle w:val="Style13"/>
        <w:widowControl/>
        <w:numPr>
          <w:ilvl w:val="0"/>
          <w:numId w:val="15"/>
        </w:numPr>
        <w:tabs>
          <w:tab w:val="left" w:pos="1032"/>
        </w:tabs>
        <w:jc w:val="left"/>
        <w:rPr>
          <w:rStyle w:val="FontStyle47"/>
          <w:sz w:val="26"/>
          <w:szCs w:val="26"/>
        </w:rPr>
      </w:pPr>
      <w:r w:rsidRPr="00DF353C">
        <w:rPr>
          <w:rStyle w:val="FontStyle47"/>
          <w:sz w:val="26"/>
          <w:szCs w:val="26"/>
        </w:rPr>
        <w:t xml:space="preserve">размещение </w:t>
      </w:r>
      <w:r w:rsidR="005849BF" w:rsidRPr="00DF353C">
        <w:rPr>
          <w:rStyle w:val="FontStyle47"/>
          <w:sz w:val="26"/>
          <w:szCs w:val="26"/>
        </w:rPr>
        <w:t>акта</w:t>
      </w:r>
      <w:r w:rsidRPr="00DF353C">
        <w:rPr>
          <w:rStyle w:val="FontStyle47"/>
          <w:sz w:val="26"/>
          <w:szCs w:val="26"/>
        </w:rPr>
        <w:t xml:space="preserve"> </w:t>
      </w:r>
      <w:r w:rsidR="00AC1C1A" w:rsidRPr="00DF353C">
        <w:rPr>
          <w:rStyle w:val="FontStyle47"/>
          <w:sz w:val="26"/>
          <w:szCs w:val="26"/>
        </w:rPr>
        <w:t>и</w:t>
      </w:r>
      <w:r w:rsidRPr="00DF353C">
        <w:rPr>
          <w:rStyle w:val="FontStyle47"/>
          <w:sz w:val="26"/>
          <w:szCs w:val="26"/>
        </w:rPr>
        <w:t xml:space="preserve"> предписани</w:t>
      </w:r>
      <w:r w:rsidR="00AC1C1A" w:rsidRPr="00DF353C">
        <w:rPr>
          <w:rStyle w:val="FontStyle47"/>
          <w:sz w:val="26"/>
          <w:szCs w:val="26"/>
        </w:rPr>
        <w:t>я</w:t>
      </w:r>
      <w:r w:rsidRPr="00DF353C">
        <w:rPr>
          <w:rStyle w:val="FontStyle47"/>
          <w:sz w:val="26"/>
          <w:szCs w:val="26"/>
        </w:rPr>
        <w:t xml:space="preserve"> на Официальном сайте</w:t>
      </w:r>
      <w:r w:rsidR="009D6800" w:rsidRPr="00DF353C">
        <w:rPr>
          <w:rStyle w:val="FontStyle47"/>
          <w:sz w:val="26"/>
          <w:szCs w:val="26"/>
        </w:rPr>
        <w:t xml:space="preserve"> и в сети «Интернет»</w:t>
      </w:r>
    </w:p>
    <w:p w:rsidR="009D6800" w:rsidRPr="00DF353C" w:rsidRDefault="009D6800" w:rsidP="009D6800">
      <w:pPr>
        <w:pStyle w:val="Style13"/>
        <w:widowControl/>
        <w:numPr>
          <w:ilvl w:val="0"/>
          <w:numId w:val="15"/>
        </w:numPr>
        <w:tabs>
          <w:tab w:val="left" w:pos="1032"/>
        </w:tabs>
        <w:jc w:val="left"/>
        <w:rPr>
          <w:rStyle w:val="FontStyle47"/>
          <w:sz w:val="26"/>
          <w:szCs w:val="26"/>
        </w:rPr>
      </w:pPr>
      <w:r w:rsidRPr="00DF353C">
        <w:rPr>
          <w:rStyle w:val="FontStyle47"/>
          <w:sz w:val="26"/>
          <w:szCs w:val="26"/>
        </w:rPr>
        <w:t>направление акта проверки и предписания главе администрации.</w:t>
      </w:r>
    </w:p>
    <w:p w:rsidR="00727456" w:rsidRPr="00DF353C" w:rsidRDefault="006D1640" w:rsidP="00727456">
      <w:pPr>
        <w:pStyle w:val="Style32"/>
        <w:widowControl/>
        <w:tabs>
          <w:tab w:val="left" w:pos="1430"/>
        </w:tabs>
        <w:spacing w:line="322" w:lineRule="exact"/>
        <w:ind w:left="734"/>
        <w:rPr>
          <w:rStyle w:val="FontStyle47"/>
          <w:sz w:val="26"/>
          <w:szCs w:val="26"/>
        </w:rPr>
      </w:pPr>
      <w:r w:rsidRPr="00DF353C">
        <w:rPr>
          <w:rStyle w:val="FontStyle47"/>
          <w:sz w:val="26"/>
          <w:szCs w:val="26"/>
        </w:rPr>
        <w:t>3.2.</w:t>
      </w:r>
      <w:r w:rsidR="0091085A" w:rsidRPr="00DF353C">
        <w:rPr>
          <w:rStyle w:val="FontStyle47"/>
          <w:sz w:val="26"/>
          <w:szCs w:val="26"/>
        </w:rPr>
        <w:t>7</w:t>
      </w:r>
      <w:r w:rsidRPr="00DF353C">
        <w:rPr>
          <w:rStyle w:val="FontStyle47"/>
          <w:sz w:val="26"/>
          <w:szCs w:val="26"/>
        </w:rPr>
        <w:t>.</w:t>
      </w:r>
      <w:r w:rsidRPr="00DF353C">
        <w:rPr>
          <w:rStyle w:val="FontStyle47"/>
          <w:sz w:val="26"/>
          <w:szCs w:val="26"/>
        </w:rPr>
        <w:tab/>
      </w:r>
      <w:r w:rsidR="00727456" w:rsidRPr="00DF353C">
        <w:rPr>
          <w:rStyle w:val="FontStyle47"/>
          <w:sz w:val="26"/>
          <w:szCs w:val="26"/>
        </w:rPr>
        <w:t>Распоряжение</w:t>
      </w:r>
      <w:r w:rsidRPr="00DF353C">
        <w:rPr>
          <w:rStyle w:val="FontStyle47"/>
          <w:sz w:val="26"/>
          <w:szCs w:val="26"/>
        </w:rPr>
        <w:t xml:space="preserve"> о проведении проверки должен содержать следующие</w:t>
      </w:r>
      <w:r w:rsidR="00727456" w:rsidRPr="00DF353C">
        <w:rPr>
          <w:rStyle w:val="FontStyle47"/>
          <w:sz w:val="26"/>
          <w:szCs w:val="26"/>
        </w:rPr>
        <w:t xml:space="preserve"> </w:t>
      </w:r>
      <w:r w:rsidRPr="00DF353C">
        <w:rPr>
          <w:rStyle w:val="FontStyle47"/>
          <w:sz w:val="26"/>
          <w:szCs w:val="26"/>
        </w:rPr>
        <w:t>сведения:</w:t>
      </w:r>
    </w:p>
    <w:p w:rsidR="00727456" w:rsidRPr="00DF353C" w:rsidRDefault="00727456" w:rsidP="00727456">
      <w:pPr>
        <w:pStyle w:val="Style32"/>
        <w:widowControl/>
        <w:tabs>
          <w:tab w:val="left" w:pos="1430"/>
        </w:tabs>
        <w:spacing w:line="322" w:lineRule="exact"/>
        <w:ind w:left="734"/>
        <w:rPr>
          <w:rFonts w:ascii="Times New Roman" w:hAnsi="Times New Roman"/>
          <w:sz w:val="26"/>
          <w:szCs w:val="26"/>
        </w:rPr>
      </w:pPr>
      <w:r w:rsidRPr="00DF353C">
        <w:rPr>
          <w:rFonts w:ascii="Times New Roman" w:hAnsi="Times New Roman"/>
          <w:sz w:val="26"/>
          <w:szCs w:val="26"/>
        </w:rPr>
        <w:t>1) наименование отдела, осуществляющего проверку;</w:t>
      </w:r>
    </w:p>
    <w:p w:rsidR="00727456" w:rsidRPr="00DF353C" w:rsidRDefault="00727456" w:rsidP="00727456">
      <w:pPr>
        <w:pStyle w:val="ConsPlusNormal"/>
        <w:ind w:firstLine="709"/>
        <w:jc w:val="both"/>
        <w:rPr>
          <w:rFonts w:ascii="Times New Roman" w:hAnsi="Times New Roman" w:cs="Times New Roman"/>
          <w:sz w:val="26"/>
          <w:szCs w:val="26"/>
        </w:rPr>
      </w:pPr>
      <w:r w:rsidRPr="00DF353C">
        <w:rPr>
          <w:rFonts w:ascii="Times New Roman" w:hAnsi="Times New Roman" w:cs="Times New Roman"/>
          <w:sz w:val="26"/>
          <w:szCs w:val="26"/>
        </w:rPr>
        <w:t>2) фамилии, имени, отчества, наименование должности лиц, входящих в состав отдела, осуществляющих проверку (далее-Проверяющие)</w:t>
      </w:r>
      <w:proofErr w:type="gramStart"/>
      <w:r w:rsidRPr="00DF353C">
        <w:rPr>
          <w:rFonts w:ascii="Times New Roman" w:hAnsi="Times New Roman" w:cs="Times New Roman"/>
          <w:sz w:val="26"/>
          <w:szCs w:val="26"/>
        </w:rPr>
        <w:t xml:space="preserve"> ;</w:t>
      </w:r>
      <w:proofErr w:type="gramEnd"/>
    </w:p>
    <w:p w:rsidR="00727456" w:rsidRPr="00DF353C" w:rsidRDefault="00727456" w:rsidP="00727456">
      <w:pPr>
        <w:pStyle w:val="ConsPlusNormal"/>
        <w:ind w:firstLine="709"/>
        <w:jc w:val="both"/>
        <w:rPr>
          <w:rFonts w:ascii="Times New Roman" w:hAnsi="Times New Roman" w:cs="Times New Roman"/>
          <w:sz w:val="26"/>
          <w:szCs w:val="26"/>
        </w:rPr>
      </w:pPr>
      <w:r w:rsidRPr="00DF353C">
        <w:rPr>
          <w:rFonts w:ascii="Times New Roman" w:hAnsi="Times New Roman" w:cs="Times New Roman"/>
          <w:sz w:val="26"/>
          <w:szCs w:val="26"/>
        </w:rPr>
        <w:t>3) предмет проверки;</w:t>
      </w:r>
    </w:p>
    <w:p w:rsidR="00727456" w:rsidRPr="00DF353C" w:rsidRDefault="00727456" w:rsidP="00727456">
      <w:pPr>
        <w:pStyle w:val="ConsPlusNormal"/>
        <w:ind w:firstLine="709"/>
        <w:jc w:val="both"/>
        <w:rPr>
          <w:rFonts w:ascii="Times New Roman" w:hAnsi="Times New Roman" w:cs="Times New Roman"/>
          <w:sz w:val="26"/>
          <w:szCs w:val="26"/>
        </w:rPr>
      </w:pPr>
      <w:r w:rsidRPr="00DF353C">
        <w:rPr>
          <w:rFonts w:ascii="Times New Roman" w:hAnsi="Times New Roman" w:cs="Times New Roman"/>
          <w:sz w:val="26"/>
          <w:szCs w:val="26"/>
        </w:rPr>
        <w:t>4) цель и основания проведения проверки;</w:t>
      </w:r>
    </w:p>
    <w:p w:rsidR="00727456" w:rsidRPr="00DF353C" w:rsidRDefault="00727456" w:rsidP="00727456">
      <w:pPr>
        <w:pStyle w:val="ConsPlusNormal"/>
        <w:ind w:firstLine="709"/>
        <w:jc w:val="both"/>
        <w:rPr>
          <w:rFonts w:ascii="Times New Roman" w:hAnsi="Times New Roman" w:cs="Times New Roman"/>
          <w:sz w:val="26"/>
          <w:szCs w:val="26"/>
        </w:rPr>
      </w:pPr>
      <w:r w:rsidRPr="00DF353C">
        <w:rPr>
          <w:rFonts w:ascii="Times New Roman" w:hAnsi="Times New Roman" w:cs="Times New Roman"/>
          <w:sz w:val="26"/>
          <w:szCs w:val="26"/>
        </w:rPr>
        <w:t>5) дату начала и дату окончания проведения проверки;</w:t>
      </w:r>
    </w:p>
    <w:p w:rsidR="00727456" w:rsidRPr="00DF353C" w:rsidRDefault="00727456" w:rsidP="00727456">
      <w:pPr>
        <w:pStyle w:val="ConsPlusNormal"/>
        <w:ind w:firstLine="709"/>
        <w:jc w:val="both"/>
        <w:rPr>
          <w:rFonts w:ascii="Times New Roman" w:hAnsi="Times New Roman" w:cs="Times New Roman"/>
          <w:sz w:val="26"/>
          <w:szCs w:val="26"/>
        </w:rPr>
      </w:pPr>
      <w:r w:rsidRPr="00DF353C">
        <w:rPr>
          <w:rFonts w:ascii="Times New Roman" w:hAnsi="Times New Roman" w:cs="Times New Roman"/>
          <w:sz w:val="26"/>
          <w:szCs w:val="26"/>
        </w:rPr>
        <w:t>6) проверяемый период;</w:t>
      </w:r>
    </w:p>
    <w:p w:rsidR="00727456" w:rsidRPr="00DF353C" w:rsidRDefault="00727456" w:rsidP="00727456">
      <w:pPr>
        <w:pStyle w:val="ConsPlusNormal"/>
        <w:ind w:firstLine="709"/>
        <w:jc w:val="both"/>
        <w:rPr>
          <w:rFonts w:ascii="Times New Roman" w:hAnsi="Times New Roman" w:cs="Times New Roman"/>
          <w:sz w:val="26"/>
          <w:szCs w:val="26"/>
        </w:rPr>
      </w:pPr>
      <w:r w:rsidRPr="00DF353C">
        <w:rPr>
          <w:rFonts w:ascii="Times New Roman" w:hAnsi="Times New Roman" w:cs="Times New Roman"/>
          <w:sz w:val="26"/>
          <w:szCs w:val="26"/>
        </w:rPr>
        <w:t>7) сроки, в течение которых составляется акт по результатам проведения проверки;</w:t>
      </w:r>
    </w:p>
    <w:p w:rsidR="00727456" w:rsidRPr="00DF353C" w:rsidRDefault="00727456" w:rsidP="00727456">
      <w:pPr>
        <w:pStyle w:val="ConsPlusNormal"/>
        <w:ind w:firstLine="709"/>
        <w:jc w:val="both"/>
        <w:rPr>
          <w:rFonts w:ascii="Times New Roman" w:hAnsi="Times New Roman" w:cs="Times New Roman"/>
          <w:sz w:val="26"/>
          <w:szCs w:val="26"/>
        </w:rPr>
      </w:pPr>
      <w:r w:rsidRPr="00DF353C">
        <w:rPr>
          <w:rFonts w:ascii="Times New Roman" w:hAnsi="Times New Roman" w:cs="Times New Roman"/>
          <w:sz w:val="26"/>
          <w:szCs w:val="26"/>
        </w:rPr>
        <w:t xml:space="preserve">8) наименование Субъекта </w:t>
      </w:r>
      <w:r w:rsidR="004B7763" w:rsidRPr="00DF353C">
        <w:rPr>
          <w:rFonts w:ascii="Times New Roman" w:hAnsi="Times New Roman" w:cs="Times New Roman"/>
          <w:sz w:val="26"/>
          <w:szCs w:val="26"/>
        </w:rPr>
        <w:t>проверки.</w:t>
      </w:r>
    </w:p>
    <w:p w:rsidR="006D1640" w:rsidRPr="00DF353C" w:rsidRDefault="006D1640" w:rsidP="006D1640">
      <w:pPr>
        <w:pStyle w:val="Style20"/>
        <w:widowControl/>
        <w:spacing w:line="322" w:lineRule="exact"/>
        <w:ind w:firstLine="701"/>
        <w:rPr>
          <w:rStyle w:val="FontStyle47"/>
          <w:sz w:val="26"/>
          <w:szCs w:val="26"/>
        </w:rPr>
      </w:pPr>
      <w:r w:rsidRPr="00DF353C">
        <w:rPr>
          <w:rStyle w:val="FontStyle47"/>
          <w:sz w:val="26"/>
          <w:szCs w:val="26"/>
        </w:rPr>
        <w:t>3.2.</w:t>
      </w:r>
      <w:r w:rsidR="00727456" w:rsidRPr="00DF353C">
        <w:rPr>
          <w:rStyle w:val="FontStyle47"/>
          <w:sz w:val="26"/>
          <w:szCs w:val="26"/>
        </w:rPr>
        <w:t>8</w:t>
      </w:r>
      <w:r w:rsidRPr="00DF353C">
        <w:rPr>
          <w:rStyle w:val="FontStyle47"/>
          <w:sz w:val="26"/>
          <w:szCs w:val="26"/>
        </w:rPr>
        <w:t>. Уведомление о проведении проверки должно содержать следующие сведения:</w:t>
      </w:r>
    </w:p>
    <w:p w:rsidR="00357868" w:rsidRPr="00DF353C" w:rsidRDefault="00357868" w:rsidP="00DF353C">
      <w:pPr>
        <w:widowControl w:val="0"/>
        <w:autoSpaceDE w:val="0"/>
        <w:autoSpaceDN w:val="0"/>
        <w:adjustRightInd w:val="0"/>
        <w:spacing w:after="0" w:line="240" w:lineRule="auto"/>
        <w:ind w:firstLineChars="252" w:firstLine="655"/>
        <w:jc w:val="both"/>
        <w:rPr>
          <w:rFonts w:ascii="Times New Roman" w:eastAsia="Times New Roman" w:hAnsi="Times New Roman" w:cs="Times New Roman"/>
          <w:sz w:val="26"/>
          <w:szCs w:val="26"/>
          <w:lang w:eastAsia="ru-RU"/>
        </w:rPr>
      </w:pPr>
      <w:bookmarkStart w:id="0" w:name="sub_131"/>
      <w:r w:rsidRPr="00DF353C">
        <w:rPr>
          <w:rFonts w:ascii="Times New Roman" w:eastAsia="Times New Roman" w:hAnsi="Times New Roman" w:cs="Times New Roman"/>
          <w:sz w:val="26"/>
          <w:szCs w:val="26"/>
          <w:lang w:eastAsia="ru-RU"/>
        </w:rPr>
        <w:t>предмет проверки;</w:t>
      </w:r>
    </w:p>
    <w:p w:rsidR="00357868" w:rsidRPr="00DF353C" w:rsidRDefault="00357868" w:rsidP="00DF353C">
      <w:pPr>
        <w:widowControl w:val="0"/>
        <w:autoSpaceDE w:val="0"/>
        <w:autoSpaceDN w:val="0"/>
        <w:adjustRightInd w:val="0"/>
        <w:spacing w:after="0" w:line="240" w:lineRule="auto"/>
        <w:ind w:firstLineChars="252" w:firstLine="655"/>
        <w:jc w:val="both"/>
        <w:rPr>
          <w:rFonts w:ascii="Times New Roman" w:eastAsia="Times New Roman" w:hAnsi="Times New Roman" w:cs="Times New Roman"/>
          <w:sz w:val="26"/>
          <w:szCs w:val="26"/>
          <w:lang w:eastAsia="ru-RU"/>
        </w:rPr>
      </w:pPr>
      <w:bookmarkStart w:id="1" w:name="sub_132"/>
      <w:bookmarkEnd w:id="0"/>
      <w:r w:rsidRPr="00DF353C">
        <w:rPr>
          <w:rFonts w:ascii="Times New Roman" w:eastAsia="Times New Roman" w:hAnsi="Times New Roman" w:cs="Times New Roman"/>
          <w:sz w:val="26"/>
          <w:szCs w:val="26"/>
          <w:lang w:eastAsia="ru-RU"/>
        </w:rPr>
        <w:t>цель и основания проведения проверки;</w:t>
      </w:r>
    </w:p>
    <w:p w:rsidR="00357868" w:rsidRPr="00DF353C" w:rsidRDefault="00357868" w:rsidP="00DF353C">
      <w:pPr>
        <w:widowControl w:val="0"/>
        <w:autoSpaceDE w:val="0"/>
        <w:autoSpaceDN w:val="0"/>
        <w:adjustRightInd w:val="0"/>
        <w:spacing w:after="0" w:line="240" w:lineRule="auto"/>
        <w:ind w:firstLineChars="252" w:firstLine="655"/>
        <w:jc w:val="both"/>
        <w:rPr>
          <w:rFonts w:ascii="Times New Roman" w:eastAsia="Times New Roman" w:hAnsi="Times New Roman" w:cs="Times New Roman"/>
          <w:sz w:val="26"/>
          <w:szCs w:val="26"/>
          <w:lang w:eastAsia="ru-RU"/>
        </w:rPr>
      </w:pPr>
      <w:bookmarkStart w:id="2" w:name="sub_133"/>
      <w:bookmarkEnd w:id="1"/>
      <w:r w:rsidRPr="00DF353C">
        <w:rPr>
          <w:rFonts w:ascii="Times New Roman" w:eastAsia="Times New Roman" w:hAnsi="Times New Roman" w:cs="Times New Roman"/>
          <w:sz w:val="26"/>
          <w:szCs w:val="26"/>
          <w:lang w:eastAsia="ru-RU"/>
        </w:rPr>
        <w:t>дату начала и дату окончания проведения проверки;</w:t>
      </w:r>
    </w:p>
    <w:p w:rsidR="00357868" w:rsidRPr="00DF353C" w:rsidRDefault="00357868" w:rsidP="00DF353C">
      <w:pPr>
        <w:widowControl w:val="0"/>
        <w:autoSpaceDE w:val="0"/>
        <w:autoSpaceDN w:val="0"/>
        <w:adjustRightInd w:val="0"/>
        <w:spacing w:after="0" w:line="240" w:lineRule="auto"/>
        <w:ind w:firstLineChars="252" w:firstLine="655"/>
        <w:jc w:val="both"/>
        <w:rPr>
          <w:rFonts w:ascii="Times New Roman" w:eastAsia="Times New Roman" w:hAnsi="Times New Roman" w:cs="Times New Roman"/>
          <w:sz w:val="26"/>
          <w:szCs w:val="26"/>
          <w:lang w:eastAsia="ru-RU"/>
        </w:rPr>
      </w:pPr>
      <w:bookmarkStart w:id="3" w:name="sub_134"/>
      <w:bookmarkEnd w:id="2"/>
      <w:r w:rsidRPr="00DF353C">
        <w:rPr>
          <w:rFonts w:ascii="Times New Roman" w:eastAsia="Times New Roman" w:hAnsi="Times New Roman" w:cs="Times New Roman"/>
          <w:sz w:val="26"/>
          <w:szCs w:val="26"/>
          <w:lang w:eastAsia="ru-RU"/>
        </w:rPr>
        <w:t>проверяемый период;</w:t>
      </w:r>
    </w:p>
    <w:p w:rsidR="00357868" w:rsidRPr="00DF353C" w:rsidRDefault="00357868" w:rsidP="00DF353C">
      <w:pPr>
        <w:widowControl w:val="0"/>
        <w:autoSpaceDE w:val="0"/>
        <w:autoSpaceDN w:val="0"/>
        <w:adjustRightInd w:val="0"/>
        <w:spacing w:after="0" w:line="240" w:lineRule="auto"/>
        <w:ind w:firstLineChars="252" w:firstLine="655"/>
        <w:jc w:val="both"/>
        <w:rPr>
          <w:rFonts w:ascii="Times New Roman" w:eastAsia="Times New Roman" w:hAnsi="Times New Roman" w:cs="Times New Roman"/>
          <w:sz w:val="26"/>
          <w:szCs w:val="26"/>
          <w:lang w:eastAsia="ru-RU"/>
        </w:rPr>
      </w:pPr>
      <w:bookmarkStart w:id="4" w:name="sub_135"/>
      <w:bookmarkEnd w:id="3"/>
      <w:r w:rsidRPr="00DF353C">
        <w:rPr>
          <w:rFonts w:ascii="Times New Roman" w:eastAsia="Times New Roman" w:hAnsi="Times New Roman" w:cs="Times New Roman"/>
          <w:sz w:val="26"/>
          <w:szCs w:val="26"/>
          <w:lang w:eastAsia="ru-RU"/>
        </w:rPr>
        <w:lastRenderedPageBreak/>
        <w:t>документы и сведения, необходимые для осуществления проверки, с указанием срока их предоставления Субъектами проверки.</w:t>
      </w:r>
      <w:bookmarkStart w:id="5" w:name="sub_137"/>
      <w:bookmarkEnd w:id="4"/>
      <w:r w:rsidRPr="00DF353C">
        <w:rPr>
          <w:rFonts w:ascii="Times New Roman" w:eastAsia="Times New Roman" w:hAnsi="Times New Roman" w:cs="Times New Roman"/>
          <w:sz w:val="26"/>
          <w:szCs w:val="26"/>
          <w:lang w:eastAsia="ru-RU"/>
        </w:rPr>
        <w:t xml:space="preserve"> </w:t>
      </w:r>
    </w:p>
    <w:bookmarkEnd w:id="5"/>
    <w:p w:rsidR="006D1640" w:rsidRPr="00DF353C" w:rsidRDefault="002A0B99" w:rsidP="00555AFB">
      <w:pPr>
        <w:pStyle w:val="a3"/>
        <w:numPr>
          <w:ilvl w:val="2"/>
          <w:numId w:val="35"/>
        </w:numPr>
        <w:tabs>
          <w:tab w:val="left" w:pos="1637"/>
        </w:tabs>
        <w:spacing w:before="5"/>
        <w:ind w:left="0" w:firstLine="698"/>
        <w:jc w:val="both"/>
        <w:rPr>
          <w:rStyle w:val="FontStyle47"/>
          <w:sz w:val="26"/>
          <w:szCs w:val="26"/>
        </w:rPr>
      </w:pPr>
      <w:r w:rsidRPr="00DF353C">
        <w:rPr>
          <w:rStyle w:val="FontStyle47"/>
          <w:sz w:val="26"/>
          <w:szCs w:val="26"/>
        </w:rPr>
        <w:t>Уведомление о проведении проверки подписывается начальником отдела</w:t>
      </w:r>
      <w:r w:rsidR="005C2E82" w:rsidRPr="00DF353C">
        <w:rPr>
          <w:rStyle w:val="FontStyle47"/>
          <w:sz w:val="26"/>
          <w:szCs w:val="26"/>
        </w:rPr>
        <w:t xml:space="preserve"> по контролю и противодействию коррупции</w:t>
      </w:r>
      <w:r w:rsidRPr="00DF353C">
        <w:rPr>
          <w:rStyle w:val="FontStyle47"/>
          <w:sz w:val="26"/>
          <w:szCs w:val="26"/>
        </w:rPr>
        <w:t xml:space="preserve"> и направляется Субъекту проверки </w:t>
      </w:r>
      <w:r w:rsidRPr="00DF353C">
        <w:rPr>
          <w:rFonts w:ascii="Times New Roman" w:eastAsia="Times New Roman" w:hAnsi="Times New Roman" w:cs="Times New Roman"/>
          <w:sz w:val="26"/>
          <w:szCs w:val="26"/>
          <w:lang w:eastAsia="ru-RU"/>
        </w:rPr>
        <w:t>не менее чем за 5 рабочих дней до начала проверки и доставляется любым способом, позволяющим доставить уведомление.</w:t>
      </w:r>
      <w:r w:rsidRPr="00DF353C">
        <w:rPr>
          <w:rStyle w:val="FontStyle47"/>
          <w:sz w:val="26"/>
          <w:szCs w:val="26"/>
        </w:rPr>
        <w:t xml:space="preserve">       </w:t>
      </w:r>
      <w:r w:rsidR="00357868" w:rsidRPr="00DF353C">
        <w:rPr>
          <w:rStyle w:val="FontStyle47"/>
          <w:sz w:val="26"/>
          <w:szCs w:val="26"/>
        </w:rPr>
        <w:t xml:space="preserve"> </w:t>
      </w:r>
    </w:p>
    <w:p w:rsidR="006D1640" w:rsidRPr="00DF353C" w:rsidRDefault="006D1640" w:rsidP="006D1640">
      <w:pPr>
        <w:pStyle w:val="Style13"/>
        <w:widowControl/>
        <w:tabs>
          <w:tab w:val="left" w:pos="1589"/>
        </w:tabs>
        <w:ind w:firstLine="710"/>
        <w:rPr>
          <w:rStyle w:val="FontStyle47"/>
          <w:sz w:val="26"/>
          <w:szCs w:val="26"/>
        </w:rPr>
      </w:pPr>
      <w:r w:rsidRPr="00DF353C">
        <w:rPr>
          <w:rStyle w:val="FontStyle47"/>
          <w:sz w:val="26"/>
          <w:szCs w:val="26"/>
        </w:rPr>
        <w:t>3.2.</w:t>
      </w:r>
      <w:r w:rsidR="00A35B86" w:rsidRPr="00DF353C">
        <w:rPr>
          <w:rStyle w:val="FontStyle47"/>
          <w:sz w:val="26"/>
          <w:szCs w:val="26"/>
        </w:rPr>
        <w:t>1</w:t>
      </w:r>
      <w:r w:rsidR="00555AFB" w:rsidRPr="00DF353C">
        <w:rPr>
          <w:rStyle w:val="FontStyle47"/>
          <w:sz w:val="26"/>
          <w:szCs w:val="26"/>
        </w:rPr>
        <w:t>0</w:t>
      </w:r>
      <w:r w:rsidRPr="00DF353C">
        <w:rPr>
          <w:rStyle w:val="FontStyle47"/>
          <w:sz w:val="26"/>
          <w:szCs w:val="26"/>
        </w:rPr>
        <w:t>.</w:t>
      </w:r>
      <w:r w:rsidRPr="00DF353C">
        <w:rPr>
          <w:rStyle w:val="FontStyle47"/>
          <w:sz w:val="26"/>
          <w:szCs w:val="26"/>
        </w:rPr>
        <w:tab/>
      </w:r>
      <w:proofErr w:type="gramStart"/>
      <w:r w:rsidR="00156F8E" w:rsidRPr="00DF353C">
        <w:rPr>
          <w:rStyle w:val="FontStyle47"/>
          <w:sz w:val="26"/>
          <w:szCs w:val="26"/>
        </w:rPr>
        <w:t>Акт проверки</w:t>
      </w:r>
      <w:r w:rsidRPr="00DF353C">
        <w:rPr>
          <w:rStyle w:val="FontStyle47"/>
          <w:sz w:val="26"/>
          <w:szCs w:val="26"/>
        </w:rPr>
        <w:t xml:space="preserve"> </w:t>
      </w:r>
      <w:r w:rsidR="00156F8E" w:rsidRPr="00DF353C">
        <w:rPr>
          <w:rStyle w:val="FontStyle47"/>
          <w:sz w:val="26"/>
          <w:szCs w:val="26"/>
        </w:rPr>
        <w:t>должен</w:t>
      </w:r>
      <w:r w:rsidRPr="00DF353C">
        <w:rPr>
          <w:rStyle w:val="FontStyle47"/>
          <w:sz w:val="26"/>
          <w:szCs w:val="26"/>
        </w:rPr>
        <w:t xml:space="preserve"> состоять из вводной, мотивировочной и резолютивной частей.</w:t>
      </w:r>
      <w:proofErr w:type="gramEnd"/>
    </w:p>
    <w:p w:rsidR="00156F8E" w:rsidRPr="00DF353C" w:rsidRDefault="006D1640" w:rsidP="006D1640">
      <w:pPr>
        <w:pStyle w:val="Style18"/>
        <w:widowControl/>
        <w:tabs>
          <w:tab w:val="left" w:pos="5812"/>
        </w:tabs>
        <w:spacing w:line="322" w:lineRule="exact"/>
        <w:ind w:left="710" w:right="3259"/>
        <w:rPr>
          <w:rStyle w:val="FontStyle47"/>
          <w:sz w:val="26"/>
          <w:szCs w:val="26"/>
        </w:rPr>
      </w:pPr>
      <w:r w:rsidRPr="00DF353C">
        <w:rPr>
          <w:rStyle w:val="FontStyle47"/>
          <w:sz w:val="26"/>
          <w:szCs w:val="26"/>
        </w:rPr>
        <w:t xml:space="preserve">Вводная часть решения должна содержать: наименование </w:t>
      </w:r>
      <w:r w:rsidR="00156F8E" w:rsidRPr="00DF353C">
        <w:rPr>
          <w:rStyle w:val="FontStyle47"/>
          <w:sz w:val="26"/>
          <w:szCs w:val="26"/>
        </w:rPr>
        <w:t>отдела</w:t>
      </w:r>
      <w:r w:rsidRPr="00DF353C">
        <w:rPr>
          <w:rStyle w:val="FontStyle47"/>
          <w:sz w:val="26"/>
          <w:szCs w:val="26"/>
        </w:rPr>
        <w:t>;</w:t>
      </w:r>
    </w:p>
    <w:p w:rsidR="009F40B1" w:rsidRPr="00DF353C" w:rsidRDefault="006D1640" w:rsidP="006D1640">
      <w:pPr>
        <w:pStyle w:val="Style18"/>
        <w:widowControl/>
        <w:tabs>
          <w:tab w:val="left" w:pos="5812"/>
        </w:tabs>
        <w:spacing w:line="322" w:lineRule="exact"/>
        <w:ind w:left="710" w:right="3259"/>
        <w:rPr>
          <w:rStyle w:val="FontStyle47"/>
          <w:sz w:val="26"/>
          <w:szCs w:val="26"/>
        </w:rPr>
      </w:pPr>
      <w:r w:rsidRPr="00DF353C">
        <w:rPr>
          <w:rStyle w:val="FontStyle47"/>
          <w:sz w:val="26"/>
          <w:szCs w:val="26"/>
        </w:rPr>
        <w:t xml:space="preserve">номер, дату и место </w:t>
      </w:r>
      <w:r w:rsidR="00156F8E" w:rsidRPr="00DF353C">
        <w:rPr>
          <w:rStyle w:val="FontStyle47"/>
          <w:sz w:val="26"/>
          <w:szCs w:val="26"/>
        </w:rPr>
        <w:t>составления</w:t>
      </w:r>
      <w:r w:rsidRPr="00DF353C">
        <w:rPr>
          <w:rStyle w:val="FontStyle47"/>
          <w:sz w:val="26"/>
          <w:szCs w:val="26"/>
        </w:rPr>
        <w:t xml:space="preserve">; </w:t>
      </w:r>
    </w:p>
    <w:p w:rsidR="006D1640" w:rsidRPr="00DF353C" w:rsidRDefault="006D1640" w:rsidP="006D1640">
      <w:pPr>
        <w:pStyle w:val="Style18"/>
        <w:widowControl/>
        <w:tabs>
          <w:tab w:val="left" w:pos="5812"/>
        </w:tabs>
        <w:spacing w:line="322" w:lineRule="exact"/>
        <w:ind w:left="710" w:right="3259"/>
        <w:rPr>
          <w:rStyle w:val="FontStyle47"/>
          <w:sz w:val="26"/>
          <w:szCs w:val="26"/>
        </w:rPr>
      </w:pPr>
      <w:r w:rsidRPr="00DF353C">
        <w:rPr>
          <w:rStyle w:val="FontStyle47"/>
          <w:sz w:val="26"/>
          <w:szCs w:val="26"/>
        </w:rPr>
        <w:t xml:space="preserve">дату и номер </w:t>
      </w:r>
      <w:r w:rsidR="009F40B1" w:rsidRPr="00DF353C">
        <w:rPr>
          <w:rStyle w:val="FontStyle47"/>
          <w:sz w:val="26"/>
          <w:szCs w:val="26"/>
        </w:rPr>
        <w:t>распоряжения</w:t>
      </w:r>
      <w:r w:rsidRPr="00DF353C">
        <w:rPr>
          <w:rStyle w:val="FontStyle47"/>
          <w:sz w:val="26"/>
          <w:szCs w:val="26"/>
        </w:rPr>
        <w:t xml:space="preserve"> о проведении проверки;</w:t>
      </w:r>
    </w:p>
    <w:p w:rsidR="006D1640" w:rsidRPr="00DF353C" w:rsidRDefault="006D1640" w:rsidP="006D1640">
      <w:pPr>
        <w:pStyle w:val="Style20"/>
        <w:widowControl/>
        <w:spacing w:line="322" w:lineRule="exact"/>
        <w:rPr>
          <w:rStyle w:val="FontStyle47"/>
          <w:sz w:val="26"/>
          <w:szCs w:val="26"/>
        </w:rPr>
      </w:pPr>
      <w:r w:rsidRPr="00DF353C">
        <w:rPr>
          <w:rStyle w:val="FontStyle47"/>
          <w:sz w:val="26"/>
          <w:szCs w:val="26"/>
        </w:rPr>
        <w:t xml:space="preserve">фамилии, имена, отчества, наименования должностей </w:t>
      </w:r>
      <w:r w:rsidR="009F40B1" w:rsidRPr="00DF353C">
        <w:rPr>
          <w:rStyle w:val="FontStyle47"/>
          <w:sz w:val="26"/>
          <w:szCs w:val="26"/>
        </w:rPr>
        <w:t>проверяющих</w:t>
      </w:r>
      <w:r w:rsidR="007A5043" w:rsidRPr="00DF353C">
        <w:rPr>
          <w:rStyle w:val="FontStyle47"/>
          <w:sz w:val="26"/>
          <w:szCs w:val="26"/>
        </w:rPr>
        <w:t xml:space="preserve"> специалистов</w:t>
      </w:r>
      <w:r w:rsidRPr="00DF353C">
        <w:rPr>
          <w:rStyle w:val="FontStyle47"/>
          <w:sz w:val="26"/>
          <w:szCs w:val="26"/>
        </w:rPr>
        <w:t>;</w:t>
      </w:r>
    </w:p>
    <w:p w:rsidR="006D1640" w:rsidRPr="00DF353C" w:rsidRDefault="006D1640" w:rsidP="006D1640">
      <w:pPr>
        <w:pStyle w:val="Style20"/>
        <w:widowControl/>
        <w:spacing w:line="322" w:lineRule="exact"/>
        <w:rPr>
          <w:rStyle w:val="FontStyle47"/>
          <w:sz w:val="26"/>
          <w:szCs w:val="26"/>
        </w:rPr>
      </w:pPr>
      <w:r w:rsidRPr="00DF353C">
        <w:rPr>
          <w:rStyle w:val="FontStyle47"/>
          <w:sz w:val="26"/>
          <w:szCs w:val="26"/>
        </w:rPr>
        <w:t>наименование, адрес места нахождения Субъекта проверки, в отношении котор</w:t>
      </w:r>
      <w:r w:rsidR="00324268" w:rsidRPr="00DF353C">
        <w:rPr>
          <w:rStyle w:val="FontStyle47"/>
          <w:sz w:val="26"/>
          <w:szCs w:val="26"/>
        </w:rPr>
        <w:t>ого</w:t>
      </w:r>
      <w:r w:rsidRPr="00DF353C">
        <w:rPr>
          <w:rStyle w:val="FontStyle47"/>
          <w:sz w:val="26"/>
          <w:szCs w:val="26"/>
        </w:rPr>
        <w:t xml:space="preserve"> принято решение о проведении проверки.</w:t>
      </w:r>
    </w:p>
    <w:p w:rsidR="003403CF" w:rsidRPr="00DF353C" w:rsidRDefault="003403CF" w:rsidP="003403CF">
      <w:pPr>
        <w:pStyle w:val="Style20"/>
        <w:widowControl/>
        <w:spacing w:line="322" w:lineRule="exact"/>
        <w:ind w:firstLine="710"/>
        <w:rPr>
          <w:rStyle w:val="FontStyle47"/>
          <w:sz w:val="26"/>
          <w:szCs w:val="26"/>
        </w:rPr>
      </w:pPr>
      <w:r w:rsidRPr="00DF353C">
        <w:rPr>
          <w:rStyle w:val="FontStyle47"/>
          <w:sz w:val="26"/>
          <w:szCs w:val="26"/>
        </w:rPr>
        <w:t>наименование, адрес места нахождения Субъекта проверки, в отношении закупок которого принято решение о проведении проверки, или наименование, адрес места нахождения лиц, осуществляющих в соответствии с законодательством Российской Федерации в сфере закупок функцию по определению поставщиков (подрядчиков, исполнителей) для нужд заказчика и (или) уполномоченного органа.</w:t>
      </w:r>
    </w:p>
    <w:p w:rsidR="006D1640" w:rsidRPr="00DF353C" w:rsidRDefault="006D1640" w:rsidP="006D1640">
      <w:pPr>
        <w:pStyle w:val="Style20"/>
        <w:widowControl/>
        <w:spacing w:line="322" w:lineRule="exact"/>
        <w:ind w:left="715" w:firstLine="0"/>
        <w:jc w:val="left"/>
        <w:rPr>
          <w:rStyle w:val="FontStyle47"/>
          <w:sz w:val="26"/>
          <w:szCs w:val="26"/>
        </w:rPr>
      </w:pPr>
      <w:r w:rsidRPr="00DF353C">
        <w:rPr>
          <w:rStyle w:val="FontStyle47"/>
          <w:sz w:val="26"/>
          <w:szCs w:val="26"/>
        </w:rPr>
        <w:t>В мотивировочной части решения должны быть указаны:</w:t>
      </w:r>
    </w:p>
    <w:p w:rsidR="006D1640" w:rsidRPr="00DF353C" w:rsidRDefault="006D1640" w:rsidP="006D1640">
      <w:pPr>
        <w:pStyle w:val="Style20"/>
        <w:widowControl/>
        <w:spacing w:line="322" w:lineRule="exact"/>
        <w:ind w:firstLine="701"/>
        <w:rPr>
          <w:rStyle w:val="FontStyle47"/>
          <w:sz w:val="26"/>
          <w:szCs w:val="26"/>
        </w:rPr>
      </w:pPr>
      <w:r w:rsidRPr="00DF353C">
        <w:rPr>
          <w:rStyle w:val="FontStyle47"/>
          <w:sz w:val="26"/>
          <w:szCs w:val="26"/>
        </w:rPr>
        <w:t xml:space="preserve">обстоятельства, установленные </w:t>
      </w:r>
      <w:r w:rsidR="008F081D" w:rsidRPr="00DF353C">
        <w:rPr>
          <w:rStyle w:val="FontStyle47"/>
          <w:sz w:val="26"/>
          <w:szCs w:val="26"/>
        </w:rPr>
        <w:t>при проведении проверки и обосновывающие</w:t>
      </w:r>
      <w:r w:rsidRPr="00DF353C">
        <w:rPr>
          <w:rStyle w:val="FontStyle47"/>
          <w:sz w:val="26"/>
          <w:szCs w:val="26"/>
        </w:rPr>
        <w:t xml:space="preserve"> выводы;</w:t>
      </w:r>
    </w:p>
    <w:p w:rsidR="006D1640" w:rsidRPr="00DF353C" w:rsidRDefault="006D1640" w:rsidP="006D1640">
      <w:pPr>
        <w:pStyle w:val="Style20"/>
        <w:widowControl/>
        <w:spacing w:line="322" w:lineRule="exact"/>
        <w:rPr>
          <w:rStyle w:val="FontStyle47"/>
          <w:sz w:val="26"/>
          <w:szCs w:val="26"/>
        </w:rPr>
      </w:pPr>
      <w:r w:rsidRPr="00DF353C">
        <w:rPr>
          <w:rStyle w:val="FontStyle47"/>
          <w:sz w:val="26"/>
          <w:szCs w:val="26"/>
        </w:rPr>
        <w:t>нормы законодательства, которыми руководствовал</w:t>
      </w:r>
      <w:r w:rsidR="00324268" w:rsidRPr="00DF353C">
        <w:rPr>
          <w:rStyle w:val="FontStyle47"/>
          <w:sz w:val="26"/>
          <w:szCs w:val="26"/>
        </w:rPr>
        <w:t>и</w:t>
      </w:r>
      <w:r w:rsidRPr="00DF353C">
        <w:rPr>
          <w:rStyle w:val="FontStyle47"/>
          <w:sz w:val="26"/>
          <w:szCs w:val="26"/>
        </w:rPr>
        <w:t xml:space="preserve">сь </w:t>
      </w:r>
      <w:r w:rsidR="00324268" w:rsidRPr="00DF353C">
        <w:rPr>
          <w:rStyle w:val="FontStyle47"/>
          <w:sz w:val="26"/>
          <w:szCs w:val="26"/>
        </w:rPr>
        <w:t>проверяющие</w:t>
      </w:r>
      <w:r w:rsidRPr="00DF353C">
        <w:rPr>
          <w:rStyle w:val="FontStyle47"/>
          <w:sz w:val="26"/>
          <w:szCs w:val="26"/>
        </w:rPr>
        <w:t xml:space="preserve"> при принятии решения;</w:t>
      </w:r>
    </w:p>
    <w:p w:rsidR="006D1640" w:rsidRPr="00DF353C" w:rsidRDefault="006D1640" w:rsidP="006D1640">
      <w:pPr>
        <w:pStyle w:val="Style20"/>
        <w:widowControl/>
        <w:spacing w:line="322" w:lineRule="exact"/>
        <w:rPr>
          <w:rStyle w:val="FontStyle47"/>
          <w:sz w:val="26"/>
          <w:szCs w:val="26"/>
        </w:rPr>
      </w:pPr>
      <w:r w:rsidRPr="00DF353C">
        <w:rPr>
          <w:rStyle w:val="FontStyle47"/>
          <w:sz w:val="26"/>
          <w:szCs w:val="26"/>
        </w:rPr>
        <w:t>сведения о нарушении требований законодательства в сфере закупок, оценка этих нарушений.</w:t>
      </w:r>
    </w:p>
    <w:p w:rsidR="006D1640" w:rsidRPr="00DF353C" w:rsidRDefault="006D1640" w:rsidP="006D1640">
      <w:pPr>
        <w:pStyle w:val="Style20"/>
        <w:widowControl/>
        <w:spacing w:line="322" w:lineRule="exact"/>
        <w:ind w:left="715" w:firstLine="0"/>
        <w:jc w:val="left"/>
        <w:rPr>
          <w:rStyle w:val="FontStyle47"/>
          <w:sz w:val="26"/>
          <w:szCs w:val="26"/>
        </w:rPr>
      </w:pPr>
      <w:r w:rsidRPr="00DF353C">
        <w:rPr>
          <w:rStyle w:val="FontStyle47"/>
          <w:sz w:val="26"/>
          <w:szCs w:val="26"/>
        </w:rPr>
        <w:t xml:space="preserve">Резолютивная часть </w:t>
      </w:r>
      <w:r w:rsidR="00324268" w:rsidRPr="00DF353C">
        <w:rPr>
          <w:rStyle w:val="FontStyle47"/>
          <w:sz w:val="26"/>
          <w:szCs w:val="26"/>
        </w:rPr>
        <w:t>акта</w:t>
      </w:r>
      <w:r w:rsidRPr="00DF353C">
        <w:rPr>
          <w:rStyle w:val="FontStyle47"/>
          <w:sz w:val="26"/>
          <w:szCs w:val="26"/>
        </w:rPr>
        <w:t xml:space="preserve"> должна содержать:</w:t>
      </w:r>
    </w:p>
    <w:p w:rsidR="006D1640" w:rsidRPr="00DF353C" w:rsidRDefault="006D1640" w:rsidP="006D1640">
      <w:pPr>
        <w:pStyle w:val="Style20"/>
        <w:widowControl/>
        <w:spacing w:line="322" w:lineRule="exact"/>
        <w:ind w:firstLine="701"/>
        <w:rPr>
          <w:rStyle w:val="FontStyle47"/>
          <w:sz w:val="26"/>
          <w:szCs w:val="26"/>
        </w:rPr>
      </w:pPr>
      <w:r w:rsidRPr="00DF353C">
        <w:rPr>
          <w:rStyle w:val="FontStyle47"/>
          <w:sz w:val="26"/>
          <w:szCs w:val="26"/>
        </w:rPr>
        <w:t>выводы о наличии (отсутствии) со стороны лиц, действия (бездействие) которых проверяются, нарушений законодательства в сфере закупок</w:t>
      </w:r>
      <w:r w:rsidR="00324268" w:rsidRPr="00DF353C">
        <w:rPr>
          <w:rStyle w:val="FontStyle47"/>
          <w:sz w:val="26"/>
          <w:szCs w:val="26"/>
        </w:rPr>
        <w:t>, которые были выявлены в результате проведения проверки,</w:t>
      </w:r>
      <w:r w:rsidRPr="00DF353C">
        <w:rPr>
          <w:rStyle w:val="FontStyle47"/>
          <w:sz w:val="26"/>
          <w:szCs w:val="26"/>
        </w:rPr>
        <w:t xml:space="preserve"> со ссылками на конкретные нормы законодательства </w:t>
      </w:r>
      <w:r w:rsidR="002E76DC" w:rsidRPr="00DF353C">
        <w:rPr>
          <w:rStyle w:val="FontStyle47"/>
          <w:sz w:val="26"/>
          <w:szCs w:val="26"/>
        </w:rPr>
        <w:t xml:space="preserve">Российской Федерации </w:t>
      </w:r>
      <w:r w:rsidRPr="00DF353C">
        <w:rPr>
          <w:rStyle w:val="FontStyle47"/>
          <w:sz w:val="26"/>
          <w:szCs w:val="26"/>
        </w:rPr>
        <w:t>в сфере закупок;</w:t>
      </w:r>
    </w:p>
    <w:p w:rsidR="004F647C" w:rsidRPr="00DF353C" w:rsidRDefault="006D1640" w:rsidP="008F081D">
      <w:pPr>
        <w:pStyle w:val="Style20"/>
        <w:widowControl/>
        <w:spacing w:line="322" w:lineRule="exact"/>
        <w:ind w:firstLine="709"/>
        <w:rPr>
          <w:rStyle w:val="FontStyle47"/>
          <w:sz w:val="26"/>
          <w:szCs w:val="26"/>
        </w:rPr>
      </w:pPr>
      <w:r w:rsidRPr="00DF353C">
        <w:rPr>
          <w:rStyle w:val="FontStyle47"/>
          <w:sz w:val="26"/>
          <w:szCs w:val="26"/>
        </w:rPr>
        <w:t xml:space="preserve">сведения о выдаче </w:t>
      </w:r>
      <w:r w:rsidR="00E26E96" w:rsidRPr="00DF353C">
        <w:rPr>
          <w:rStyle w:val="FontStyle47"/>
          <w:sz w:val="26"/>
          <w:szCs w:val="26"/>
        </w:rPr>
        <w:t>п</w:t>
      </w:r>
      <w:r w:rsidRPr="00DF353C">
        <w:rPr>
          <w:rStyle w:val="FontStyle47"/>
          <w:sz w:val="26"/>
          <w:szCs w:val="26"/>
        </w:rPr>
        <w:t>редписания</w:t>
      </w:r>
      <w:r w:rsidR="00E26E96" w:rsidRPr="00DF353C">
        <w:rPr>
          <w:rStyle w:val="FontStyle47"/>
          <w:sz w:val="26"/>
          <w:szCs w:val="26"/>
        </w:rPr>
        <w:t xml:space="preserve"> об устранении выявленных нарушений законодательства Российской Федерации </w:t>
      </w:r>
      <w:r w:rsidR="008F081D" w:rsidRPr="00DF353C">
        <w:rPr>
          <w:rStyle w:val="FontStyle47"/>
          <w:sz w:val="26"/>
          <w:szCs w:val="26"/>
        </w:rPr>
        <w:t>о контрактной системе в сфере закупок</w:t>
      </w:r>
      <w:r w:rsidR="00822D23" w:rsidRPr="00DF353C">
        <w:rPr>
          <w:rStyle w:val="FontStyle47"/>
          <w:sz w:val="26"/>
          <w:szCs w:val="26"/>
        </w:rPr>
        <w:t>.</w:t>
      </w:r>
    </w:p>
    <w:p w:rsidR="002E76DC" w:rsidRPr="00DF353C" w:rsidRDefault="002E76DC" w:rsidP="002E76DC">
      <w:pPr>
        <w:pStyle w:val="Style13"/>
        <w:widowControl/>
        <w:tabs>
          <w:tab w:val="left" w:pos="1546"/>
        </w:tabs>
        <w:ind w:left="715" w:firstLine="0"/>
        <w:jc w:val="left"/>
        <w:rPr>
          <w:rStyle w:val="FontStyle47"/>
          <w:sz w:val="26"/>
          <w:szCs w:val="26"/>
        </w:rPr>
      </w:pPr>
      <w:r w:rsidRPr="00DF353C">
        <w:rPr>
          <w:rStyle w:val="FontStyle47"/>
          <w:sz w:val="26"/>
          <w:szCs w:val="26"/>
        </w:rPr>
        <w:t>3.2.</w:t>
      </w:r>
      <w:r w:rsidR="00555AFB" w:rsidRPr="00DF353C">
        <w:rPr>
          <w:rStyle w:val="FontStyle47"/>
          <w:sz w:val="26"/>
          <w:szCs w:val="26"/>
        </w:rPr>
        <w:t>11</w:t>
      </w:r>
      <w:r w:rsidRPr="00DF353C">
        <w:rPr>
          <w:rStyle w:val="FontStyle47"/>
          <w:sz w:val="26"/>
          <w:szCs w:val="26"/>
        </w:rPr>
        <w:t>.</w:t>
      </w:r>
      <w:r w:rsidRPr="00DF353C">
        <w:rPr>
          <w:rStyle w:val="FontStyle47"/>
          <w:sz w:val="26"/>
          <w:szCs w:val="26"/>
        </w:rPr>
        <w:tab/>
        <w:t>Акт проверки подписывается начальником отдела и специалистами, проводившими проверку не позднее последнего дня срока проведения проверки.</w:t>
      </w:r>
    </w:p>
    <w:p w:rsidR="002E76DC" w:rsidRPr="00DF353C" w:rsidRDefault="00555AFB" w:rsidP="002E76DC">
      <w:pPr>
        <w:pStyle w:val="Style13"/>
        <w:widowControl/>
        <w:tabs>
          <w:tab w:val="left" w:pos="1637"/>
        </w:tabs>
        <w:ind w:firstLine="709"/>
        <w:rPr>
          <w:rStyle w:val="FontStyle47"/>
          <w:sz w:val="26"/>
          <w:szCs w:val="26"/>
        </w:rPr>
      </w:pPr>
      <w:r w:rsidRPr="00DF353C">
        <w:rPr>
          <w:rStyle w:val="FontStyle47"/>
          <w:sz w:val="26"/>
          <w:szCs w:val="26"/>
        </w:rPr>
        <w:t>3.2.12</w:t>
      </w:r>
      <w:r w:rsidR="002E76DC" w:rsidRPr="00DF353C">
        <w:rPr>
          <w:rStyle w:val="FontStyle47"/>
          <w:sz w:val="26"/>
          <w:szCs w:val="26"/>
        </w:rPr>
        <w:t>.</w:t>
      </w:r>
      <w:r w:rsidR="002E76DC" w:rsidRPr="00DF353C">
        <w:rPr>
          <w:rStyle w:val="FontStyle47"/>
          <w:sz w:val="26"/>
          <w:szCs w:val="26"/>
        </w:rPr>
        <w:tab/>
        <w:t>Акт проверки  в течение трех рабочих дней со дня его подписания вручается представителю субъекта проверки с отметкой о вручении.</w:t>
      </w:r>
    </w:p>
    <w:p w:rsidR="002E76DC" w:rsidRPr="00DF353C" w:rsidRDefault="00555AFB" w:rsidP="002E76DC">
      <w:pPr>
        <w:pStyle w:val="Style13"/>
        <w:widowControl/>
        <w:tabs>
          <w:tab w:val="left" w:pos="1550"/>
        </w:tabs>
        <w:ind w:firstLine="710"/>
        <w:rPr>
          <w:rStyle w:val="FontStyle47"/>
          <w:sz w:val="26"/>
          <w:szCs w:val="26"/>
        </w:rPr>
      </w:pPr>
      <w:r w:rsidRPr="00DF353C">
        <w:rPr>
          <w:rStyle w:val="FontStyle47"/>
          <w:sz w:val="26"/>
          <w:szCs w:val="26"/>
        </w:rPr>
        <w:t>3.2.13</w:t>
      </w:r>
      <w:r w:rsidR="002E76DC" w:rsidRPr="00DF353C">
        <w:rPr>
          <w:rStyle w:val="FontStyle47"/>
          <w:sz w:val="26"/>
          <w:szCs w:val="26"/>
        </w:rPr>
        <w:t xml:space="preserve">.Субъект проверки вправе представить письменные возражения на акт в течение пяти рабочих дней со дня получения акта. Письменные возражения </w:t>
      </w:r>
      <w:r w:rsidR="002E76DC" w:rsidRPr="00DF353C">
        <w:rPr>
          <w:rStyle w:val="FontStyle47"/>
          <w:sz w:val="26"/>
          <w:szCs w:val="26"/>
        </w:rPr>
        <w:lastRenderedPageBreak/>
        <w:t>субъекта проверки по фактам, изложенным в акте проверки, приобщаются к материалам проверки.</w:t>
      </w:r>
    </w:p>
    <w:p w:rsidR="006D1640" w:rsidRPr="00DF353C" w:rsidRDefault="00555AFB" w:rsidP="00AF7032">
      <w:pPr>
        <w:pStyle w:val="Style13"/>
        <w:widowControl/>
        <w:tabs>
          <w:tab w:val="left" w:pos="1589"/>
        </w:tabs>
        <w:ind w:firstLine="710"/>
        <w:rPr>
          <w:rStyle w:val="FontStyle47"/>
          <w:sz w:val="26"/>
          <w:szCs w:val="26"/>
        </w:rPr>
      </w:pPr>
      <w:r w:rsidRPr="00DF353C">
        <w:rPr>
          <w:rStyle w:val="FontStyle47"/>
          <w:sz w:val="26"/>
          <w:szCs w:val="26"/>
        </w:rPr>
        <w:t>3.2.14</w:t>
      </w:r>
      <w:r w:rsidR="00AF7032" w:rsidRPr="00DF353C">
        <w:rPr>
          <w:rStyle w:val="FontStyle47"/>
          <w:sz w:val="26"/>
          <w:szCs w:val="26"/>
        </w:rPr>
        <w:t>.</w:t>
      </w:r>
      <w:r w:rsidR="006D1640" w:rsidRPr="00DF353C">
        <w:rPr>
          <w:rStyle w:val="FontStyle47"/>
          <w:sz w:val="26"/>
          <w:szCs w:val="26"/>
        </w:rPr>
        <w:t>В случае</w:t>
      </w:r>
      <w:r w:rsidR="00E00B20" w:rsidRPr="00DF353C">
        <w:rPr>
          <w:rStyle w:val="FontStyle47"/>
          <w:sz w:val="26"/>
          <w:szCs w:val="26"/>
        </w:rPr>
        <w:t>, если по результатам проведения плановой проверки</w:t>
      </w:r>
      <w:r w:rsidR="004043C0" w:rsidRPr="00DF353C">
        <w:rPr>
          <w:rStyle w:val="FontStyle47"/>
          <w:sz w:val="26"/>
          <w:szCs w:val="26"/>
        </w:rPr>
        <w:t xml:space="preserve"> выявлены</w:t>
      </w:r>
      <w:r w:rsidR="006D1640" w:rsidRPr="00DF353C">
        <w:rPr>
          <w:rStyle w:val="FontStyle47"/>
          <w:sz w:val="26"/>
          <w:szCs w:val="26"/>
        </w:rPr>
        <w:t xml:space="preserve"> нарушения законодательства</w:t>
      </w:r>
      <w:r w:rsidR="00E00B20" w:rsidRPr="00DF353C">
        <w:rPr>
          <w:rStyle w:val="FontStyle47"/>
          <w:sz w:val="26"/>
          <w:szCs w:val="26"/>
        </w:rPr>
        <w:t xml:space="preserve"> Российской Федерации</w:t>
      </w:r>
      <w:r w:rsidR="006D1640" w:rsidRPr="00DF353C">
        <w:rPr>
          <w:rStyle w:val="FontStyle47"/>
          <w:sz w:val="26"/>
          <w:szCs w:val="26"/>
        </w:rPr>
        <w:t xml:space="preserve"> в сфере закупок, </w:t>
      </w:r>
      <w:r w:rsidR="00822D23" w:rsidRPr="00DF353C">
        <w:rPr>
          <w:rStyle w:val="FontStyle47"/>
          <w:sz w:val="26"/>
          <w:szCs w:val="26"/>
        </w:rPr>
        <w:t>специалисты</w:t>
      </w:r>
      <w:r w:rsidR="00E00B20" w:rsidRPr="00DF353C">
        <w:rPr>
          <w:rStyle w:val="FontStyle47"/>
          <w:sz w:val="26"/>
          <w:szCs w:val="26"/>
        </w:rPr>
        <w:t>, проводившие проверку</w:t>
      </w:r>
      <w:r w:rsidR="004043C0" w:rsidRPr="00DF353C">
        <w:rPr>
          <w:rStyle w:val="FontStyle47"/>
          <w:sz w:val="26"/>
          <w:szCs w:val="26"/>
        </w:rPr>
        <w:t>,</w:t>
      </w:r>
      <w:r w:rsidR="006D1640" w:rsidRPr="00DF353C">
        <w:rPr>
          <w:rStyle w:val="FontStyle47"/>
          <w:sz w:val="26"/>
          <w:szCs w:val="26"/>
        </w:rPr>
        <w:t xml:space="preserve"> выда</w:t>
      </w:r>
      <w:r w:rsidR="00E00B20" w:rsidRPr="00DF353C">
        <w:rPr>
          <w:rStyle w:val="FontStyle47"/>
          <w:sz w:val="26"/>
          <w:szCs w:val="26"/>
        </w:rPr>
        <w:t>ют</w:t>
      </w:r>
      <w:r w:rsidR="006D1640" w:rsidRPr="00DF353C">
        <w:rPr>
          <w:rStyle w:val="FontStyle47"/>
          <w:sz w:val="26"/>
          <w:szCs w:val="26"/>
        </w:rPr>
        <w:t xml:space="preserve"> обязательные для исполнения предписания об устранении нарушений законодательства в сфере закупок</w:t>
      </w:r>
      <w:r w:rsidR="00F6259A" w:rsidRPr="00DF353C">
        <w:rPr>
          <w:rStyle w:val="FontStyle47"/>
          <w:sz w:val="26"/>
          <w:szCs w:val="26"/>
        </w:rPr>
        <w:t xml:space="preserve">. Предписание  может не выдаваться, когда выявленные нарушения </w:t>
      </w:r>
      <w:r w:rsidR="006D1640" w:rsidRPr="00DF353C">
        <w:rPr>
          <w:rStyle w:val="FontStyle47"/>
          <w:sz w:val="26"/>
          <w:szCs w:val="26"/>
        </w:rPr>
        <w:t xml:space="preserve"> не повлияли на результаты определения поставщиков (подрядчиков, исполнителей).</w:t>
      </w:r>
    </w:p>
    <w:p w:rsidR="007643B8" w:rsidRPr="00DF353C" w:rsidRDefault="00AF7032" w:rsidP="007643B8">
      <w:pPr>
        <w:pStyle w:val="Style13"/>
        <w:widowControl/>
        <w:tabs>
          <w:tab w:val="left" w:pos="1589"/>
        </w:tabs>
        <w:ind w:firstLine="709"/>
        <w:rPr>
          <w:rStyle w:val="FontStyle47"/>
          <w:sz w:val="26"/>
          <w:szCs w:val="26"/>
        </w:rPr>
      </w:pPr>
      <w:r w:rsidRPr="00DF353C">
        <w:rPr>
          <w:rStyle w:val="FontStyle47"/>
          <w:sz w:val="26"/>
          <w:szCs w:val="26"/>
        </w:rPr>
        <w:t>3.2.</w:t>
      </w:r>
      <w:r w:rsidR="00555AFB" w:rsidRPr="00DF353C">
        <w:rPr>
          <w:rStyle w:val="FontStyle47"/>
          <w:sz w:val="26"/>
          <w:szCs w:val="26"/>
        </w:rPr>
        <w:t>15</w:t>
      </w:r>
      <w:r w:rsidRPr="00DF353C">
        <w:rPr>
          <w:rStyle w:val="FontStyle47"/>
          <w:sz w:val="26"/>
          <w:szCs w:val="26"/>
        </w:rPr>
        <w:t xml:space="preserve">. </w:t>
      </w:r>
      <w:r w:rsidR="00E00B20" w:rsidRPr="00DF353C">
        <w:rPr>
          <w:rStyle w:val="FontStyle47"/>
          <w:sz w:val="26"/>
          <w:szCs w:val="26"/>
        </w:rPr>
        <w:t>Предписание является неотъемлемой частью проверки и приобщается к материалам проверки. При этом должны быть указаны</w:t>
      </w:r>
      <w:r w:rsidR="00066ECA" w:rsidRPr="00DF353C">
        <w:rPr>
          <w:rStyle w:val="FontStyle47"/>
          <w:sz w:val="26"/>
          <w:szCs w:val="26"/>
        </w:rPr>
        <w:t xml:space="preserve"> конкретные действия, которые необходимо совершить лицу, в отношении которого выдано предписание.</w:t>
      </w:r>
    </w:p>
    <w:p w:rsidR="007643B8" w:rsidRPr="00DF353C" w:rsidRDefault="007643B8" w:rsidP="007643B8">
      <w:pPr>
        <w:pStyle w:val="Style13"/>
        <w:widowControl/>
        <w:tabs>
          <w:tab w:val="left" w:pos="1589"/>
        </w:tabs>
        <w:ind w:firstLine="709"/>
        <w:rPr>
          <w:rStyle w:val="FontStyle47"/>
          <w:sz w:val="26"/>
          <w:szCs w:val="26"/>
        </w:rPr>
      </w:pPr>
      <w:r w:rsidRPr="00DF353C">
        <w:rPr>
          <w:rStyle w:val="FontStyle47"/>
          <w:sz w:val="26"/>
          <w:szCs w:val="26"/>
        </w:rPr>
        <w:t xml:space="preserve">3.2.16. </w:t>
      </w:r>
      <w:r w:rsidR="006D1640" w:rsidRPr="00DF353C">
        <w:rPr>
          <w:rStyle w:val="FontStyle47"/>
          <w:sz w:val="26"/>
          <w:szCs w:val="26"/>
        </w:rPr>
        <w:t xml:space="preserve">В предписании должны быть </w:t>
      </w:r>
      <w:r w:rsidR="00555AFB" w:rsidRPr="00DF353C">
        <w:rPr>
          <w:rStyle w:val="FontStyle47"/>
          <w:sz w:val="26"/>
          <w:szCs w:val="26"/>
        </w:rPr>
        <w:t>у</w:t>
      </w:r>
      <w:r w:rsidR="006D1640" w:rsidRPr="00DF353C">
        <w:rPr>
          <w:rStyle w:val="FontStyle47"/>
          <w:sz w:val="26"/>
          <w:szCs w:val="26"/>
        </w:rPr>
        <w:t>казаны:</w:t>
      </w:r>
    </w:p>
    <w:p w:rsidR="006D1640" w:rsidRPr="00DF353C" w:rsidRDefault="00555AFB" w:rsidP="007643B8">
      <w:pPr>
        <w:pStyle w:val="Style32"/>
        <w:widowControl/>
        <w:spacing w:line="322" w:lineRule="exact"/>
        <w:ind w:left="709" w:right="-1"/>
        <w:rPr>
          <w:rStyle w:val="FontStyle47"/>
          <w:sz w:val="26"/>
          <w:szCs w:val="26"/>
        </w:rPr>
      </w:pPr>
      <w:r w:rsidRPr="00DF353C">
        <w:rPr>
          <w:rStyle w:val="FontStyle47"/>
          <w:sz w:val="26"/>
          <w:szCs w:val="26"/>
        </w:rPr>
        <w:t>-</w:t>
      </w:r>
      <w:r w:rsidR="006D1640" w:rsidRPr="00DF353C">
        <w:rPr>
          <w:rStyle w:val="FontStyle47"/>
          <w:sz w:val="26"/>
          <w:szCs w:val="26"/>
        </w:rPr>
        <w:t>дата и место выдачи предписания;</w:t>
      </w:r>
    </w:p>
    <w:p w:rsidR="006D1640" w:rsidRPr="00DF353C" w:rsidRDefault="00555AFB" w:rsidP="00555AFB">
      <w:pPr>
        <w:pStyle w:val="Style20"/>
        <w:widowControl/>
        <w:spacing w:line="322" w:lineRule="exact"/>
        <w:ind w:firstLine="709"/>
        <w:jc w:val="left"/>
        <w:rPr>
          <w:rStyle w:val="FontStyle47"/>
          <w:sz w:val="26"/>
          <w:szCs w:val="26"/>
        </w:rPr>
      </w:pPr>
      <w:r w:rsidRPr="00DF353C">
        <w:rPr>
          <w:rStyle w:val="FontStyle47"/>
          <w:sz w:val="26"/>
          <w:szCs w:val="26"/>
        </w:rPr>
        <w:t>-</w:t>
      </w:r>
      <w:r w:rsidR="00C661CD" w:rsidRPr="00DF353C">
        <w:rPr>
          <w:rStyle w:val="FontStyle47"/>
          <w:sz w:val="26"/>
          <w:szCs w:val="26"/>
        </w:rPr>
        <w:t>Фамилии, имена, отчества, наименование должностей проверяющих</w:t>
      </w:r>
      <w:r w:rsidR="006D1640" w:rsidRPr="00DF353C">
        <w:rPr>
          <w:rStyle w:val="FontStyle47"/>
          <w:sz w:val="26"/>
          <w:szCs w:val="26"/>
        </w:rPr>
        <w:t>;</w:t>
      </w:r>
    </w:p>
    <w:p w:rsidR="006D1640" w:rsidRPr="00DF353C" w:rsidRDefault="00555AFB" w:rsidP="00555AFB">
      <w:pPr>
        <w:pStyle w:val="Style20"/>
        <w:widowControl/>
        <w:spacing w:before="5" w:line="322" w:lineRule="exact"/>
        <w:ind w:firstLine="709"/>
        <w:rPr>
          <w:rStyle w:val="FontStyle47"/>
          <w:sz w:val="26"/>
          <w:szCs w:val="26"/>
        </w:rPr>
      </w:pPr>
      <w:r w:rsidRPr="00DF353C">
        <w:rPr>
          <w:rStyle w:val="FontStyle47"/>
          <w:sz w:val="26"/>
          <w:szCs w:val="26"/>
        </w:rPr>
        <w:t>-</w:t>
      </w:r>
      <w:r w:rsidR="006D1640" w:rsidRPr="00DF353C">
        <w:rPr>
          <w:rStyle w:val="FontStyle47"/>
          <w:sz w:val="26"/>
          <w:szCs w:val="26"/>
        </w:rPr>
        <w:t>сведения о</w:t>
      </w:r>
      <w:r w:rsidR="00C661CD" w:rsidRPr="00DF353C">
        <w:rPr>
          <w:rStyle w:val="FontStyle47"/>
          <w:sz w:val="26"/>
          <w:szCs w:val="26"/>
        </w:rPr>
        <w:t>б акте проверки</w:t>
      </w:r>
      <w:r w:rsidR="006D1640" w:rsidRPr="00DF353C">
        <w:rPr>
          <w:rStyle w:val="FontStyle47"/>
          <w:sz w:val="26"/>
          <w:szCs w:val="26"/>
        </w:rPr>
        <w:t xml:space="preserve">, на основании которого выдается </w:t>
      </w:r>
      <w:r w:rsidR="003403CF" w:rsidRPr="00DF353C">
        <w:rPr>
          <w:rStyle w:val="FontStyle47"/>
          <w:sz w:val="26"/>
          <w:szCs w:val="26"/>
        </w:rPr>
        <w:t>п</w:t>
      </w:r>
      <w:r w:rsidR="006D1640" w:rsidRPr="00DF353C">
        <w:rPr>
          <w:rStyle w:val="FontStyle47"/>
          <w:sz w:val="26"/>
          <w:szCs w:val="26"/>
        </w:rPr>
        <w:t>редписание;</w:t>
      </w:r>
    </w:p>
    <w:p w:rsidR="006D1640" w:rsidRPr="00DF353C" w:rsidRDefault="00555AFB" w:rsidP="00555AFB">
      <w:pPr>
        <w:pStyle w:val="Style20"/>
        <w:widowControl/>
        <w:spacing w:line="322" w:lineRule="exact"/>
        <w:ind w:firstLine="709"/>
        <w:jc w:val="left"/>
        <w:rPr>
          <w:rStyle w:val="FontStyle47"/>
          <w:sz w:val="26"/>
          <w:szCs w:val="26"/>
        </w:rPr>
      </w:pPr>
      <w:r w:rsidRPr="00DF353C">
        <w:rPr>
          <w:rStyle w:val="FontStyle47"/>
          <w:sz w:val="26"/>
          <w:szCs w:val="26"/>
        </w:rPr>
        <w:t>-</w:t>
      </w:r>
      <w:r w:rsidR="006D1640" w:rsidRPr="00DF353C">
        <w:rPr>
          <w:rStyle w:val="FontStyle47"/>
          <w:sz w:val="26"/>
          <w:szCs w:val="26"/>
        </w:rPr>
        <w:t>наименование</w:t>
      </w:r>
      <w:r w:rsidR="00C661CD" w:rsidRPr="00DF353C">
        <w:rPr>
          <w:rStyle w:val="FontStyle47"/>
          <w:sz w:val="26"/>
          <w:szCs w:val="26"/>
        </w:rPr>
        <w:t xml:space="preserve"> субъекта проверки</w:t>
      </w:r>
      <w:r w:rsidR="006D1640" w:rsidRPr="00DF353C">
        <w:rPr>
          <w:rStyle w:val="FontStyle47"/>
          <w:sz w:val="26"/>
          <w:szCs w:val="26"/>
        </w:rPr>
        <w:t>, которым выдается предписание;</w:t>
      </w:r>
    </w:p>
    <w:p w:rsidR="006D1640" w:rsidRPr="00DF353C" w:rsidRDefault="00555AFB" w:rsidP="00555AFB">
      <w:pPr>
        <w:pStyle w:val="Style20"/>
        <w:widowControl/>
        <w:spacing w:line="322" w:lineRule="exact"/>
        <w:ind w:firstLine="709"/>
        <w:rPr>
          <w:rStyle w:val="FontStyle47"/>
          <w:sz w:val="26"/>
          <w:szCs w:val="26"/>
        </w:rPr>
      </w:pPr>
      <w:r w:rsidRPr="00DF353C">
        <w:rPr>
          <w:rStyle w:val="FontStyle47"/>
          <w:sz w:val="26"/>
          <w:szCs w:val="26"/>
        </w:rPr>
        <w:t>-</w:t>
      </w:r>
      <w:r w:rsidR="00C661CD" w:rsidRPr="00DF353C">
        <w:rPr>
          <w:rStyle w:val="FontStyle47"/>
          <w:sz w:val="26"/>
          <w:szCs w:val="26"/>
        </w:rPr>
        <w:t>требование о совершении действий, направленных на устранение нарушений законодательства в сфере закупок</w:t>
      </w:r>
      <w:r w:rsidR="006D1640" w:rsidRPr="00DF353C">
        <w:rPr>
          <w:rStyle w:val="FontStyle47"/>
          <w:sz w:val="26"/>
          <w:szCs w:val="26"/>
        </w:rPr>
        <w:t>;</w:t>
      </w:r>
    </w:p>
    <w:p w:rsidR="006D1640" w:rsidRPr="00DF353C" w:rsidRDefault="00555AFB" w:rsidP="00555AFB">
      <w:pPr>
        <w:pStyle w:val="Style20"/>
        <w:widowControl/>
        <w:spacing w:before="5" w:line="322" w:lineRule="exact"/>
        <w:ind w:firstLine="709"/>
        <w:jc w:val="left"/>
        <w:rPr>
          <w:rStyle w:val="FontStyle47"/>
          <w:sz w:val="26"/>
          <w:szCs w:val="26"/>
        </w:rPr>
      </w:pPr>
      <w:r w:rsidRPr="00DF353C">
        <w:rPr>
          <w:rStyle w:val="FontStyle47"/>
          <w:sz w:val="26"/>
          <w:szCs w:val="26"/>
        </w:rPr>
        <w:t>-</w:t>
      </w:r>
      <w:r w:rsidR="006D1640" w:rsidRPr="00DF353C">
        <w:rPr>
          <w:rStyle w:val="FontStyle47"/>
          <w:sz w:val="26"/>
          <w:szCs w:val="26"/>
        </w:rPr>
        <w:t>сроки, в течение которых должно быть исполнено Предписание;</w:t>
      </w:r>
    </w:p>
    <w:p w:rsidR="006D1640" w:rsidRPr="00DF353C" w:rsidRDefault="00555AFB" w:rsidP="00555AFB">
      <w:pPr>
        <w:pStyle w:val="Style20"/>
        <w:widowControl/>
        <w:spacing w:line="322" w:lineRule="exact"/>
        <w:ind w:firstLine="709"/>
        <w:rPr>
          <w:rStyle w:val="FontStyle47"/>
          <w:sz w:val="26"/>
          <w:szCs w:val="26"/>
        </w:rPr>
      </w:pPr>
      <w:r w:rsidRPr="00DF353C">
        <w:rPr>
          <w:rStyle w:val="FontStyle47"/>
          <w:sz w:val="26"/>
          <w:szCs w:val="26"/>
        </w:rPr>
        <w:t>-</w:t>
      </w:r>
      <w:r w:rsidR="006D1640" w:rsidRPr="00DF353C">
        <w:rPr>
          <w:rStyle w:val="FontStyle47"/>
          <w:sz w:val="26"/>
          <w:szCs w:val="26"/>
        </w:rPr>
        <w:t xml:space="preserve">сроки, в течение которых в </w:t>
      </w:r>
      <w:r w:rsidR="00C661CD" w:rsidRPr="00DF353C">
        <w:rPr>
          <w:rStyle w:val="FontStyle47"/>
          <w:sz w:val="26"/>
          <w:szCs w:val="26"/>
        </w:rPr>
        <w:t>отдел</w:t>
      </w:r>
      <w:r w:rsidR="006D1640" w:rsidRPr="00DF353C">
        <w:rPr>
          <w:rStyle w:val="FontStyle47"/>
          <w:sz w:val="26"/>
          <w:szCs w:val="26"/>
        </w:rPr>
        <w:t xml:space="preserve"> должно поступить подтверждение исполнения Предписания.</w:t>
      </w:r>
    </w:p>
    <w:p w:rsidR="00066ECA" w:rsidRPr="00DF353C" w:rsidRDefault="00555AFB" w:rsidP="00555AFB">
      <w:pPr>
        <w:pStyle w:val="Style13"/>
        <w:widowControl/>
        <w:tabs>
          <w:tab w:val="left" w:pos="1637"/>
        </w:tabs>
        <w:ind w:left="710" w:firstLine="0"/>
        <w:rPr>
          <w:rStyle w:val="FontStyle47"/>
          <w:sz w:val="26"/>
          <w:szCs w:val="26"/>
        </w:rPr>
      </w:pPr>
      <w:r w:rsidRPr="00DF353C">
        <w:rPr>
          <w:rStyle w:val="FontStyle47"/>
          <w:sz w:val="26"/>
          <w:szCs w:val="26"/>
        </w:rPr>
        <w:t>3.2.1</w:t>
      </w:r>
      <w:r w:rsidR="007643B8" w:rsidRPr="00DF353C">
        <w:rPr>
          <w:rStyle w:val="FontStyle47"/>
          <w:sz w:val="26"/>
          <w:szCs w:val="26"/>
        </w:rPr>
        <w:t>8</w:t>
      </w:r>
      <w:r w:rsidRPr="00DF353C">
        <w:rPr>
          <w:rStyle w:val="FontStyle47"/>
          <w:sz w:val="26"/>
          <w:szCs w:val="26"/>
        </w:rPr>
        <w:t xml:space="preserve">. </w:t>
      </w:r>
      <w:r w:rsidR="00066ECA" w:rsidRPr="00DF353C">
        <w:rPr>
          <w:rStyle w:val="FontStyle47"/>
          <w:sz w:val="26"/>
          <w:szCs w:val="26"/>
        </w:rPr>
        <w:t>Предписание подписывается руководителем отдела.</w:t>
      </w:r>
    </w:p>
    <w:p w:rsidR="006D1640" w:rsidRPr="00DF353C" w:rsidRDefault="007643B8" w:rsidP="007643B8">
      <w:pPr>
        <w:pStyle w:val="Style13"/>
        <w:widowControl/>
        <w:tabs>
          <w:tab w:val="left" w:pos="0"/>
        </w:tabs>
        <w:ind w:firstLine="709"/>
        <w:rPr>
          <w:rStyle w:val="FontStyle47"/>
          <w:sz w:val="26"/>
          <w:szCs w:val="26"/>
        </w:rPr>
      </w:pPr>
      <w:r w:rsidRPr="00DF353C">
        <w:rPr>
          <w:rStyle w:val="FontStyle47"/>
          <w:sz w:val="26"/>
          <w:szCs w:val="26"/>
        </w:rPr>
        <w:t xml:space="preserve">3.2.19. </w:t>
      </w:r>
      <w:r w:rsidR="006D1640" w:rsidRPr="00DF353C">
        <w:rPr>
          <w:rStyle w:val="FontStyle47"/>
          <w:sz w:val="26"/>
          <w:szCs w:val="26"/>
        </w:rPr>
        <w:t>Предписание подлежит исполнению в срок, установленный таким Предписанием.</w:t>
      </w:r>
    </w:p>
    <w:p w:rsidR="006D1640" w:rsidRPr="00DF353C" w:rsidRDefault="007643B8" w:rsidP="007643B8">
      <w:pPr>
        <w:pStyle w:val="Style13"/>
        <w:widowControl/>
        <w:tabs>
          <w:tab w:val="left" w:pos="0"/>
        </w:tabs>
        <w:ind w:firstLine="709"/>
        <w:rPr>
          <w:rStyle w:val="FontStyle47"/>
          <w:sz w:val="26"/>
          <w:szCs w:val="26"/>
        </w:rPr>
      </w:pPr>
      <w:r w:rsidRPr="00DF353C">
        <w:rPr>
          <w:rStyle w:val="FontStyle47"/>
          <w:sz w:val="26"/>
          <w:szCs w:val="26"/>
        </w:rPr>
        <w:t xml:space="preserve">3.2.20. </w:t>
      </w:r>
      <w:r w:rsidR="00066ECA" w:rsidRPr="00DF353C">
        <w:rPr>
          <w:rStyle w:val="FontStyle47"/>
          <w:sz w:val="26"/>
          <w:szCs w:val="26"/>
        </w:rPr>
        <w:t>Результаты проверок должны быть размещены в сети «Интернет», а также</w:t>
      </w:r>
      <w:r w:rsidR="00206D8F" w:rsidRPr="00DF353C">
        <w:rPr>
          <w:rStyle w:val="FontStyle47"/>
          <w:sz w:val="26"/>
          <w:szCs w:val="26"/>
        </w:rPr>
        <w:t xml:space="preserve"> на официальном сайте</w:t>
      </w:r>
      <w:r w:rsidR="006D1640" w:rsidRPr="00DF353C">
        <w:rPr>
          <w:rStyle w:val="FontStyle47"/>
          <w:sz w:val="26"/>
          <w:szCs w:val="26"/>
        </w:rPr>
        <w:t>.</w:t>
      </w:r>
    </w:p>
    <w:p w:rsidR="006D1640" w:rsidRPr="00DF353C" w:rsidRDefault="007643B8" w:rsidP="007643B8">
      <w:pPr>
        <w:pStyle w:val="Style13"/>
        <w:widowControl/>
        <w:tabs>
          <w:tab w:val="left" w:pos="993"/>
        </w:tabs>
        <w:ind w:firstLine="708"/>
        <w:rPr>
          <w:rStyle w:val="FontStyle47"/>
          <w:sz w:val="26"/>
          <w:szCs w:val="26"/>
        </w:rPr>
      </w:pPr>
      <w:r w:rsidRPr="00DF353C">
        <w:rPr>
          <w:rStyle w:val="FontStyle47"/>
          <w:sz w:val="26"/>
          <w:szCs w:val="26"/>
        </w:rPr>
        <w:t xml:space="preserve">3.2.21.  </w:t>
      </w:r>
      <w:r w:rsidR="000B1DAE" w:rsidRPr="00DF353C">
        <w:rPr>
          <w:rStyle w:val="FontStyle47"/>
          <w:sz w:val="26"/>
          <w:szCs w:val="26"/>
        </w:rPr>
        <w:t>Субъект проверки</w:t>
      </w:r>
      <w:r w:rsidR="006D1640" w:rsidRPr="00DF353C">
        <w:rPr>
          <w:rStyle w:val="FontStyle47"/>
          <w:sz w:val="26"/>
          <w:szCs w:val="26"/>
        </w:rPr>
        <w:t xml:space="preserve">, в отношении которых выдано Предписание об устранении нарушений  законодательства в  сфере  закупок,  вправе  направить  </w:t>
      </w:r>
      <w:r w:rsidR="000B1DAE" w:rsidRPr="00DF353C">
        <w:rPr>
          <w:rStyle w:val="FontStyle47"/>
          <w:sz w:val="26"/>
          <w:szCs w:val="26"/>
        </w:rPr>
        <w:t>в Отдел</w:t>
      </w:r>
      <w:r w:rsidR="006D1640" w:rsidRPr="00DF353C">
        <w:rPr>
          <w:rStyle w:val="FontStyle47"/>
          <w:sz w:val="26"/>
          <w:szCs w:val="26"/>
        </w:rPr>
        <w:t>,</w:t>
      </w:r>
      <w:r w:rsidR="000B1DAE" w:rsidRPr="00DF353C">
        <w:rPr>
          <w:rStyle w:val="FontStyle47"/>
          <w:sz w:val="26"/>
          <w:szCs w:val="26"/>
        </w:rPr>
        <w:t xml:space="preserve"> </w:t>
      </w:r>
      <w:r w:rsidR="006D1640" w:rsidRPr="00DF353C">
        <w:rPr>
          <w:rStyle w:val="FontStyle47"/>
          <w:sz w:val="26"/>
          <w:szCs w:val="26"/>
        </w:rPr>
        <w:t>мотивированное ходатайство о продлении срока исполнения предписания, установленного таким Предписанием.</w:t>
      </w:r>
    </w:p>
    <w:p w:rsidR="006D1640" w:rsidRPr="00691A90" w:rsidRDefault="007643B8" w:rsidP="006D1640">
      <w:pPr>
        <w:pStyle w:val="Style20"/>
        <w:widowControl/>
        <w:spacing w:before="5" w:line="322" w:lineRule="exact"/>
        <w:ind w:firstLine="710"/>
        <w:rPr>
          <w:rStyle w:val="FontStyle47"/>
          <w:sz w:val="26"/>
          <w:szCs w:val="26"/>
        </w:rPr>
      </w:pPr>
      <w:r w:rsidRPr="00DF353C">
        <w:rPr>
          <w:rStyle w:val="FontStyle47"/>
          <w:sz w:val="26"/>
          <w:szCs w:val="26"/>
        </w:rPr>
        <w:t xml:space="preserve">3.2.22. </w:t>
      </w:r>
      <w:r w:rsidR="006D1640" w:rsidRPr="00DF353C">
        <w:rPr>
          <w:rStyle w:val="FontStyle47"/>
          <w:sz w:val="26"/>
          <w:szCs w:val="26"/>
        </w:rPr>
        <w:t xml:space="preserve">Поступившее ходатайство о продлении срока исполнения Предписания рассматривается в течение пяти рабочих дней со дня его поступления в </w:t>
      </w:r>
      <w:r w:rsidR="00433708" w:rsidRPr="00DF353C">
        <w:rPr>
          <w:rStyle w:val="FontStyle47"/>
          <w:sz w:val="26"/>
          <w:szCs w:val="26"/>
        </w:rPr>
        <w:t>отдел</w:t>
      </w:r>
      <w:r w:rsidR="006D1640" w:rsidRPr="00DF353C">
        <w:rPr>
          <w:rStyle w:val="FontStyle47"/>
          <w:sz w:val="26"/>
          <w:szCs w:val="26"/>
        </w:rPr>
        <w:t xml:space="preserve">. </w:t>
      </w:r>
      <w:proofErr w:type="gramStart"/>
      <w:r w:rsidR="006D1640" w:rsidRPr="00DF353C">
        <w:rPr>
          <w:rStyle w:val="FontStyle47"/>
          <w:sz w:val="26"/>
          <w:szCs w:val="26"/>
        </w:rPr>
        <w:t>По результатам рассмотрения</w:t>
      </w:r>
      <w:r w:rsidR="00433708" w:rsidRPr="00DF353C">
        <w:rPr>
          <w:rStyle w:val="FontStyle47"/>
          <w:sz w:val="26"/>
          <w:szCs w:val="26"/>
        </w:rPr>
        <w:t xml:space="preserve"> </w:t>
      </w:r>
      <w:r w:rsidR="006D1640" w:rsidRPr="00DF353C">
        <w:rPr>
          <w:rStyle w:val="FontStyle47"/>
          <w:sz w:val="26"/>
          <w:szCs w:val="26"/>
        </w:rPr>
        <w:t>указанного ходатайства</w:t>
      </w:r>
      <w:r w:rsidR="00433708" w:rsidRPr="00DF353C">
        <w:rPr>
          <w:rStyle w:val="FontStyle47"/>
          <w:sz w:val="26"/>
          <w:szCs w:val="26"/>
        </w:rPr>
        <w:t xml:space="preserve"> в течение одного рабочего дня </w:t>
      </w:r>
      <w:r w:rsidR="000B1DAE" w:rsidRPr="00DF353C">
        <w:rPr>
          <w:rStyle w:val="FontStyle47"/>
          <w:sz w:val="26"/>
          <w:szCs w:val="26"/>
        </w:rPr>
        <w:t>отдел</w:t>
      </w:r>
      <w:r w:rsidR="006D1640" w:rsidRPr="00DF353C">
        <w:rPr>
          <w:rStyle w:val="FontStyle47"/>
          <w:sz w:val="26"/>
          <w:szCs w:val="26"/>
        </w:rPr>
        <w:t xml:space="preserve"> изготавливает в письменной форме мотивированное решение о продлении срока исполнения предписания с одновременным установлением нового срока исполнения Предписания в случаях, когда неисполнение Предписания вызвано причинами, не зависящими от лица, которому выдано Предписание, либо об </w:t>
      </w:r>
      <w:r w:rsidR="006D1640" w:rsidRPr="00691A90">
        <w:rPr>
          <w:rStyle w:val="FontStyle47"/>
          <w:sz w:val="26"/>
          <w:szCs w:val="26"/>
        </w:rPr>
        <w:t>отказе в продлении срока исполнения Предписания.</w:t>
      </w:r>
      <w:proofErr w:type="gramEnd"/>
    </w:p>
    <w:p w:rsidR="008963DC" w:rsidRPr="00DF353C" w:rsidRDefault="008963DC" w:rsidP="008B3341">
      <w:pPr>
        <w:pStyle w:val="Style13"/>
        <w:widowControl/>
        <w:tabs>
          <w:tab w:val="left" w:pos="1550"/>
        </w:tabs>
        <w:ind w:firstLine="710"/>
        <w:rPr>
          <w:rStyle w:val="FontStyle47"/>
          <w:b/>
          <w:sz w:val="26"/>
          <w:szCs w:val="26"/>
        </w:rPr>
      </w:pPr>
      <w:r w:rsidRPr="00691A90">
        <w:rPr>
          <w:rStyle w:val="FontStyle47"/>
          <w:b/>
          <w:sz w:val="26"/>
          <w:szCs w:val="26"/>
        </w:rPr>
        <w:t>3.2.</w:t>
      </w:r>
      <w:r w:rsidR="007643B8" w:rsidRPr="00691A90">
        <w:rPr>
          <w:rStyle w:val="FontStyle47"/>
          <w:b/>
          <w:sz w:val="26"/>
          <w:szCs w:val="26"/>
        </w:rPr>
        <w:t>24</w:t>
      </w:r>
      <w:r w:rsidRPr="00691A90">
        <w:rPr>
          <w:rStyle w:val="FontStyle47"/>
          <w:b/>
          <w:sz w:val="26"/>
          <w:szCs w:val="26"/>
        </w:rPr>
        <w:t xml:space="preserve">. </w:t>
      </w:r>
      <w:r w:rsidR="009D6800" w:rsidRPr="00691A90">
        <w:rPr>
          <w:rStyle w:val="FontStyle47"/>
          <w:b/>
          <w:sz w:val="26"/>
          <w:szCs w:val="26"/>
        </w:rPr>
        <w:t>Акт проверки и предписание направляется</w:t>
      </w:r>
      <w:r w:rsidR="0063262A" w:rsidRPr="00691A90">
        <w:rPr>
          <w:rStyle w:val="FontStyle47"/>
          <w:b/>
          <w:sz w:val="26"/>
          <w:szCs w:val="26"/>
        </w:rPr>
        <w:t xml:space="preserve"> на рассмотрение и принятие решений главе администрации.</w:t>
      </w:r>
      <w:bookmarkStart w:id="6" w:name="_GoBack"/>
      <w:bookmarkEnd w:id="6"/>
    </w:p>
    <w:p w:rsidR="006D1640" w:rsidRPr="00DF353C" w:rsidRDefault="00206D8F" w:rsidP="00812DE1">
      <w:pPr>
        <w:pStyle w:val="Style13"/>
        <w:widowControl/>
        <w:spacing w:before="5"/>
        <w:ind w:firstLine="710"/>
        <w:rPr>
          <w:rStyle w:val="FontStyle47"/>
          <w:sz w:val="26"/>
          <w:szCs w:val="26"/>
        </w:rPr>
      </w:pPr>
      <w:r w:rsidRPr="00DF353C">
        <w:rPr>
          <w:rStyle w:val="FontStyle47"/>
          <w:sz w:val="26"/>
          <w:szCs w:val="26"/>
        </w:rPr>
        <w:t>3.2.2</w:t>
      </w:r>
      <w:r w:rsidR="007643B8" w:rsidRPr="00DF353C">
        <w:rPr>
          <w:rStyle w:val="FontStyle47"/>
          <w:sz w:val="26"/>
          <w:szCs w:val="26"/>
        </w:rPr>
        <w:t>5</w:t>
      </w:r>
      <w:r w:rsidRPr="00DF353C">
        <w:rPr>
          <w:rStyle w:val="FontStyle47"/>
          <w:sz w:val="26"/>
          <w:szCs w:val="26"/>
        </w:rPr>
        <w:t>.</w:t>
      </w:r>
      <w:r w:rsidR="008963DC" w:rsidRPr="00DF353C">
        <w:rPr>
          <w:rStyle w:val="FontStyle47"/>
          <w:sz w:val="26"/>
          <w:szCs w:val="26"/>
        </w:rPr>
        <w:t xml:space="preserve"> </w:t>
      </w:r>
      <w:r w:rsidR="006D1640" w:rsidRPr="00DF353C">
        <w:rPr>
          <w:rStyle w:val="FontStyle47"/>
          <w:sz w:val="26"/>
          <w:szCs w:val="26"/>
        </w:rPr>
        <w:t xml:space="preserve">В случаях, если в ходе проведения плановой проверки выявлены факты совершения действия (бездействия), содержащего признаки состава преступления, </w:t>
      </w:r>
      <w:r w:rsidR="008963DC" w:rsidRPr="00DF353C">
        <w:rPr>
          <w:rStyle w:val="FontStyle47"/>
          <w:sz w:val="26"/>
          <w:szCs w:val="26"/>
        </w:rPr>
        <w:t>отдел</w:t>
      </w:r>
      <w:r w:rsidR="006D1640" w:rsidRPr="00DF353C">
        <w:rPr>
          <w:rStyle w:val="FontStyle47"/>
          <w:sz w:val="26"/>
          <w:szCs w:val="26"/>
        </w:rPr>
        <w:t xml:space="preserve"> в течение </w:t>
      </w:r>
      <w:r w:rsidR="008963DC" w:rsidRPr="00DF353C">
        <w:rPr>
          <w:rStyle w:val="FontStyle47"/>
          <w:sz w:val="26"/>
          <w:szCs w:val="26"/>
        </w:rPr>
        <w:t>трех</w:t>
      </w:r>
      <w:r w:rsidR="006D1640" w:rsidRPr="00DF353C">
        <w:rPr>
          <w:rStyle w:val="FontStyle47"/>
          <w:sz w:val="26"/>
          <w:szCs w:val="26"/>
        </w:rPr>
        <w:t xml:space="preserve"> рабочих дней со дня выявления такого факта </w:t>
      </w:r>
      <w:r w:rsidR="006D1640" w:rsidRPr="00DF353C">
        <w:rPr>
          <w:rStyle w:val="FontStyle47"/>
          <w:sz w:val="26"/>
          <w:szCs w:val="26"/>
        </w:rPr>
        <w:lastRenderedPageBreak/>
        <w:t>передает информацию о совершении указанного действия (бездействия) и подтверждающие такой факт документы в правоохранительные органы.</w:t>
      </w:r>
    </w:p>
    <w:p w:rsidR="006D1640" w:rsidRPr="00DF353C" w:rsidRDefault="00206D8F" w:rsidP="00206D8F">
      <w:pPr>
        <w:pStyle w:val="Style13"/>
        <w:widowControl/>
        <w:tabs>
          <w:tab w:val="left" w:pos="1550"/>
        </w:tabs>
        <w:spacing w:before="5"/>
        <w:ind w:left="710" w:firstLine="0"/>
        <w:rPr>
          <w:rStyle w:val="FontStyle47"/>
          <w:sz w:val="26"/>
          <w:szCs w:val="26"/>
        </w:rPr>
      </w:pPr>
      <w:r w:rsidRPr="00DF353C">
        <w:rPr>
          <w:rStyle w:val="FontStyle47"/>
          <w:sz w:val="26"/>
          <w:szCs w:val="26"/>
        </w:rPr>
        <w:t>3.2.2</w:t>
      </w:r>
      <w:r w:rsidR="007643B8" w:rsidRPr="00DF353C">
        <w:rPr>
          <w:rStyle w:val="FontStyle47"/>
          <w:sz w:val="26"/>
          <w:szCs w:val="26"/>
        </w:rPr>
        <w:t>6</w:t>
      </w:r>
      <w:r w:rsidRPr="00DF353C">
        <w:rPr>
          <w:rStyle w:val="FontStyle47"/>
          <w:sz w:val="26"/>
          <w:szCs w:val="26"/>
        </w:rPr>
        <w:t>.</w:t>
      </w:r>
      <w:r w:rsidR="006D1640" w:rsidRPr="00DF353C">
        <w:rPr>
          <w:rStyle w:val="FontStyle47"/>
          <w:sz w:val="26"/>
          <w:szCs w:val="26"/>
        </w:rPr>
        <w:t>Материалы проверки хранятся  не менее чем три года.</w:t>
      </w:r>
    </w:p>
    <w:p w:rsidR="006D1640" w:rsidRPr="00DF353C" w:rsidRDefault="007643B8" w:rsidP="00206D8F">
      <w:pPr>
        <w:pStyle w:val="Style13"/>
        <w:widowControl/>
        <w:tabs>
          <w:tab w:val="left" w:pos="1555"/>
        </w:tabs>
        <w:spacing w:before="5"/>
        <w:ind w:left="710" w:firstLine="0"/>
        <w:rPr>
          <w:rStyle w:val="FontStyle47"/>
          <w:sz w:val="26"/>
          <w:szCs w:val="26"/>
        </w:rPr>
      </w:pPr>
      <w:r w:rsidRPr="00DF353C">
        <w:rPr>
          <w:rStyle w:val="FontStyle47"/>
          <w:sz w:val="26"/>
          <w:szCs w:val="26"/>
        </w:rPr>
        <w:t>3.2.27</w:t>
      </w:r>
      <w:r w:rsidR="00206D8F" w:rsidRPr="00DF353C">
        <w:rPr>
          <w:rStyle w:val="FontStyle47"/>
          <w:sz w:val="26"/>
          <w:szCs w:val="26"/>
        </w:rPr>
        <w:t>.</w:t>
      </w:r>
      <w:r w:rsidR="006D1640" w:rsidRPr="00DF353C">
        <w:rPr>
          <w:rStyle w:val="FontStyle47"/>
          <w:sz w:val="26"/>
          <w:szCs w:val="26"/>
        </w:rPr>
        <w:tab/>
        <w:t>Результатом административной процедуры является:</w:t>
      </w:r>
    </w:p>
    <w:p w:rsidR="006D1640" w:rsidRPr="00DF353C" w:rsidRDefault="00F5114C" w:rsidP="00F5114C">
      <w:pPr>
        <w:pStyle w:val="Style13"/>
        <w:widowControl/>
        <w:tabs>
          <w:tab w:val="left" w:pos="0"/>
        </w:tabs>
        <w:spacing w:before="5"/>
        <w:ind w:firstLine="709"/>
        <w:rPr>
          <w:rStyle w:val="FontStyle47"/>
          <w:sz w:val="26"/>
          <w:szCs w:val="26"/>
        </w:rPr>
      </w:pPr>
      <w:r w:rsidRPr="00DF353C">
        <w:rPr>
          <w:rStyle w:val="FontStyle47"/>
          <w:sz w:val="26"/>
          <w:szCs w:val="26"/>
        </w:rPr>
        <w:t>-</w:t>
      </w:r>
      <w:r w:rsidR="006D1640" w:rsidRPr="00DF353C">
        <w:rPr>
          <w:rStyle w:val="FontStyle47"/>
          <w:sz w:val="26"/>
          <w:szCs w:val="26"/>
        </w:rPr>
        <w:t>акт проверки</w:t>
      </w:r>
      <w:r w:rsidRPr="00DF353C">
        <w:rPr>
          <w:rStyle w:val="FontStyle47"/>
          <w:sz w:val="26"/>
          <w:szCs w:val="26"/>
        </w:rPr>
        <w:t xml:space="preserve"> (акт и предписание)</w:t>
      </w:r>
      <w:r w:rsidR="006D1640" w:rsidRPr="00DF353C">
        <w:rPr>
          <w:rStyle w:val="FontStyle47"/>
          <w:sz w:val="26"/>
          <w:szCs w:val="26"/>
        </w:rPr>
        <w:t xml:space="preserve"> по итогам осуществления плановой проверки;</w:t>
      </w:r>
    </w:p>
    <w:p w:rsidR="006D1640" w:rsidRPr="00DF353C" w:rsidRDefault="00F5114C" w:rsidP="00F5114C">
      <w:pPr>
        <w:pStyle w:val="Style13"/>
        <w:widowControl/>
        <w:tabs>
          <w:tab w:val="left" w:pos="0"/>
        </w:tabs>
        <w:spacing w:before="5"/>
        <w:ind w:firstLine="709"/>
        <w:rPr>
          <w:rStyle w:val="FontStyle47"/>
          <w:sz w:val="26"/>
          <w:szCs w:val="26"/>
        </w:rPr>
      </w:pPr>
      <w:r w:rsidRPr="00DF353C">
        <w:rPr>
          <w:rStyle w:val="FontStyle47"/>
          <w:sz w:val="26"/>
          <w:szCs w:val="26"/>
        </w:rPr>
        <w:t>-</w:t>
      </w:r>
      <w:r w:rsidR="006D1640" w:rsidRPr="00DF353C">
        <w:rPr>
          <w:rStyle w:val="FontStyle47"/>
          <w:sz w:val="26"/>
          <w:szCs w:val="26"/>
        </w:rPr>
        <w:t>информация о совершении действия (бездействия), содержащего признаки состава преступления, направленная в правоохранительные</w:t>
      </w:r>
      <w:r w:rsidR="00915F90" w:rsidRPr="00DF353C">
        <w:rPr>
          <w:rStyle w:val="FontStyle47"/>
          <w:sz w:val="26"/>
          <w:szCs w:val="26"/>
        </w:rPr>
        <w:t xml:space="preserve"> </w:t>
      </w:r>
      <w:r w:rsidR="006D1640" w:rsidRPr="00DF353C">
        <w:rPr>
          <w:rStyle w:val="FontStyle47"/>
          <w:sz w:val="26"/>
          <w:szCs w:val="26"/>
        </w:rPr>
        <w:t xml:space="preserve"> органы в установленном порядке.</w:t>
      </w:r>
    </w:p>
    <w:p w:rsidR="00DF3D4B" w:rsidRPr="00DF353C" w:rsidRDefault="00DF3D4B" w:rsidP="00F55B7D">
      <w:pPr>
        <w:pStyle w:val="Style22"/>
        <w:widowControl/>
        <w:spacing w:before="62" w:line="322" w:lineRule="exact"/>
        <w:ind w:firstLine="0"/>
        <w:jc w:val="both"/>
        <w:rPr>
          <w:rStyle w:val="FontStyle47"/>
          <w:sz w:val="26"/>
          <w:szCs w:val="26"/>
        </w:rPr>
      </w:pPr>
    </w:p>
    <w:p w:rsidR="006D1640" w:rsidRPr="00DF353C" w:rsidRDefault="006D1640" w:rsidP="00206D8F">
      <w:pPr>
        <w:pStyle w:val="Style22"/>
        <w:widowControl/>
        <w:spacing w:before="62" w:line="322" w:lineRule="exact"/>
        <w:ind w:firstLine="0"/>
        <w:jc w:val="center"/>
        <w:rPr>
          <w:rStyle w:val="FontStyle47"/>
          <w:sz w:val="26"/>
          <w:szCs w:val="26"/>
        </w:rPr>
      </w:pPr>
      <w:r w:rsidRPr="00DF353C">
        <w:rPr>
          <w:rStyle w:val="FontStyle47"/>
          <w:sz w:val="26"/>
          <w:szCs w:val="26"/>
        </w:rPr>
        <w:t>3.3. Проведение внепланов</w:t>
      </w:r>
      <w:r w:rsidR="00E00B20" w:rsidRPr="00DF353C">
        <w:rPr>
          <w:rStyle w:val="FontStyle47"/>
          <w:sz w:val="26"/>
          <w:szCs w:val="26"/>
        </w:rPr>
        <w:t>ых</w:t>
      </w:r>
      <w:r w:rsidRPr="00DF353C">
        <w:rPr>
          <w:rStyle w:val="FontStyle47"/>
          <w:sz w:val="26"/>
          <w:szCs w:val="26"/>
        </w:rPr>
        <w:t xml:space="preserve"> провер</w:t>
      </w:r>
      <w:r w:rsidR="00E00B20" w:rsidRPr="00DF353C">
        <w:rPr>
          <w:rStyle w:val="FontStyle47"/>
          <w:sz w:val="26"/>
          <w:szCs w:val="26"/>
        </w:rPr>
        <w:t>о</w:t>
      </w:r>
      <w:r w:rsidRPr="00DF353C">
        <w:rPr>
          <w:rStyle w:val="FontStyle47"/>
          <w:sz w:val="26"/>
          <w:szCs w:val="26"/>
        </w:rPr>
        <w:t>к</w:t>
      </w:r>
    </w:p>
    <w:p w:rsidR="006D1640" w:rsidRPr="00DF353C" w:rsidRDefault="006D1640" w:rsidP="006D1640">
      <w:pPr>
        <w:pStyle w:val="Style13"/>
        <w:widowControl/>
        <w:tabs>
          <w:tab w:val="left" w:pos="1550"/>
        </w:tabs>
        <w:spacing w:before="14" w:line="302" w:lineRule="exact"/>
        <w:ind w:firstLine="0"/>
        <w:jc w:val="center"/>
        <w:rPr>
          <w:rStyle w:val="FontStyle47"/>
          <w:sz w:val="26"/>
          <w:szCs w:val="26"/>
        </w:rPr>
      </w:pPr>
    </w:p>
    <w:p w:rsidR="006D1640" w:rsidRPr="00DF353C" w:rsidRDefault="006D1640" w:rsidP="006D1640">
      <w:pPr>
        <w:pStyle w:val="Style13"/>
        <w:widowControl/>
        <w:tabs>
          <w:tab w:val="left" w:pos="1397"/>
        </w:tabs>
        <w:spacing w:before="77"/>
        <w:ind w:left="701" w:firstLine="0"/>
        <w:jc w:val="left"/>
        <w:rPr>
          <w:rStyle w:val="FontStyle47"/>
          <w:sz w:val="26"/>
          <w:szCs w:val="26"/>
        </w:rPr>
      </w:pPr>
      <w:r w:rsidRPr="00DF353C">
        <w:rPr>
          <w:rStyle w:val="FontStyle47"/>
          <w:sz w:val="26"/>
          <w:szCs w:val="26"/>
        </w:rPr>
        <w:t>3.3.1.</w:t>
      </w:r>
      <w:r w:rsidRPr="00DF353C">
        <w:rPr>
          <w:rStyle w:val="FontStyle47"/>
          <w:sz w:val="26"/>
          <w:szCs w:val="26"/>
        </w:rPr>
        <w:tab/>
        <w:t>Основанием для начала административной процедуры является:</w:t>
      </w:r>
    </w:p>
    <w:p w:rsidR="006D1640" w:rsidRPr="00DF353C" w:rsidRDefault="006D1640" w:rsidP="00F55B7D">
      <w:pPr>
        <w:pStyle w:val="Style13"/>
        <w:widowControl/>
        <w:tabs>
          <w:tab w:val="left" w:pos="1003"/>
        </w:tabs>
        <w:ind w:firstLine="0"/>
        <w:jc w:val="left"/>
        <w:rPr>
          <w:rStyle w:val="FontStyle47"/>
          <w:sz w:val="26"/>
          <w:szCs w:val="26"/>
        </w:rPr>
      </w:pPr>
      <w:r w:rsidRPr="00DF353C">
        <w:rPr>
          <w:rStyle w:val="FontStyle47"/>
          <w:sz w:val="26"/>
          <w:szCs w:val="26"/>
        </w:rPr>
        <w:t>1)</w:t>
      </w:r>
      <w:r w:rsidRPr="00DF353C">
        <w:rPr>
          <w:rStyle w:val="FontStyle47"/>
          <w:sz w:val="26"/>
          <w:szCs w:val="26"/>
        </w:rPr>
        <w:tab/>
        <w:t xml:space="preserve">поступление в </w:t>
      </w:r>
      <w:r w:rsidR="004F647C" w:rsidRPr="00DF353C">
        <w:rPr>
          <w:rStyle w:val="FontStyle47"/>
          <w:sz w:val="26"/>
          <w:szCs w:val="26"/>
        </w:rPr>
        <w:t>отдел</w:t>
      </w:r>
      <w:r w:rsidRPr="00DF353C">
        <w:rPr>
          <w:rStyle w:val="FontStyle47"/>
          <w:sz w:val="26"/>
          <w:szCs w:val="26"/>
        </w:rPr>
        <w:t>:</w:t>
      </w:r>
    </w:p>
    <w:p w:rsidR="006D1640" w:rsidRPr="00DF353C" w:rsidRDefault="006D1640" w:rsidP="00F55B7D">
      <w:pPr>
        <w:pStyle w:val="Style20"/>
        <w:widowControl/>
        <w:spacing w:before="5" w:line="322" w:lineRule="exact"/>
        <w:rPr>
          <w:rStyle w:val="FontStyle47"/>
          <w:sz w:val="26"/>
          <w:szCs w:val="26"/>
        </w:rPr>
      </w:pPr>
      <w:r w:rsidRPr="00DF353C">
        <w:rPr>
          <w:rStyle w:val="FontStyle47"/>
          <w:sz w:val="26"/>
          <w:szCs w:val="26"/>
        </w:rPr>
        <w:t>обращения участника закупки, а также общественного объединения или объединения юридических лиц, осуществляющих общественный контроль, с жалобой на действия (бездействие) заказчика, уполномоченного органа, уполномоченного учреждения, специализированной организации или комиссии по осуществлению закупок, ее членов, должностных лиц контрактной службы, контрактного управляющего. Рассмотрение такой жалобы осуществляется в порядке, установленном главой 6 Закона № 44-ФЗ. В случае</w:t>
      </w:r>
      <w:proofErr w:type="gramStart"/>
      <w:r w:rsidRPr="00DF353C">
        <w:rPr>
          <w:rStyle w:val="FontStyle47"/>
          <w:sz w:val="26"/>
          <w:szCs w:val="26"/>
        </w:rPr>
        <w:t>,</w:t>
      </w:r>
      <w:proofErr w:type="gramEnd"/>
      <w:r w:rsidR="004F647C" w:rsidRPr="00DF353C">
        <w:rPr>
          <w:rStyle w:val="FontStyle47"/>
          <w:sz w:val="26"/>
          <w:szCs w:val="26"/>
        </w:rPr>
        <w:t xml:space="preserve"> </w:t>
      </w:r>
      <w:r w:rsidRPr="00DF353C">
        <w:rPr>
          <w:rStyle w:val="FontStyle47"/>
          <w:sz w:val="26"/>
          <w:szCs w:val="26"/>
        </w:rPr>
        <w:t>если внеплановая проверка проводится на основании жалобы участника закупки, по результатам проведения указанной проверки и рассмотрения такой жалобы принимается единое решение;</w:t>
      </w:r>
    </w:p>
    <w:p w:rsidR="006D1640" w:rsidRPr="00DF353C" w:rsidRDefault="006D1640" w:rsidP="006D1640">
      <w:pPr>
        <w:pStyle w:val="Style20"/>
        <w:widowControl/>
        <w:spacing w:line="322" w:lineRule="exact"/>
        <w:ind w:firstLine="696"/>
        <w:rPr>
          <w:rStyle w:val="FontStyle47"/>
          <w:sz w:val="26"/>
          <w:szCs w:val="26"/>
        </w:rPr>
      </w:pPr>
      <w:r w:rsidRPr="00DF353C">
        <w:rPr>
          <w:rStyle w:val="FontStyle47"/>
          <w:sz w:val="26"/>
          <w:szCs w:val="26"/>
        </w:rPr>
        <w:t>информации о нарушении законодательства Российской Федерации и иных нормативных правовых актов в сфере закупок;</w:t>
      </w:r>
    </w:p>
    <w:p w:rsidR="006D1640" w:rsidRPr="00DF353C" w:rsidRDefault="006D1640" w:rsidP="006D1640">
      <w:pPr>
        <w:pStyle w:val="Style13"/>
        <w:widowControl/>
        <w:tabs>
          <w:tab w:val="left" w:pos="994"/>
        </w:tabs>
        <w:ind w:firstLine="696"/>
        <w:rPr>
          <w:rStyle w:val="FontStyle47"/>
          <w:sz w:val="26"/>
          <w:szCs w:val="26"/>
        </w:rPr>
      </w:pPr>
      <w:r w:rsidRPr="00DF353C">
        <w:rPr>
          <w:rStyle w:val="FontStyle47"/>
          <w:sz w:val="26"/>
          <w:szCs w:val="26"/>
        </w:rPr>
        <w:t>2)</w:t>
      </w:r>
      <w:r w:rsidRPr="00DF353C">
        <w:rPr>
          <w:rStyle w:val="FontStyle47"/>
          <w:sz w:val="26"/>
          <w:szCs w:val="26"/>
        </w:rPr>
        <w:tab/>
        <w:t>истечение срока исполнения ранее выданного в соответствии с пунктом 2 части 22 статьи 99 Закона № 44-ФЗ Предписания.</w:t>
      </w:r>
    </w:p>
    <w:p w:rsidR="006D1640" w:rsidRPr="00DF353C" w:rsidRDefault="006D1640" w:rsidP="006D1640">
      <w:pPr>
        <w:pStyle w:val="Style13"/>
        <w:widowControl/>
        <w:tabs>
          <w:tab w:val="left" w:pos="1555"/>
        </w:tabs>
        <w:ind w:firstLine="701"/>
        <w:rPr>
          <w:rStyle w:val="FontStyle47"/>
          <w:sz w:val="26"/>
          <w:szCs w:val="26"/>
        </w:rPr>
      </w:pPr>
      <w:r w:rsidRPr="00DF353C">
        <w:rPr>
          <w:rStyle w:val="FontStyle47"/>
          <w:sz w:val="26"/>
          <w:szCs w:val="26"/>
        </w:rPr>
        <w:t>3.3.2.</w:t>
      </w:r>
      <w:r w:rsidRPr="00DF353C">
        <w:rPr>
          <w:rStyle w:val="FontStyle47"/>
          <w:sz w:val="26"/>
          <w:szCs w:val="26"/>
        </w:rPr>
        <w:tab/>
        <w:t>Внеплановые проверки осуществляются в форме документарных выборочных проверок, выездных выборочных проверок или выездных сплошных проверок.</w:t>
      </w:r>
    </w:p>
    <w:p w:rsidR="006D1640" w:rsidRPr="00DF353C" w:rsidRDefault="006D1640" w:rsidP="006D1640">
      <w:pPr>
        <w:pStyle w:val="Style28"/>
        <w:widowControl/>
        <w:ind w:left="720"/>
        <w:jc w:val="left"/>
        <w:rPr>
          <w:rStyle w:val="FontStyle47"/>
          <w:sz w:val="26"/>
          <w:szCs w:val="26"/>
        </w:rPr>
      </w:pPr>
      <w:r w:rsidRPr="00DF353C">
        <w:rPr>
          <w:rStyle w:val="FontStyle47"/>
          <w:sz w:val="26"/>
          <w:szCs w:val="26"/>
        </w:rPr>
        <w:t xml:space="preserve">Назначение проверки оформляется </w:t>
      </w:r>
      <w:r w:rsidR="0094446A" w:rsidRPr="00DF353C">
        <w:rPr>
          <w:rStyle w:val="FontStyle47"/>
          <w:sz w:val="26"/>
          <w:szCs w:val="26"/>
        </w:rPr>
        <w:t>распоряжением, утверждаемого главой администрации Сортавальского муниципального района</w:t>
      </w:r>
      <w:r w:rsidRPr="00DF353C">
        <w:rPr>
          <w:rStyle w:val="FontStyle47"/>
          <w:sz w:val="26"/>
          <w:szCs w:val="26"/>
        </w:rPr>
        <w:t>.</w:t>
      </w:r>
    </w:p>
    <w:p w:rsidR="006D1640" w:rsidRPr="00DF353C" w:rsidRDefault="006D1640" w:rsidP="006D1640">
      <w:pPr>
        <w:pStyle w:val="Style13"/>
        <w:widowControl/>
        <w:tabs>
          <w:tab w:val="left" w:pos="1421"/>
        </w:tabs>
        <w:ind w:firstLine="696"/>
        <w:rPr>
          <w:rStyle w:val="FontStyle47"/>
          <w:sz w:val="26"/>
          <w:szCs w:val="26"/>
        </w:rPr>
      </w:pPr>
      <w:r w:rsidRPr="00DF353C">
        <w:rPr>
          <w:rStyle w:val="FontStyle47"/>
          <w:sz w:val="26"/>
          <w:szCs w:val="26"/>
        </w:rPr>
        <w:t>3.3.3.</w:t>
      </w:r>
      <w:r w:rsidRPr="00DF353C">
        <w:rPr>
          <w:rStyle w:val="FontStyle47"/>
          <w:sz w:val="26"/>
          <w:szCs w:val="26"/>
        </w:rPr>
        <w:tab/>
        <w:t>Исполнение административной процедуры включает в себя следующие административные действия:</w:t>
      </w:r>
    </w:p>
    <w:p w:rsidR="006D1640" w:rsidRPr="00DF353C" w:rsidRDefault="006D1640" w:rsidP="006D1640">
      <w:pPr>
        <w:pStyle w:val="Style13"/>
        <w:widowControl/>
        <w:tabs>
          <w:tab w:val="left" w:pos="998"/>
        </w:tabs>
        <w:ind w:firstLine="691"/>
        <w:rPr>
          <w:rStyle w:val="FontStyle47"/>
          <w:sz w:val="26"/>
          <w:szCs w:val="26"/>
        </w:rPr>
      </w:pPr>
      <w:r w:rsidRPr="00DF353C">
        <w:rPr>
          <w:rStyle w:val="FontStyle47"/>
          <w:sz w:val="26"/>
          <w:szCs w:val="26"/>
        </w:rPr>
        <w:t>1)</w:t>
      </w:r>
      <w:r w:rsidRPr="00DF353C">
        <w:rPr>
          <w:rStyle w:val="FontStyle47"/>
          <w:sz w:val="26"/>
          <w:szCs w:val="26"/>
        </w:rPr>
        <w:tab/>
        <w:t xml:space="preserve">подготовка </w:t>
      </w:r>
      <w:r w:rsidR="0094446A" w:rsidRPr="00DF353C">
        <w:rPr>
          <w:rStyle w:val="FontStyle47"/>
          <w:sz w:val="26"/>
          <w:szCs w:val="26"/>
        </w:rPr>
        <w:t>распоряжения</w:t>
      </w:r>
      <w:r w:rsidRPr="00DF353C">
        <w:rPr>
          <w:rStyle w:val="FontStyle47"/>
          <w:sz w:val="26"/>
          <w:szCs w:val="26"/>
        </w:rPr>
        <w:t xml:space="preserve"> о проведении внеплановой проверки и уведомления о проведении проверки;</w:t>
      </w:r>
    </w:p>
    <w:p w:rsidR="006D1640" w:rsidRPr="00DF353C" w:rsidRDefault="006D1640" w:rsidP="006D1640">
      <w:pPr>
        <w:pStyle w:val="Style13"/>
        <w:widowControl/>
        <w:numPr>
          <w:ilvl w:val="0"/>
          <w:numId w:val="23"/>
        </w:numPr>
        <w:tabs>
          <w:tab w:val="left" w:pos="1032"/>
        </w:tabs>
        <w:ind w:left="725"/>
        <w:jc w:val="left"/>
        <w:rPr>
          <w:rStyle w:val="FontStyle47"/>
          <w:sz w:val="26"/>
          <w:szCs w:val="26"/>
        </w:rPr>
      </w:pPr>
      <w:r w:rsidRPr="00DF353C">
        <w:rPr>
          <w:rStyle w:val="FontStyle47"/>
          <w:sz w:val="26"/>
          <w:szCs w:val="26"/>
        </w:rPr>
        <w:t>направление уведомления о проведении проверки;</w:t>
      </w:r>
    </w:p>
    <w:p w:rsidR="006D1640" w:rsidRPr="00DF353C" w:rsidRDefault="006D1640" w:rsidP="006D1640">
      <w:pPr>
        <w:pStyle w:val="Style13"/>
        <w:widowControl/>
        <w:numPr>
          <w:ilvl w:val="0"/>
          <w:numId w:val="23"/>
        </w:numPr>
        <w:tabs>
          <w:tab w:val="left" w:pos="1032"/>
        </w:tabs>
        <w:ind w:left="725"/>
        <w:jc w:val="left"/>
        <w:rPr>
          <w:rStyle w:val="FontStyle47"/>
          <w:sz w:val="26"/>
          <w:szCs w:val="26"/>
        </w:rPr>
      </w:pPr>
      <w:r w:rsidRPr="00DF353C">
        <w:rPr>
          <w:rStyle w:val="FontStyle47"/>
          <w:sz w:val="26"/>
          <w:szCs w:val="26"/>
        </w:rPr>
        <w:t>проведение внеплановой проверки;</w:t>
      </w:r>
    </w:p>
    <w:p w:rsidR="006D1640" w:rsidRPr="00DF353C" w:rsidRDefault="006D1640" w:rsidP="006D1640">
      <w:pPr>
        <w:pStyle w:val="Style13"/>
        <w:widowControl/>
        <w:numPr>
          <w:ilvl w:val="0"/>
          <w:numId w:val="23"/>
        </w:numPr>
        <w:tabs>
          <w:tab w:val="left" w:pos="1032"/>
        </w:tabs>
        <w:spacing w:before="5"/>
        <w:ind w:left="725"/>
        <w:jc w:val="left"/>
        <w:rPr>
          <w:rStyle w:val="FontStyle47"/>
          <w:sz w:val="26"/>
          <w:szCs w:val="26"/>
        </w:rPr>
      </w:pPr>
      <w:r w:rsidRPr="00DF353C">
        <w:rPr>
          <w:rStyle w:val="FontStyle47"/>
          <w:sz w:val="26"/>
          <w:szCs w:val="26"/>
        </w:rPr>
        <w:t>оформление акта внеплановой проверки;</w:t>
      </w:r>
    </w:p>
    <w:p w:rsidR="006D1640" w:rsidRPr="00DF353C" w:rsidRDefault="006D1640" w:rsidP="006D1640">
      <w:pPr>
        <w:pStyle w:val="Style13"/>
        <w:widowControl/>
        <w:numPr>
          <w:ilvl w:val="0"/>
          <w:numId w:val="23"/>
        </w:numPr>
        <w:tabs>
          <w:tab w:val="left" w:pos="1032"/>
        </w:tabs>
        <w:ind w:left="725"/>
        <w:jc w:val="left"/>
        <w:rPr>
          <w:rStyle w:val="FontStyle47"/>
          <w:sz w:val="26"/>
          <w:szCs w:val="26"/>
        </w:rPr>
      </w:pPr>
      <w:r w:rsidRPr="00DF353C">
        <w:rPr>
          <w:rStyle w:val="FontStyle47"/>
          <w:sz w:val="26"/>
          <w:szCs w:val="26"/>
        </w:rPr>
        <w:t>оформление и выдача Предписания;</w:t>
      </w:r>
    </w:p>
    <w:p w:rsidR="006D1640" w:rsidRPr="00DF353C" w:rsidRDefault="006D1640" w:rsidP="006D1640">
      <w:pPr>
        <w:pStyle w:val="Style13"/>
        <w:widowControl/>
        <w:numPr>
          <w:ilvl w:val="0"/>
          <w:numId w:val="23"/>
        </w:numPr>
        <w:tabs>
          <w:tab w:val="left" w:pos="1032"/>
        </w:tabs>
        <w:ind w:left="725"/>
        <w:jc w:val="left"/>
        <w:rPr>
          <w:rStyle w:val="FontStyle47"/>
          <w:sz w:val="26"/>
          <w:szCs w:val="26"/>
        </w:rPr>
      </w:pPr>
      <w:r w:rsidRPr="00DF353C">
        <w:rPr>
          <w:rStyle w:val="FontStyle47"/>
          <w:sz w:val="26"/>
          <w:szCs w:val="26"/>
        </w:rPr>
        <w:t>размещение информации на Официальном сайте.</w:t>
      </w:r>
    </w:p>
    <w:p w:rsidR="006D1640" w:rsidRPr="00DF353C" w:rsidRDefault="006D1640" w:rsidP="006D1640">
      <w:pPr>
        <w:pStyle w:val="Style13"/>
        <w:widowControl/>
        <w:tabs>
          <w:tab w:val="left" w:pos="1450"/>
        </w:tabs>
        <w:ind w:firstLine="725"/>
        <w:rPr>
          <w:rStyle w:val="FontStyle47"/>
          <w:sz w:val="26"/>
          <w:szCs w:val="26"/>
        </w:rPr>
      </w:pPr>
      <w:r w:rsidRPr="00DF353C">
        <w:rPr>
          <w:rStyle w:val="FontStyle47"/>
          <w:sz w:val="26"/>
          <w:szCs w:val="26"/>
        </w:rPr>
        <w:t>3.3.4.</w:t>
      </w:r>
      <w:r w:rsidRPr="00DF353C">
        <w:rPr>
          <w:rStyle w:val="FontStyle47"/>
          <w:sz w:val="26"/>
          <w:szCs w:val="26"/>
        </w:rPr>
        <w:tab/>
        <w:t>Уполномоченный специалист</w:t>
      </w:r>
      <w:r w:rsidR="00D864FB" w:rsidRPr="00DF353C">
        <w:rPr>
          <w:rStyle w:val="FontStyle47"/>
          <w:sz w:val="26"/>
          <w:szCs w:val="26"/>
        </w:rPr>
        <w:t xml:space="preserve"> </w:t>
      </w:r>
      <w:r w:rsidRPr="00DF353C">
        <w:rPr>
          <w:rStyle w:val="FontStyle47"/>
          <w:sz w:val="26"/>
          <w:szCs w:val="26"/>
        </w:rPr>
        <w:t xml:space="preserve">готовит проект </w:t>
      </w:r>
      <w:r w:rsidR="003403CF" w:rsidRPr="00DF353C">
        <w:rPr>
          <w:rStyle w:val="FontStyle47"/>
          <w:sz w:val="26"/>
          <w:szCs w:val="26"/>
        </w:rPr>
        <w:t>распоряжения</w:t>
      </w:r>
      <w:r w:rsidRPr="00DF353C">
        <w:rPr>
          <w:rStyle w:val="FontStyle47"/>
          <w:sz w:val="26"/>
          <w:szCs w:val="26"/>
        </w:rPr>
        <w:t xml:space="preserve"> о проведении внеплановой проверки.</w:t>
      </w:r>
    </w:p>
    <w:p w:rsidR="006D1640" w:rsidRPr="00DF353C" w:rsidRDefault="00F5114C" w:rsidP="006D1640">
      <w:pPr>
        <w:pStyle w:val="Style18"/>
        <w:widowControl/>
        <w:spacing w:before="5" w:line="322" w:lineRule="exact"/>
        <w:ind w:firstLine="715"/>
        <w:jc w:val="both"/>
        <w:rPr>
          <w:rStyle w:val="FontStyle47"/>
          <w:sz w:val="26"/>
          <w:szCs w:val="26"/>
        </w:rPr>
      </w:pPr>
      <w:r w:rsidRPr="00DF353C">
        <w:rPr>
          <w:rStyle w:val="FontStyle47"/>
          <w:sz w:val="26"/>
          <w:szCs w:val="26"/>
        </w:rPr>
        <w:lastRenderedPageBreak/>
        <w:t>Распоряжение</w:t>
      </w:r>
      <w:r w:rsidR="006D1640" w:rsidRPr="00DF353C">
        <w:rPr>
          <w:rStyle w:val="FontStyle47"/>
          <w:sz w:val="26"/>
          <w:szCs w:val="26"/>
        </w:rPr>
        <w:t xml:space="preserve"> о проведении проверки должен содержать следующие сведения:</w:t>
      </w:r>
    </w:p>
    <w:p w:rsidR="006D1640" w:rsidRPr="00DF353C" w:rsidRDefault="006D1640" w:rsidP="006D1640">
      <w:pPr>
        <w:pStyle w:val="Style18"/>
        <w:widowControl/>
        <w:spacing w:before="5" w:line="322" w:lineRule="exact"/>
        <w:ind w:left="715"/>
        <w:rPr>
          <w:rStyle w:val="FontStyle47"/>
          <w:sz w:val="26"/>
          <w:szCs w:val="26"/>
        </w:rPr>
      </w:pPr>
      <w:r w:rsidRPr="00DF353C">
        <w:rPr>
          <w:rStyle w:val="FontStyle47"/>
          <w:sz w:val="26"/>
          <w:szCs w:val="26"/>
        </w:rPr>
        <w:t xml:space="preserve"> наименование </w:t>
      </w:r>
      <w:r w:rsidR="00F5114C" w:rsidRPr="00DF353C">
        <w:rPr>
          <w:rStyle w:val="FontStyle47"/>
          <w:sz w:val="26"/>
          <w:szCs w:val="26"/>
        </w:rPr>
        <w:t>отдела</w:t>
      </w:r>
      <w:r w:rsidRPr="00DF353C">
        <w:rPr>
          <w:rStyle w:val="FontStyle47"/>
          <w:sz w:val="26"/>
          <w:szCs w:val="26"/>
        </w:rPr>
        <w:t xml:space="preserve">; </w:t>
      </w:r>
    </w:p>
    <w:p w:rsidR="006D1640" w:rsidRPr="00DF353C" w:rsidRDefault="006D1640" w:rsidP="006D1640">
      <w:pPr>
        <w:pStyle w:val="Style18"/>
        <w:widowControl/>
        <w:spacing w:before="5" w:line="322" w:lineRule="exact"/>
        <w:ind w:left="715"/>
        <w:rPr>
          <w:rStyle w:val="FontStyle47"/>
          <w:sz w:val="26"/>
          <w:szCs w:val="26"/>
        </w:rPr>
      </w:pPr>
      <w:r w:rsidRPr="00DF353C">
        <w:rPr>
          <w:rStyle w:val="FontStyle47"/>
          <w:sz w:val="26"/>
          <w:szCs w:val="26"/>
        </w:rPr>
        <w:t>наименование Субъекта проверки;</w:t>
      </w:r>
    </w:p>
    <w:p w:rsidR="006D1640" w:rsidRPr="00DF353C" w:rsidRDefault="006D1640" w:rsidP="006D1640">
      <w:pPr>
        <w:pStyle w:val="Style20"/>
        <w:widowControl/>
        <w:spacing w:before="14"/>
        <w:ind w:firstLine="0"/>
        <w:rPr>
          <w:rStyle w:val="FontStyle47"/>
          <w:sz w:val="26"/>
          <w:szCs w:val="26"/>
        </w:rPr>
      </w:pPr>
      <w:r w:rsidRPr="00DF353C">
        <w:rPr>
          <w:rStyle w:val="FontStyle47"/>
          <w:sz w:val="26"/>
          <w:szCs w:val="26"/>
        </w:rPr>
        <w:t>фамилии,  имена,  отчества  (при  наличии)  и  должности  специалистов, учас</w:t>
      </w:r>
      <w:r w:rsidR="00F5114C" w:rsidRPr="00DF353C">
        <w:rPr>
          <w:rStyle w:val="FontStyle47"/>
          <w:sz w:val="26"/>
          <w:szCs w:val="26"/>
        </w:rPr>
        <w:t>твующих во внеплановой проверке</w:t>
      </w:r>
      <w:r w:rsidRPr="00DF353C">
        <w:rPr>
          <w:rStyle w:val="FontStyle47"/>
          <w:sz w:val="26"/>
          <w:szCs w:val="26"/>
        </w:rPr>
        <w:t xml:space="preserve">; </w:t>
      </w:r>
    </w:p>
    <w:p w:rsidR="006D1640" w:rsidRPr="00DF353C" w:rsidRDefault="006D1640" w:rsidP="006D1640">
      <w:pPr>
        <w:pStyle w:val="Style20"/>
        <w:widowControl/>
        <w:spacing w:before="14"/>
        <w:ind w:firstLine="0"/>
        <w:rPr>
          <w:rStyle w:val="FontStyle47"/>
          <w:sz w:val="26"/>
          <w:szCs w:val="26"/>
        </w:rPr>
      </w:pPr>
      <w:r w:rsidRPr="00DF353C">
        <w:rPr>
          <w:rStyle w:val="FontStyle47"/>
          <w:sz w:val="26"/>
          <w:szCs w:val="26"/>
        </w:rPr>
        <w:t>предмет проверки.</w:t>
      </w:r>
    </w:p>
    <w:p w:rsidR="006D1640" w:rsidRPr="00DF353C" w:rsidRDefault="006D1640" w:rsidP="006D1640">
      <w:pPr>
        <w:pStyle w:val="Style13"/>
        <w:widowControl/>
        <w:numPr>
          <w:ilvl w:val="0"/>
          <w:numId w:val="24"/>
        </w:numPr>
        <w:tabs>
          <w:tab w:val="left" w:pos="1411"/>
        </w:tabs>
        <w:spacing w:before="14" w:line="317" w:lineRule="exact"/>
        <w:ind w:firstLine="715"/>
        <w:rPr>
          <w:rStyle w:val="FontStyle47"/>
          <w:sz w:val="26"/>
          <w:szCs w:val="26"/>
        </w:rPr>
      </w:pPr>
      <w:r w:rsidRPr="00DF353C">
        <w:rPr>
          <w:rStyle w:val="FontStyle47"/>
          <w:sz w:val="26"/>
          <w:szCs w:val="26"/>
        </w:rPr>
        <w:t xml:space="preserve">Уведомление о проведении проверки оформляется на основании </w:t>
      </w:r>
      <w:r w:rsidR="002E132A" w:rsidRPr="00DF353C">
        <w:rPr>
          <w:rStyle w:val="FontStyle47"/>
          <w:sz w:val="26"/>
          <w:szCs w:val="26"/>
        </w:rPr>
        <w:t>Распоряжения</w:t>
      </w:r>
      <w:r w:rsidRPr="00DF353C">
        <w:rPr>
          <w:rStyle w:val="FontStyle47"/>
          <w:sz w:val="26"/>
          <w:szCs w:val="26"/>
        </w:rPr>
        <w:t xml:space="preserve"> о проведении проверки с учетом положений пункта </w:t>
      </w:r>
      <w:r w:rsidRPr="00DF353C">
        <w:rPr>
          <w:rStyle w:val="FontStyle47"/>
          <w:b/>
          <w:sz w:val="26"/>
          <w:szCs w:val="26"/>
        </w:rPr>
        <w:t>3.2.</w:t>
      </w:r>
      <w:r w:rsidR="002E132A" w:rsidRPr="00DF353C">
        <w:rPr>
          <w:rStyle w:val="FontStyle47"/>
          <w:b/>
          <w:sz w:val="26"/>
          <w:szCs w:val="26"/>
        </w:rPr>
        <w:t>8</w:t>
      </w:r>
      <w:r w:rsidRPr="00DF353C">
        <w:rPr>
          <w:rStyle w:val="FontStyle47"/>
          <w:b/>
          <w:sz w:val="26"/>
          <w:szCs w:val="26"/>
        </w:rPr>
        <w:t>.</w:t>
      </w:r>
      <w:r w:rsidRPr="00DF353C">
        <w:rPr>
          <w:rStyle w:val="FontStyle47"/>
          <w:sz w:val="26"/>
          <w:szCs w:val="26"/>
        </w:rPr>
        <w:t xml:space="preserve"> Административного регламента.</w:t>
      </w:r>
    </w:p>
    <w:p w:rsidR="006D1640" w:rsidRPr="00DF353C" w:rsidRDefault="006D1640" w:rsidP="006D1640">
      <w:pPr>
        <w:pStyle w:val="Style13"/>
        <w:widowControl/>
        <w:numPr>
          <w:ilvl w:val="0"/>
          <w:numId w:val="24"/>
        </w:numPr>
        <w:tabs>
          <w:tab w:val="left" w:pos="1411"/>
        </w:tabs>
        <w:spacing w:before="24"/>
        <w:ind w:firstLine="715"/>
        <w:rPr>
          <w:rStyle w:val="FontStyle47"/>
          <w:sz w:val="26"/>
          <w:szCs w:val="26"/>
        </w:rPr>
      </w:pPr>
      <w:r w:rsidRPr="00DF353C">
        <w:rPr>
          <w:rStyle w:val="FontStyle47"/>
          <w:sz w:val="26"/>
          <w:szCs w:val="26"/>
        </w:rPr>
        <w:t xml:space="preserve">Уведомление о проведении проверки направляется Субъекту проверки любым </w:t>
      </w:r>
      <w:r w:rsidR="002E132A" w:rsidRPr="00DF353C">
        <w:rPr>
          <w:rStyle w:val="FontStyle47"/>
          <w:sz w:val="26"/>
          <w:szCs w:val="26"/>
        </w:rPr>
        <w:t xml:space="preserve"> </w:t>
      </w:r>
      <w:r w:rsidRPr="00DF353C">
        <w:rPr>
          <w:rStyle w:val="FontStyle47"/>
          <w:sz w:val="26"/>
          <w:szCs w:val="26"/>
        </w:rPr>
        <w:t xml:space="preserve">способом, позволяющим доставить уведомление о проведении проверки не </w:t>
      </w:r>
      <w:proofErr w:type="gramStart"/>
      <w:r w:rsidRPr="00DF353C">
        <w:rPr>
          <w:rStyle w:val="FontStyle47"/>
          <w:sz w:val="26"/>
          <w:szCs w:val="26"/>
        </w:rPr>
        <w:t>позднее</w:t>
      </w:r>
      <w:proofErr w:type="gramEnd"/>
      <w:r w:rsidRPr="00DF353C">
        <w:rPr>
          <w:rStyle w:val="FontStyle47"/>
          <w:sz w:val="26"/>
          <w:szCs w:val="26"/>
        </w:rPr>
        <w:t xml:space="preserve"> чем за два рабочих дня до даты проведения проверки.</w:t>
      </w:r>
    </w:p>
    <w:p w:rsidR="006D1640" w:rsidRPr="00DF353C" w:rsidRDefault="00206D8F" w:rsidP="00206D8F">
      <w:pPr>
        <w:pStyle w:val="Style13"/>
        <w:widowControl/>
        <w:tabs>
          <w:tab w:val="left" w:pos="1646"/>
        </w:tabs>
        <w:ind w:firstLine="706"/>
        <w:rPr>
          <w:rStyle w:val="FontStyle47"/>
          <w:sz w:val="26"/>
          <w:szCs w:val="26"/>
        </w:rPr>
      </w:pPr>
      <w:r w:rsidRPr="00DF353C">
        <w:rPr>
          <w:rStyle w:val="FontStyle47"/>
          <w:sz w:val="26"/>
          <w:szCs w:val="26"/>
        </w:rPr>
        <w:t>3.3.8.</w:t>
      </w:r>
      <w:r w:rsidR="006D1640" w:rsidRPr="00DF353C">
        <w:rPr>
          <w:rStyle w:val="FontStyle47"/>
          <w:sz w:val="26"/>
          <w:szCs w:val="26"/>
        </w:rPr>
        <w:t>Во время проведения внеплановой проверки лица, в отношении которых проводится внеплановая проверка, обязаны соблюдать требования пункта 1.6.2 Административного регламента.</w:t>
      </w:r>
    </w:p>
    <w:p w:rsidR="006D1640" w:rsidRPr="00DF353C" w:rsidRDefault="00206D8F" w:rsidP="00206D8F">
      <w:pPr>
        <w:pStyle w:val="Style13"/>
        <w:widowControl/>
        <w:tabs>
          <w:tab w:val="left" w:pos="1646"/>
        </w:tabs>
        <w:ind w:firstLine="709"/>
        <w:rPr>
          <w:rStyle w:val="FontStyle47"/>
          <w:sz w:val="26"/>
          <w:szCs w:val="26"/>
        </w:rPr>
      </w:pPr>
      <w:r w:rsidRPr="00DF353C">
        <w:rPr>
          <w:rStyle w:val="FontStyle47"/>
          <w:sz w:val="26"/>
          <w:szCs w:val="26"/>
        </w:rPr>
        <w:t>3.3.9.</w:t>
      </w:r>
      <w:r w:rsidR="006D1640" w:rsidRPr="00DF353C">
        <w:rPr>
          <w:rStyle w:val="FontStyle47"/>
          <w:sz w:val="26"/>
          <w:szCs w:val="26"/>
        </w:rPr>
        <w:t xml:space="preserve">Результаты внеплановой проверки оформляются актом в сроки, установленные </w:t>
      </w:r>
      <w:r w:rsidR="00267F9E" w:rsidRPr="00DF353C">
        <w:rPr>
          <w:rStyle w:val="FontStyle47"/>
          <w:sz w:val="26"/>
          <w:szCs w:val="26"/>
        </w:rPr>
        <w:t>распоряжением</w:t>
      </w:r>
      <w:r w:rsidR="006D1640" w:rsidRPr="00DF353C">
        <w:rPr>
          <w:rStyle w:val="FontStyle47"/>
          <w:sz w:val="26"/>
          <w:szCs w:val="26"/>
        </w:rPr>
        <w:t>.</w:t>
      </w:r>
    </w:p>
    <w:p w:rsidR="006D1640" w:rsidRPr="00DF353C" w:rsidRDefault="006D1640" w:rsidP="006D1640">
      <w:pPr>
        <w:pStyle w:val="Style13"/>
        <w:widowControl/>
        <w:numPr>
          <w:ilvl w:val="0"/>
          <w:numId w:val="25"/>
        </w:numPr>
        <w:tabs>
          <w:tab w:val="left" w:pos="1646"/>
        </w:tabs>
        <w:ind w:firstLine="706"/>
        <w:rPr>
          <w:rStyle w:val="FontStyle47"/>
          <w:sz w:val="26"/>
          <w:szCs w:val="26"/>
        </w:rPr>
      </w:pPr>
      <w:r w:rsidRPr="00DF353C">
        <w:rPr>
          <w:rStyle w:val="FontStyle47"/>
          <w:sz w:val="26"/>
          <w:szCs w:val="26"/>
        </w:rPr>
        <w:t xml:space="preserve">Акт внеплановой проверки оформляется и направляется с учетом положений </w:t>
      </w:r>
      <w:r w:rsidRPr="00DF353C">
        <w:rPr>
          <w:rStyle w:val="FontStyle47"/>
          <w:b/>
          <w:sz w:val="26"/>
          <w:szCs w:val="26"/>
        </w:rPr>
        <w:t>пунктов 3.2.</w:t>
      </w:r>
      <w:r w:rsidR="00C53728" w:rsidRPr="00DF353C">
        <w:rPr>
          <w:rStyle w:val="FontStyle47"/>
          <w:b/>
          <w:sz w:val="26"/>
          <w:szCs w:val="26"/>
        </w:rPr>
        <w:t>10</w:t>
      </w:r>
      <w:r w:rsidRPr="00DF353C">
        <w:rPr>
          <w:rStyle w:val="FontStyle47"/>
          <w:b/>
          <w:sz w:val="26"/>
          <w:szCs w:val="26"/>
        </w:rPr>
        <w:t xml:space="preserve"> - 3.2.</w:t>
      </w:r>
      <w:r w:rsidR="00C53728" w:rsidRPr="00DF353C">
        <w:rPr>
          <w:rStyle w:val="FontStyle47"/>
          <w:b/>
          <w:sz w:val="26"/>
          <w:szCs w:val="26"/>
        </w:rPr>
        <w:t>13</w:t>
      </w:r>
      <w:r w:rsidRPr="00DF353C">
        <w:rPr>
          <w:rStyle w:val="FontStyle47"/>
          <w:sz w:val="26"/>
          <w:szCs w:val="26"/>
        </w:rPr>
        <w:t xml:space="preserve"> Административного регламента.</w:t>
      </w:r>
    </w:p>
    <w:p w:rsidR="006D1640" w:rsidRPr="00DF353C" w:rsidRDefault="006D1640" w:rsidP="006D1640">
      <w:pPr>
        <w:pStyle w:val="Style13"/>
        <w:widowControl/>
        <w:numPr>
          <w:ilvl w:val="0"/>
          <w:numId w:val="25"/>
        </w:numPr>
        <w:tabs>
          <w:tab w:val="left" w:pos="1646"/>
        </w:tabs>
        <w:spacing w:before="5"/>
        <w:ind w:firstLine="706"/>
        <w:rPr>
          <w:rStyle w:val="FontStyle47"/>
          <w:sz w:val="26"/>
          <w:szCs w:val="26"/>
        </w:rPr>
      </w:pPr>
      <w:r w:rsidRPr="00DF353C">
        <w:rPr>
          <w:rStyle w:val="FontStyle47"/>
          <w:sz w:val="26"/>
          <w:szCs w:val="26"/>
        </w:rPr>
        <w:t>В случае если при проведении проверки выявлены нарушения зак</w:t>
      </w:r>
      <w:r w:rsidR="008B3341" w:rsidRPr="00DF353C">
        <w:rPr>
          <w:rStyle w:val="FontStyle47"/>
          <w:sz w:val="26"/>
          <w:szCs w:val="26"/>
        </w:rPr>
        <w:t xml:space="preserve">онодательства в сфере закупок, </w:t>
      </w:r>
      <w:r w:rsidRPr="00DF353C">
        <w:rPr>
          <w:rStyle w:val="FontStyle47"/>
          <w:sz w:val="26"/>
          <w:szCs w:val="26"/>
        </w:rPr>
        <w:t xml:space="preserve"> готовит</w:t>
      </w:r>
      <w:r w:rsidR="008B3341" w:rsidRPr="00DF353C">
        <w:rPr>
          <w:rStyle w:val="FontStyle47"/>
          <w:sz w:val="26"/>
          <w:szCs w:val="26"/>
        </w:rPr>
        <w:t>ся</w:t>
      </w:r>
      <w:r w:rsidRPr="00DF353C">
        <w:rPr>
          <w:rStyle w:val="FontStyle47"/>
          <w:sz w:val="26"/>
          <w:szCs w:val="26"/>
        </w:rPr>
        <w:t xml:space="preserve"> Предписание, за исключением случаев, когда выявленные нарушения не повлияли на результаты определения поставщиков (подрядчиков, исполнителей).</w:t>
      </w:r>
    </w:p>
    <w:p w:rsidR="006D1640" w:rsidRPr="00DF353C" w:rsidRDefault="006D1640" w:rsidP="006D1640">
      <w:pPr>
        <w:pStyle w:val="Style13"/>
        <w:widowControl/>
        <w:numPr>
          <w:ilvl w:val="0"/>
          <w:numId w:val="25"/>
        </w:numPr>
        <w:tabs>
          <w:tab w:val="left" w:pos="1646"/>
        </w:tabs>
        <w:ind w:firstLine="706"/>
        <w:rPr>
          <w:rStyle w:val="FontStyle47"/>
          <w:sz w:val="26"/>
          <w:szCs w:val="26"/>
        </w:rPr>
      </w:pPr>
      <w:r w:rsidRPr="00DF353C">
        <w:rPr>
          <w:rStyle w:val="FontStyle47"/>
          <w:sz w:val="26"/>
          <w:szCs w:val="26"/>
        </w:rPr>
        <w:t xml:space="preserve">Оформление и выдача Предписания осуществляется с учетом положений </w:t>
      </w:r>
      <w:r w:rsidRPr="00DF353C">
        <w:rPr>
          <w:rStyle w:val="FontStyle47"/>
          <w:b/>
          <w:sz w:val="26"/>
          <w:szCs w:val="26"/>
        </w:rPr>
        <w:t>пунктов</w:t>
      </w:r>
      <w:r w:rsidR="0063262A" w:rsidRPr="00DF353C">
        <w:rPr>
          <w:rStyle w:val="FontStyle47"/>
          <w:b/>
          <w:sz w:val="26"/>
          <w:szCs w:val="26"/>
        </w:rPr>
        <w:t xml:space="preserve"> 3.2.15-3.2.16.</w:t>
      </w:r>
      <w:r w:rsidRPr="00DF353C">
        <w:rPr>
          <w:rStyle w:val="FontStyle47"/>
          <w:b/>
          <w:sz w:val="26"/>
          <w:szCs w:val="26"/>
        </w:rPr>
        <w:t xml:space="preserve"> Административного</w:t>
      </w:r>
      <w:r w:rsidRPr="00DF353C">
        <w:rPr>
          <w:rStyle w:val="FontStyle47"/>
          <w:sz w:val="26"/>
          <w:szCs w:val="26"/>
        </w:rPr>
        <w:t xml:space="preserve"> регламента.</w:t>
      </w:r>
    </w:p>
    <w:p w:rsidR="006D1640" w:rsidRPr="00DF353C" w:rsidRDefault="006D1640" w:rsidP="006D1640">
      <w:pPr>
        <w:pStyle w:val="Style13"/>
        <w:widowControl/>
        <w:numPr>
          <w:ilvl w:val="0"/>
          <w:numId w:val="26"/>
        </w:numPr>
        <w:tabs>
          <w:tab w:val="left" w:pos="1536"/>
        </w:tabs>
        <w:spacing w:before="62" w:line="331" w:lineRule="exact"/>
        <w:ind w:firstLine="706"/>
        <w:rPr>
          <w:rStyle w:val="FontStyle47"/>
          <w:sz w:val="26"/>
          <w:szCs w:val="26"/>
        </w:rPr>
      </w:pPr>
      <w:r w:rsidRPr="00DF353C">
        <w:rPr>
          <w:rStyle w:val="FontStyle47"/>
          <w:sz w:val="26"/>
          <w:szCs w:val="26"/>
        </w:rPr>
        <w:t xml:space="preserve">Предписание по результатам внеплановой проверки </w:t>
      </w:r>
      <w:r w:rsidR="00812DE1" w:rsidRPr="00DF353C">
        <w:rPr>
          <w:rStyle w:val="FontStyle47"/>
          <w:sz w:val="26"/>
          <w:szCs w:val="26"/>
        </w:rPr>
        <w:t>вручается лицу</w:t>
      </w:r>
      <w:r w:rsidRPr="00DF353C">
        <w:rPr>
          <w:rStyle w:val="FontStyle47"/>
          <w:sz w:val="26"/>
          <w:szCs w:val="26"/>
        </w:rPr>
        <w:t>, в отношении которого проведена проверка, одновременно с актом проверки  с отметкой о вручении.</w:t>
      </w:r>
    </w:p>
    <w:p w:rsidR="006D1640" w:rsidRPr="00DF353C" w:rsidRDefault="006D1640" w:rsidP="006D1640">
      <w:pPr>
        <w:pStyle w:val="Style13"/>
        <w:widowControl/>
        <w:numPr>
          <w:ilvl w:val="0"/>
          <w:numId w:val="26"/>
        </w:numPr>
        <w:tabs>
          <w:tab w:val="left" w:pos="1536"/>
        </w:tabs>
        <w:ind w:firstLine="706"/>
        <w:rPr>
          <w:rStyle w:val="FontStyle47"/>
          <w:sz w:val="26"/>
          <w:szCs w:val="26"/>
        </w:rPr>
      </w:pPr>
      <w:r w:rsidRPr="00DF353C">
        <w:rPr>
          <w:rStyle w:val="FontStyle47"/>
          <w:sz w:val="26"/>
          <w:szCs w:val="26"/>
        </w:rPr>
        <w:t xml:space="preserve">Указанное Предписание в течение трех рабочих дней со дня его выдачи размещается специалистом </w:t>
      </w:r>
      <w:r w:rsidR="00812DE1" w:rsidRPr="00DF353C">
        <w:rPr>
          <w:rStyle w:val="FontStyle47"/>
          <w:sz w:val="26"/>
          <w:szCs w:val="26"/>
        </w:rPr>
        <w:t>отдела</w:t>
      </w:r>
      <w:r w:rsidRPr="00DF353C">
        <w:rPr>
          <w:rStyle w:val="FontStyle47"/>
          <w:sz w:val="26"/>
          <w:szCs w:val="26"/>
        </w:rPr>
        <w:t xml:space="preserve"> на Официальном сайте.</w:t>
      </w:r>
    </w:p>
    <w:p w:rsidR="00365AA2" w:rsidRPr="00DF353C" w:rsidRDefault="00365AA2" w:rsidP="00365AA2">
      <w:pPr>
        <w:pStyle w:val="Style13"/>
        <w:widowControl/>
        <w:numPr>
          <w:ilvl w:val="0"/>
          <w:numId w:val="26"/>
        </w:numPr>
        <w:tabs>
          <w:tab w:val="left" w:pos="1550"/>
        </w:tabs>
        <w:ind w:firstLine="709"/>
        <w:rPr>
          <w:rStyle w:val="FontStyle47"/>
          <w:sz w:val="26"/>
          <w:szCs w:val="26"/>
        </w:rPr>
      </w:pPr>
      <w:r w:rsidRPr="00DF353C">
        <w:rPr>
          <w:rStyle w:val="FontStyle47"/>
          <w:b/>
          <w:sz w:val="26"/>
          <w:szCs w:val="26"/>
        </w:rPr>
        <w:t>Акт проверки и предписание направляется на рассмотрение и принятие решений главе администрации</w:t>
      </w:r>
      <w:r w:rsidRPr="00DF353C">
        <w:rPr>
          <w:rStyle w:val="FontStyle47"/>
          <w:sz w:val="26"/>
          <w:szCs w:val="26"/>
        </w:rPr>
        <w:t>.</w:t>
      </w:r>
    </w:p>
    <w:p w:rsidR="006D1640" w:rsidRPr="00DF353C" w:rsidRDefault="006D1640" w:rsidP="006D1640">
      <w:pPr>
        <w:pStyle w:val="Style13"/>
        <w:widowControl/>
        <w:numPr>
          <w:ilvl w:val="0"/>
          <w:numId w:val="26"/>
        </w:numPr>
        <w:tabs>
          <w:tab w:val="left" w:pos="1555"/>
        </w:tabs>
        <w:ind w:firstLine="706"/>
        <w:rPr>
          <w:rStyle w:val="FontStyle47"/>
          <w:sz w:val="26"/>
          <w:szCs w:val="26"/>
        </w:rPr>
      </w:pPr>
      <w:r w:rsidRPr="00DF353C">
        <w:rPr>
          <w:rStyle w:val="FontStyle47"/>
          <w:sz w:val="26"/>
          <w:szCs w:val="26"/>
        </w:rPr>
        <w:t xml:space="preserve">В случаях, если в ходе проведения внеплановой проверки выявлены факты совершения действия (бездействия), содержащего признаки состава преступления, </w:t>
      </w:r>
      <w:r w:rsidR="00812DE1" w:rsidRPr="00DF353C">
        <w:rPr>
          <w:rStyle w:val="FontStyle47"/>
          <w:sz w:val="26"/>
          <w:szCs w:val="26"/>
        </w:rPr>
        <w:t>отдел</w:t>
      </w:r>
      <w:r w:rsidRPr="00DF353C">
        <w:rPr>
          <w:rStyle w:val="FontStyle47"/>
          <w:sz w:val="26"/>
          <w:szCs w:val="26"/>
        </w:rPr>
        <w:t xml:space="preserve"> в течение </w:t>
      </w:r>
      <w:r w:rsidR="00812DE1" w:rsidRPr="00DF353C">
        <w:rPr>
          <w:rStyle w:val="FontStyle47"/>
          <w:sz w:val="26"/>
          <w:szCs w:val="26"/>
        </w:rPr>
        <w:t>трех</w:t>
      </w:r>
      <w:r w:rsidRPr="00DF353C">
        <w:rPr>
          <w:rStyle w:val="FontStyle47"/>
          <w:sz w:val="26"/>
          <w:szCs w:val="26"/>
        </w:rPr>
        <w:t xml:space="preserve"> рабочих дней со дня выявления такого факта передает информацию о совершении указанного действия (бездействия) и подтверждающие такой факт документы в правоохранительные органы.</w:t>
      </w:r>
    </w:p>
    <w:p w:rsidR="006D1640" w:rsidRPr="00DF353C" w:rsidRDefault="006D1640" w:rsidP="006D1640">
      <w:pPr>
        <w:pStyle w:val="Style13"/>
        <w:widowControl/>
        <w:numPr>
          <w:ilvl w:val="0"/>
          <w:numId w:val="26"/>
        </w:numPr>
        <w:tabs>
          <w:tab w:val="left" w:pos="1555"/>
        </w:tabs>
        <w:ind w:firstLine="706"/>
        <w:rPr>
          <w:rStyle w:val="FontStyle47"/>
          <w:sz w:val="26"/>
          <w:szCs w:val="26"/>
        </w:rPr>
      </w:pPr>
      <w:r w:rsidRPr="00DF353C">
        <w:rPr>
          <w:rStyle w:val="FontStyle47"/>
          <w:sz w:val="26"/>
          <w:szCs w:val="26"/>
        </w:rPr>
        <w:t xml:space="preserve">Материалы проверки хранятся </w:t>
      </w:r>
      <w:r w:rsidR="00BA5851" w:rsidRPr="00DF353C">
        <w:rPr>
          <w:rStyle w:val="FontStyle47"/>
          <w:sz w:val="26"/>
          <w:szCs w:val="26"/>
        </w:rPr>
        <w:t>отделом</w:t>
      </w:r>
      <w:r w:rsidRPr="00DF353C">
        <w:rPr>
          <w:rStyle w:val="FontStyle47"/>
          <w:sz w:val="26"/>
          <w:szCs w:val="26"/>
        </w:rPr>
        <w:t xml:space="preserve"> не менее чем три года.</w:t>
      </w:r>
    </w:p>
    <w:p w:rsidR="006D1640" w:rsidRPr="00DF353C" w:rsidRDefault="006D1640" w:rsidP="006D1640">
      <w:pPr>
        <w:pStyle w:val="Style13"/>
        <w:widowControl/>
        <w:tabs>
          <w:tab w:val="left" w:pos="1570"/>
        </w:tabs>
        <w:ind w:left="720" w:firstLine="0"/>
        <w:jc w:val="left"/>
        <w:rPr>
          <w:rStyle w:val="FontStyle47"/>
          <w:sz w:val="26"/>
          <w:szCs w:val="26"/>
        </w:rPr>
      </w:pPr>
      <w:r w:rsidRPr="00DF353C">
        <w:rPr>
          <w:rStyle w:val="FontStyle47"/>
          <w:sz w:val="26"/>
          <w:szCs w:val="26"/>
        </w:rPr>
        <w:t>3.3.</w:t>
      </w:r>
      <w:r w:rsidR="00C53728" w:rsidRPr="00DF353C">
        <w:rPr>
          <w:rStyle w:val="FontStyle47"/>
          <w:sz w:val="26"/>
          <w:szCs w:val="26"/>
        </w:rPr>
        <w:t>18</w:t>
      </w:r>
      <w:r w:rsidRPr="00DF353C">
        <w:rPr>
          <w:rStyle w:val="FontStyle47"/>
          <w:sz w:val="26"/>
          <w:szCs w:val="26"/>
        </w:rPr>
        <w:t>.</w:t>
      </w:r>
      <w:r w:rsidRPr="00DF353C">
        <w:rPr>
          <w:rStyle w:val="FontStyle47"/>
          <w:sz w:val="26"/>
          <w:szCs w:val="26"/>
        </w:rPr>
        <w:tab/>
        <w:t>Результатом административной процедуры является:</w:t>
      </w:r>
    </w:p>
    <w:p w:rsidR="006D1640" w:rsidRPr="00DF353C" w:rsidRDefault="006D1640" w:rsidP="006D1640">
      <w:pPr>
        <w:pStyle w:val="Style20"/>
        <w:widowControl/>
        <w:spacing w:line="322" w:lineRule="exact"/>
        <w:rPr>
          <w:rStyle w:val="FontStyle47"/>
          <w:b/>
          <w:sz w:val="26"/>
          <w:szCs w:val="26"/>
        </w:rPr>
      </w:pPr>
      <w:r w:rsidRPr="00DF353C">
        <w:rPr>
          <w:rStyle w:val="FontStyle47"/>
          <w:sz w:val="26"/>
          <w:szCs w:val="26"/>
        </w:rPr>
        <w:t>акт внеплановой проверки по результатам осуществления внеплановой проверки и Предписание об устранении нарушений законодательства в сфере закупок</w:t>
      </w:r>
      <w:r w:rsidRPr="00DF353C">
        <w:rPr>
          <w:rStyle w:val="FontStyle47"/>
          <w:b/>
          <w:sz w:val="26"/>
          <w:szCs w:val="26"/>
        </w:rPr>
        <w:t>, в том числе об аннулировании процедуры определения поставщиков (подрядчиков, исполнителей);</w:t>
      </w:r>
    </w:p>
    <w:p w:rsidR="006D1640" w:rsidRPr="00DF353C" w:rsidRDefault="006D1640" w:rsidP="006D1640">
      <w:pPr>
        <w:pStyle w:val="Style20"/>
        <w:widowControl/>
        <w:spacing w:line="322" w:lineRule="exact"/>
        <w:ind w:firstLine="701"/>
        <w:rPr>
          <w:rStyle w:val="FontStyle47"/>
          <w:sz w:val="26"/>
          <w:szCs w:val="26"/>
        </w:rPr>
      </w:pPr>
      <w:r w:rsidRPr="00DF353C">
        <w:rPr>
          <w:rStyle w:val="FontStyle47"/>
          <w:sz w:val="26"/>
          <w:szCs w:val="26"/>
        </w:rPr>
        <w:lastRenderedPageBreak/>
        <w:t>информация о совершении действия (бездействия), содержащего признаки состава преступления, направленная в правоохранительные</w:t>
      </w:r>
      <w:r w:rsidR="00365AA2" w:rsidRPr="00DF353C">
        <w:rPr>
          <w:rStyle w:val="FontStyle47"/>
          <w:sz w:val="26"/>
          <w:szCs w:val="26"/>
        </w:rPr>
        <w:t xml:space="preserve"> органы в установленном порядке.</w:t>
      </w:r>
    </w:p>
    <w:p w:rsidR="006D1640" w:rsidRPr="00DF353C" w:rsidRDefault="006D1640" w:rsidP="006D1640">
      <w:pPr>
        <w:pStyle w:val="Style13"/>
        <w:widowControl/>
        <w:tabs>
          <w:tab w:val="left" w:pos="1637"/>
        </w:tabs>
        <w:ind w:firstLine="0"/>
        <w:rPr>
          <w:rStyle w:val="FontStyle47"/>
          <w:sz w:val="26"/>
          <w:szCs w:val="26"/>
        </w:rPr>
      </w:pPr>
    </w:p>
    <w:p w:rsidR="00C15BA1" w:rsidRPr="00DF353C" w:rsidRDefault="00C15BA1" w:rsidP="00D75B5E">
      <w:pPr>
        <w:pStyle w:val="Style20"/>
        <w:widowControl/>
        <w:spacing w:line="322" w:lineRule="exact"/>
        <w:ind w:firstLine="701"/>
        <w:rPr>
          <w:rStyle w:val="FontStyle47"/>
          <w:sz w:val="26"/>
          <w:szCs w:val="26"/>
        </w:rPr>
      </w:pPr>
    </w:p>
    <w:p w:rsidR="00D460C8" w:rsidRPr="00DF353C" w:rsidRDefault="00D460C8" w:rsidP="00D460C8">
      <w:pPr>
        <w:pStyle w:val="Style20"/>
        <w:widowControl/>
        <w:spacing w:before="24"/>
        <w:rPr>
          <w:rStyle w:val="FontStyle47"/>
          <w:sz w:val="26"/>
          <w:szCs w:val="26"/>
        </w:rPr>
      </w:pPr>
      <w:r w:rsidRPr="00DF353C">
        <w:rPr>
          <w:rStyle w:val="FontStyle47"/>
          <w:sz w:val="26"/>
          <w:szCs w:val="26"/>
        </w:rPr>
        <w:t xml:space="preserve">РАЗДЕЛ 4. ПОРЯДОК И ФОРМЫ </w:t>
      </w:r>
      <w:proofErr w:type="gramStart"/>
      <w:r w:rsidRPr="00DF353C">
        <w:rPr>
          <w:rStyle w:val="FontStyle47"/>
          <w:sz w:val="26"/>
          <w:szCs w:val="26"/>
        </w:rPr>
        <w:t>КОНТРОЛЯ ЗА</w:t>
      </w:r>
      <w:proofErr w:type="gramEnd"/>
      <w:r w:rsidRPr="00DF353C">
        <w:rPr>
          <w:rStyle w:val="FontStyle47"/>
          <w:sz w:val="26"/>
          <w:szCs w:val="26"/>
        </w:rPr>
        <w:t xml:space="preserve"> ИСПОЛНЕНИЕМ МУНИЦИПАЛЬНОЙ ФУНКЦИИ</w:t>
      </w:r>
    </w:p>
    <w:p w:rsidR="00D460C8" w:rsidRPr="00DF353C" w:rsidRDefault="00D460C8" w:rsidP="00D460C8">
      <w:pPr>
        <w:pStyle w:val="Style13"/>
        <w:widowControl/>
        <w:numPr>
          <w:ilvl w:val="0"/>
          <w:numId w:val="31"/>
        </w:numPr>
        <w:tabs>
          <w:tab w:val="left" w:pos="1296"/>
        </w:tabs>
        <w:spacing w:before="322" w:line="326" w:lineRule="exact"/>
        <w:ind w:firstLine="697"/>
        <w:rPr>
          <w:sz w:val="26"/>
          <w:szCs w:val="26"/>
        </w:rPr>
      </w:pPr>
      <w:proofErr w:type="gramStart"/>
      <w:r w:rsidRPr="00DF353C">
        <w:rPr>
          <w:rStyle w:val="FontStyle47"/>
          <w:sz w:val="26"/>
          <w:szCs w:val="26"/>
        </w:rPr>
        <w:t>Контроль за</w:t>
      </w:r>
      <w:proofErr w:type="gramEnd"/>
      <w:r w:rsidRPr="00DF353C">
        <w:rPr>
          <w:rStyle w:val="FontStyle47"/>
          <w:sz w:val="26"/>
          <w:szCs w:val="26"/>
        </w:rPr>
        <w:t xml:space="preserve"> исполнением муниципальной функции осуществляется</w:t>
      </w:r>
      <w:r w:rsidRPr="00DF353C">
        <w:rPr>
          <w:rStyle w:val="FontStyle47"/>
          <w:sz w:val="26"/>
          <w:szCs w:val="26"/>
          <w:lang w:val="be-BY"/>
        </w:rPr>
        <w:t xml:space="preserve"> </w:t>
      </w:r>
      <w:r w:rsidRPr="00DF353C">
        <w:rPr>
          <w:rFonts w:ascii="Times New Roman" w:hAnsi="Times New Roman"/>
          <w:sz w:val="26"/>
          <w:szCs w:val="26"/>
        </w:rPr>
        <w:t xml:space="preserve">в форме текущего контроля, проведения плановых и внеплановых проверок полноты и качества исполнения </w:t>
      </w:r>
      <w:r w:rsidRPr="00DF353C">
        <w:rPr>
          <w:rStyle w:val="FontStyle47"/>
          <w:sz w:val="26"/>
          <w:szCs w:val="26"/>
        </w:rPr>
        <w:t>муниципальной</w:t>
      </w:r>
      <w:r w:rsidRPr="00DF353C">
        <w:rPr>
          <w:rFonts w:ascii="Times New Roman" w:hAnsi="Times New Roman"/>
          <w:sz w:val="26"/>
          <w:szCs w:val="26"/>
        </w:rPr>
        <w:t xml:space="preserve"> функции.</w:t>
      </w:r>
    </w:p>
    <w:p w:rsidR="00D460C8" w:rsidRPr="00DF353C" w:rsidRDefault="00D460C8" w:rsidP="00D460C8">
      <w:pPr>
        <w:pStyle w:val="Style13"/>
        <w:widowControl/>
        <w:numPr>
          <w:ilvl w:val="0"/>
          <w:numId w:val="31"/>
        </w:numPr>
        <w:tabs>
          <w:tab w:val="left" w:pos="1296"/>
        </w:tabs>
        <w:spacing w:before="322" w:line="326" w:lineRule="exact"/>
        <w:ind w:firstLine="697"/>
        <w:rPr>
          <w:rFonts w:ascii="Times New Roman" w:hAnsi="Times New Roman"/>
          <w:sz w:val="26"/>
          <w:szCs w:val="26"/>
        </w:rPr>
      </w:pPr>
      <w:r w:rsidRPr="00DF353C">
        <w:rPr>
          <w:rFonts w:ascii="Times New Roman" w:hAnsi="Times New Roman"/>
          <w:sz w:val="26"/>
          <w:szCs w:val="26"/>
        </w:rPr>
        <w:t xml:space="preserve">Текущий </w:t>
      </w:r>
      <w:proofErr w:type="gramStart"/>
      <w:r w:rsidRPr="00DF353C">
        <w:rPr>
          <w:rFonts w:ascii="Times New Roman" w:hAnsi="Times New Roman"/>
          <w:sz w:val="26"/>
          <w:szCs w:val="26"/>
        </w:rPr>
        <w:t>контроль за</w:t>
      </w:r>
      <w:proofErr w:type="gramEnd"/>
      <w:r w:rsidRPr="00DF353C">
        <w:rPr>
          <w:rFonts w:ascii="Times New Roman" w:hAnsi="Times New Roman"/>
          <w:sz w:val="26"/>
          <w:szCs w:val="26"/>
        </w:rPr>
        <w:t xml:space="preserve"> соблюдением и исполнением должностными лицами отдела положений </w:t>
      </w:r>
      <w:hyperlink r:id="rId12" w:history="1">
        <w:r w:rsidRPr="00DF353C">
          <w:rPr>
            <w:rStyle w:val="aa"/>
            <w:rFonts w:ascii="Times New Roman" w:hAnsi="Times New Roman"/>
            <w:sz w:val="26"/>
            <w:szCs w:val="26"/>
          </w:rPr>
          <w:t>Закона</w:t>
        </w:r>
      </w:hyperlink>
      <w:r w:rsidRPr="00DF353C">
        <w:rPr>
          <w:rFonts w:ascii="Times New Roman" w:hAnsi="Times New Roman"/>
          <w:sz w:val="26"/>
          <w:szCs w:val="26"/>
        </w:rPr>
        <w:t xml:space="preserve"> № 44-ФЗ, Административного регламента и иных нормативных правовых актов, устанавливающих требования к исполнению </w:t>
      </w:r>
      <w:r w:rsidRPr="00DF353C">
        <w:rPr>
          <w:rStyle w:val="FontStyle47"/>
          <w:sz w:val="26"/>
          <w:szCs w:val="26"/>
        </w:rPr>
        <w:t>муниципальной</w:t>
      </w:r>
      <w:r w:rsidRPr="00DF353C">
        <w:rPr>
          <w:rFonts w:ascii="Times New Roman" w:hAnsi="Times New Roman"/>
          <w:sz w:val="26"/>
          <w:szCs w:val="26"/>
        </w:rPr>
        <w:t xml:space="preserve"> функции, осуществляет </w:t>
      </w:r>
      <w:r w:rsidR="00812DE1" w:rsidRPr="00DF353C">
        <w:rPr>
          <w:rFonts w:ascii="Times New Roman" w:hAnsi="Times New Roman"/>
          <w:sz w:val="26"/>
          <w:szCs w:val="26"/>
        </w:rPr>
        <w:t>начальником отдела</w:t>
      </w:r>
      <w:r w:rsidRPr="00DF353C">
        <w:rPr>
          <w:rFonts w:ascii="Times New Roman" w:hAnsi="Times New Roman"/>
          <w:sz w:val="26"/>
          <w:szCs w:val="26"/>
        </w:rPr>
        <w:t>.</w:t>
      </w:r>
    </w:p>
    <w:p w:rsidR="00D460C8" w:rsidRPr="00DF353C" w:rsidRDefault="00D460C8" w:rsidP="00D460C8">
      <w:pPr>
        <w:pStyle w:val="Style13"/>
        <w:widowControl/>
        <w:numPr>
          <w:ilvl w:val="0"/>
          <w:numId w:val="31"/>
        </w:numPr>
        <w:tabs>
          <w:tab w:val="left" w:pos="1296"/>
        </w:tabs>
        <w:spacing w:before="322" w:line="326" w:lineRule="exact"/>
        <w:ind w:firstLine="697"/>
        <w:rPr>
          <w:rFonts w:ascii="Times New Roman" w:hAnsi="Times New Roman"/>
          <w:sz w:val="26"/>
          <w:szCs w:val="26"/>
        </w:rPr>
      </w:pPr>
      <w:r w:rsidRPr="00DF353C">
        <w:rPr>
          <w:rFonts w:ascii="Times New Roman" w:hAnsi="Times New Roman"/>
          <w:sz w:val="26"/>
          <w:szCs w:val="26"/>
        </w:rPr>
        <w:t xml:space="preserve">Предметом контроля являются качество исполнения </w:t>
      </w:r>
      <w:r w:rsidRPr="00DF353C">
        <w:rPr>
          <w:rStyle w:val="FontStyle47"/>
          <w:sz w:val="26"/>
          <w:szCs w:val="26"/>
        </w:rPr>
        <w:t>муниципальной</w:t>
      </w:r>
      <w:r w:rsidRPr="00DF353C">
        <w:rPr>
          <w:rFonts w:ascii="Times New Roman" w:hAnsi="Times New Roman"/>
          <w:sz w:val="26"/>
          <w:szCs w:val="26"/>
        </w:rPr>
        <w:t xml:space="preserve"> функции, соблюдение законодательства о контрактной системе в сфере закупок товаров, работ, услуг для обеспечения муниципальных нужд и Административного регламента. </w:t>
      </w:r>
    </w:p>
    <w:p w:rsidR="00D460C8" w:rsidRPr="00DF353C" w:rsidRDefault="00D460C8" w:rsidP="00D460C8">
      <w:pPr>
        <w:pStyle w:val="Style13"/>
        <w:widowControl/>
        <w:tabs>
          <w:tab w:val="left" w:pos="1296"/>
        </w:tabs>
        <w:spacing w:before="322" w:line="326" w:lineRule="exact"/>
        <w:ind w:firstLine="709"/>
        <w:rPr>
          <w:rFonts w:ascii="Times New Roman" w:hAnsi="Times New Roman"/>
          <w:sz w:val="26"/>
          <w:szCs w:val="26"/>
        </w:rPr>
      </w:pPr>
      <w:r w:rsidRPr="00DF353C">
        <w:rPr>
          <w:rFonts w:ascii="Times New Roman" w:hAnsi="Times New Roman"/>
          <w:sz w:val="26"/>
          <w:szCs w:val="26"/>
        </w:rPr>
        <w:t xml:space="preserve">В ходе </w:t>
      </w:r>
      <w:proofErr w:type="gramStart"/>
      <w:r w:rsidRPr="00DF353C">
        <w:rPr>
          <w:rFonts w:ascii="Times New Roman" w:hAnsi="Times New Roman"/>
          <w:sz w:val="26"/>
          <w:szCs w:val="26"/>
        </w:rPr>
        <w:t>контроля за</w:t>
      </w:r>
      <w:proofErr w:type="gramEnd"/>
      <w:r w:rsidRPr="00DF353C">
        <w:rPr>
          <w:rFonts w:ascii="Times New Roman" w:hAnsi="Times New Roman"/>
          <w:sz w:val="26"/>
          <w:szCs w:val="26"/>
          <w:lang w:val="be-BY"/>
        </w:rPr>
        <w:t xml:space="preserve"> </w:t>
      </w:r>
      <w:r w:rsidRPr="00DF353C">
        <w:rPr>
          <w:rFonts w:ascii="Times New Roman" w:hAnsi="Times New Roman"/>
          <w:sz w:val="26"/>
          <w:szCs w:val="26"/>
        </w:rPr>
        <w:t>исполнением</w:t>
      </w:r>
      <w:r w:rsidRPr="00DF353C">
        <w:rPr>
          <w:rFonts w:ascii="Times New Roman" w:hAnsi="Times New Roman"/>
          <w:sz w:val="26"/>
          <w:szCs w:val="26"/>
          <w:lang w:val="be-BY"/>
        </w:rPr>
        <w:t xml:space="preserve"> </w:t>
      </w:r>
      <w:r w:rsidRPr="00DF353C">
        <w:rPr>
          <w:rStyle w:val="FontStyle47"/>
          <w:sz w:val="26"/>
          <w:szCs w:val="26"/>
        </w:rPr>
        <w:t>муниципальной</w:t>
      </w:r>
      <w:r w:rsidRPr="00DF353C">
        <w:rPr>
          <w:rFonts w:ascii="Times New Roman" w:hAnsi="Times New Roman"/>
          <w:sz w:val="26"/>
          <w:szCs w:val="26"/>
        </w:rPr>
        <w:t xml:space="preserve"> функции в обязательном порядке проверяются организация, планирование, результативность и отчетность контрольной деятельности.</w:t>
      </w:r>
    </w:p>
    <w:p w:rsidR="00D460C8" w:rsidRPr="00DF353C" w:rsidRDefault="00D460C8" w:rsidP="00D460C8">
      <w:pPr>
        <w:pStyle w:val="Style13"/>
        <w:widowControl/>
        <w:numPr>
          <w:ilvl w:val="0"/>
          <w:numId w:val="31"/>
        </w:numPr>
        <w:tabs>
          <w:tab w:val="left" w:pos="1296"/>
        </w:tabs>
        <w:spacing w:before="322" w:line="326" w:lineRule="exact"/>
        <w:ind w:firstLine="697"/>
        <w:rPr>
          <w:rFonts w:ascii="Times New Roman" w:hAnsi="Times New Roman"/>
          <w:sz w:val="26"/>
          <w:szCs w:val="26"/>
        </w:rPr>
      </w:pPr>
      <w:r w:rsidRPr="00DF353C">
        <w:rPr>
          <w:rFonts w:ascii="Times New Roman" w:hAnsi="Times New Roman"/>
          <w:sz w:val="26"/>
          <w:szCs w:val="26"/>
        </w:rPr>
        <w:t xml:space="preserve">Проведение проверок полноты и качества исполнения </w:t>
      </w:r>
      <w:r w:rsidRPr="00DF353C">
        <w:rPr>
          <w:rStyle w:val="FontStyle47"/>
          <w:sz w:val="26"/>
          <w:szCs w:val="26"/>
        </w:rPr>
        <w:t>муниципальной</w:t>
      </w:r>
      <w:r w:rsidRPr="00DF353C">
        <w:rPr>
          <w:rFonts w:ascii="Times New Roman" w:hAnsi="Times New Roman"/>
          <w:sz w:val="26"/>
          <w:szCs w:val="26"/>
        </w:rPr>
        <w:t xml:space="preserve"> функции осуществляется</w:t>
      </w:r>
      <w:r w:rsidRPr="00DF353C">
        <w:rPr>
          <w:rFonts w:ascii="Times New Roman" w:hAnsi="Times New Roman"/>
          <w:sz w:val="26"/>
          <w:szCs w:val="26"/>
          <w:lang w:val="be-BY"/>
        </w:rPr>
        <w:t xml:space="preserve"> </w:t>
      </w:r>
      <w:r w:rsidR="00812DE1" w:rsidRPr="00DF353C">
        <w:rPr>
          <w:rFonts w:ascii="Times New Roman" w:hAnsi="Times New Roman"/>
          <w:sz w:val="26"/>
          <w:szCs w:val="26"/>
          <w:lang w:val="be-BY"/>
        </w:rPr>
        <w:t>начальником отдела</w:t>
      </w:r>
      <w:r w:rsidRPr="00DF353C">
        <w:rPr>
          <w:rFonts w:ascii="Times New Roman" w:hAnsi="Times New Roman"/>
          <w:sz w:val="26"/>
          <w:szCs w:val="26"/>
        </w:rPr>
        <w:t>.</w:t>
      </w:r>
    </w:p>
    <w:p w:rsidR="00D460C8" w:rsidRPr="00DF353C" w:rsidRDefault="00D460C8" w:rsidP="00D460C8">
      <w:pPr>
        <w:pStyle w:val="Style13"/>
        <w:widowControl/>
        <w:numPr>
          <w:ilvl w:val="0"/>
          <w:numId w:val="31"/>
        </w:numPr>
        <w:tabs>
          <w:tab w:val="left" w:pos="1296"/>
        </w:tabs>
        <w:spacing w:before="322" w:line="326" w:lineRule="exact"/>
        <w:ind w:firstLine="697"/>
        <w:rPr>
          <w:rFonts w:ascii="Times New Roman" w:hAnsi="Times New Roman"/>
          <w:sz w:val="26"/>
          <w:szCs w:val="26"/>
        </w:rPr>
      </w:pPr>
      <w:r w:rsidRPr="00DF353C">
        <w:rPr>
          <w:rFonts w:ascii="Times New Roman" w:hAnsi="Times New Roman"/>
          <w:sz w:val="26"/>
          <w:szCs w:val="26"/>
        </w:rPr>
        <w:t>Плановые проверки проводятся на основании разработанных  планов</w:t>
      </w:r>
      <w:r w:rsidR="002E3171" w:rsidRPr="00DF353C">
        <w:rPr>
          <w:rFonts w:ascii="Times New Roman" w:hAnsi="Times New Roman"/>
          <w:sz w:val="26"/>
          <w:szCs w:val="26"/>
        </w:rPr>
        <w:t xml:space="preserve"> на полугодие</w:t>
      </w:r>
      <w:r w:rsidRPr="00DF353C">
        <w:rPr>
          <w:rFonts w:ascii="Times New Roman" w:hAnsi="Times New Roman"/>
          <w:sz w:val="26"/>
          <w:szCs w:val="26"/>
        </w:rPr>
        <w:t xml:space="preserve">, утверждаемых </w:t>
      </w:r>
      <w:r w:rsidR="002E3171" w:rsidRPr="00DF353C">
        <w:rPr>
          <w:rFonts w:ascii="Times New Roman" w:hAnsi="Times New Roman"/>
          <w:sz w:val="26"/>
          <w:szCs w:val="26"/>
        </w:rPr>
        <w:t>главой администрации</w:t>
      </w:r>
      <w:r w:rsidRPr="00DF353C">
        <w:rPr>
          <w:rFonts w:ascii="Times New Roman" w:hAnsi="Times New Roman"/>
          <w:sz w:val="26"/>
          <w:szCs w:val="26"/>
        </w:rPr>
        <w:t xml:space="preserve">. </w:t>
      </w:r>
    </w:p>
    <w:p w:rsidR="00D460C8" w:rsidRPr="00DF353C" w:rsidRDefault="00D460C8" w:rsidP="00D460C8">
      <w:pPr>
        <w:pStyle w:val="Style13"/>
        <w:widowControl/>
        <w:tabs>
          <w:tab w:val="left" w:pos="1296"/>
        </w:tabs>
        <w:spacing w:before="322" w:line="326" w:lineRule="exact"/>
        <w:ind w:firstLine="709"/>
        <w:rPr>
          <w:rFonts w:ascii="Times New Roman" w:hAnsi="Times New Roman"/>
          <w:sz w:val="26"/>
          <w:szCs w:val="26"/>
        </w:rPr>
      </w:pPr>
      <w:r w:rsidRPr="00DF353C">
        <w:rPr>
          <w:rFonts w:ascii="Times New Roman" w:hAnsi="Times New Roman"/>
          <w:sz w:val="26"/>
          <w:szCs w:val="26"/>
        </w:rPr>
        <w:t xml:space="preserve">Внеплановые проверки проводятся </w:t>
      </w:r>
      <w:r w:rsidR="000D3969" w:rsidRPr="00DF353C">
        <w:rPr>
          <w:rFonts w:ascii="Times New Roman" w:hAnsi="Times New Roman"/>
          <w:sz w:val="26"/>
          <w:szCs w:val="26"/>
        </w:rPr>
        <w:t>по распоряжению главы администрации</w:t>
      </w:r>
      <w:r w:rsidRPr="00DF353C">
        <w:rPr>
          <w:rFonts w:ascii="Times New Roman" w:hAnsi="Times New Roman"/>
          <w:sz w:val="26"/>
          <w:szCs w:val="26"/>
        </w:rPr>
        <w:t xml:space="preserve"> на основании поступившей жалобы Заказчиков, заинтересованных лиц на решения, действия (бездействие) должностных лиц </w:t>
      </w:r>
      <w:proofErr w:type="spellStart"/>
      <w:r w:rsidRPr="00DF353C">
        <w:rPr>
          <w:rFonts w:ascii="Times New Roman" w:hAnsi="Times New Roman"/>
          <w:sz w:val="26"/>
          <w:szCs w:val="26"/>
        </w:rPr>
        <w:t>вого</w:t>
      </w:r>
      <w:proofErr w:type="spellEnd"/>
      <w:r w:rsidRPr="00DF353C">
        <w:rPr>
          <w:rFonts w:ascii="Times New Roman" w:hAnsi="Times New Roman"/>
          <w:sz w:val="26"/>
          <w:szCs w:val="26"/>
        </w:rPr>
        <w:t xml:space="preserve"> управления при исполнении</w:t>
      </w:r>
      <w:r w:rsidRPr="00DF353C">
        <w:rPr>
          <w:rFonts w:ascii="Times New Roman" w:hAnsi="Times New Roman"/>
          <w:sz w:val="26"/>
          <w:szCs w:val="26"/>
          <w:lang w:val="be-BY"/>
        </w:rPr>
        <w:t xml:space="preserve"> </w:t>
      </w:r>
      <w:r w:rsidRPr="00DF353C">
        <w:rPr>
          <w:rStyle w:val="FontStyle47"/>
          <w:sz w:val="26"/>
          <w:szCs w:val="26"/>
        </w:rPr>
        <w:t>муниципальной</w:t>
      </w:r>
      <w:r w:rsidRPr="00DF353C">
        <w:rPr>
          <w:rFonts w:ascii="Times New Roman" w:hAnsi="Times New Roman"/>
          <w:sz w:val="26"/>
          <w:szCs w:val="26"/>
        </w:rPr>
        <w:t xml:space="preserve"> функции, а также в случае выявления нарушений в ходе текущего контроля.</w:t>
      </w:r>
    </w:p>
    <w:p w:rsidR="00D460C8" w:rsidRPr="00DF353C" w:rsidRDefault="00D460C8" w:rsidP="00D460C8">
      <w:pPr>
        <w:pStyle w:val="Style13"/>
        <w:widowControl/>
        <w:numPr>
          <w:ilvl w:val="0"/>
          <w:numId w:val="31"/>
        </w:numPr>
        <w:tabs>
          <w:tab w:val="left" w:pos="1296"/>
        </w:tabs>
        <w:spacing w:before="322" w:line="326" w:lineRule="exact"/>
        <w:ind w:firstLine="697"/>
        <w:rPr>
          <w:rFonts w:ascii="Times New Roman" w:hAnsi="Times New Roman"/>
          <w:sz w:val="26"/>
          <w:szCs w:val="26"/>
        </w:rPr>
      </w:pPr>
      <w:r w:rsidRPr="00DF353C">
        <w:rPr>
          <w:rFonts w:ascii="Times New Roman" w:hAnsi="Times New Roman"/>
          <w:sz w:val="26"/>
          <w:szCs w:val="26"/>
        </w:rPr>
        <w:t xml:space="preserve">При проведении плановых и внеплановых проверок могут рассматриваться все вопросы, связанные с исполнением </w:t>
      </w:r>
      <w:r w:rsidRPr="00DF353C">
        <w:rPr>
          <w:rStyle w:val="FontStyle47"/>
          <w:sz w:val="26"/>
          <w:szCs w:val="26"/>
        </w:rPr>
        <w:t>муниципальной</w:t>
      </w:r>
      <w:r w:rsidRPr="00DF353C">
        <w:rPr>
          <w:rFonts w:ascii="Times New Roman" w:hAnsi="Times New Roman"/>
          <w:sz w:val="26"/>
          <w:szCs w:val="26"/>
        </w:rPr>
        <w:t xml:space="preserve"> функции (комплексные проверки), или отдельные вопросы (тематические проверки). </w:t>
      </w:r>
    </w:p>
    <w:p w:rsidR="00D460C8" w:rsidRPr="00DF353C" w:rsidRDefault="00D460C8" w:rsidP="00D460C8">
      <w:pPr>
        <w:pStyle w:val="Style13"/>
        <w:widowControl/>
        <w:tabs>
          <w:tab w:val="left" w:pos="1296"/>
        </w:tabs>
        <w:spacing w:before="322" w:line="326" w:lineRule="exact"/>
        <w:ind w:firstLine="709"/>
        <w:rPr>
          <w:rStyle w:val="FontStyle47"/>
          <w:sz w:val="26"/>
          <w:szCs w:val="26"/>
        </w:rPr>
      </w:pPr>
      <w:r w:rsidRPr="00DF353C">
        <w:rPr>
          <w:rFonts w:ascii="Times New Roman" w:hAnsi="Times New Roman"/>
          <w:sz w:val="26"/>
          <w:szCs w:val="26"/>
        </w:rPr>
        <w:lastRenderedPageBreak/>
        <w:t xml:space="preserve">Результаты плановой и внеплановой проверок оформляются в виде справки, в которой отмечаются выявленные недостатки и предложения по их устранению. Справка подписывается </w:t>
      </w:r>
      <w:r w:rsidR="00E97348" w:rsidRPr="00DF353C">
        <w:rPr>
          <w:rFonts w:ascii="Times New Roman" w:hAnsi="Times New Roman"/>
          <w:sz w:val="26"/>
          <w:szCs w:val="26"/>
        </w:rPr>
        <w:t>начальником отдела</w:t>
      </w:r>
      <w:r w:rsidRPr="00DF353C">
        <w:rPr>
          <w:rFonts w:ascii="Times New Roman" w:hAnsi="Times New Roman"/>
          <w:sz w:val="26"/>
          <w:szCs w:val="26"/>
        </w:rPr>
        <w:t>.</w:t>
      </w:r>
    </w:p>
    <w:p w:rsidR="00D460C8" w:rsidRPr="00DF353C" w:rsidRDefault="00D460C8" w:rsidP="00D460C8">
      <w:pPr>
        <w:pStyle w:val="Style13"/>
        <w:widowControl/>
        <w:numPr>
          <w:ilvl w:val="0"/>
          <w:numId w:val="31"/>
        </w:numPr>
        <w:tabs>
          <w:tab w:val="left" w:pos="1296"/>
        </w:tabs>
        <w:ind w:firstLine="697"/>
        <w:rPr>
          <w:rStyle w:val="FontStyle47"/>
          <w:sz w:val="26"/>
          <w:szCs w:val="26"/>
        </w:rPr>
      </w:pPr>
      <w:r w:rsidRPr="00DF353C">
        <w:rPr>
          <w:rStyle w:val="FontStyle47"/>
          <w:sz w:val="26"/>
          <w:szCs w:val="26"/>
        </w:rPr>
        <w:t xml:space="preserve">Должностные лица </w:t>
      </w:r>
      <w:r w:rsidR="00E97348" w:rsidRPr="00DF353C">
        <w:rPr>
          <w:rStyle w:val="FontStyle47"/>
          <w:sz w:val="26"/>
          <w:szCs w:val="26"/>
        </w:rPr>
        <w:t>отдела</w:t>
      </w:r>
      <w:r w:rsidRPr="00DF353C">
        <w:rPr>
          <w:rStyle w:val="FontStyle47"/>
          <w:sz w:val="26"/>
          <w:szCs w:val="26"/>
        </w:rPr>
        <w:t xml:space="preserve"> за решения и действия (бездействие), принимаемые (осуществляемые) ими при исполнении</w:t>
      </w:r>
      <w:r w:rsidRPr="00DF353C">
        <w:rPr>
          <w:rStyle w:val="FontStyle47"/>
          <w:sz w:val="26"/>
          <w:szCs w:val="26"/>
          <w:lang w:val="be-BY"/>
        </w:rPr>
        <w:t xml:space="preserve"> </w:t>
      </w:r>
      <w:r w:rsidRPr="00DF353C">
        <w:rPr>
          <w:rStyle w:val="FontStyle47"/>
          <w:sz w:val="26"/>
          <w:szCs w:val="26"/>
        </w:rPr>
        <w:t>муниципальной функции, несут ответственность в соответствии с законодательством Российской Федерации.</w:t>
      </w:r>
    </w:p>
    <w:p w:rsidR="00D460C8" w:rsidRPr="00DF353C" w:rsidRDefault="00D460C8" w:rsidP="00D460C8">
      <w:pPr>
        <w:pStyle w:val="Style13"/>
        <w:widowControl/>
        <w:tabs>
          <w:tab w:val="left" w:pos="1392"/>
        </w:tabs>
        <w:ind w:firstLine="706"/>
        <w:rPr>
          <w:rStyle w:val="FontStyle47"/>
          <w:b/>
          <w:sz w:val="26"/>
          <w:szCs w:val="26"/>
        </w:rPr>
      </w:pPr>
      <w:r w:rsidRPr="00DF353C">
        <w:rPr>
          <w:rStyle w:val="FontStyle47"/>
          <w:sz w:val="26"/>
          <w:szCs w:val="26"/>
        </w:rPr>
        <w:t>4.8.</w:t>
      </w:r>
      <w:r w:rsidRPr="00DF353C">
        <w:rPr>
          <w:rStyle w:val="FontStyle47"/>
          <w:sz w:val="26"/>
          <w:szCs w:val="26"/>
        </w:rPr>
        <w:tab/>
      </w:r>
      <w:r w:rsidRPr="00DF353C">
        <w:rPr>
          <w:rStyle w:val="FontStyle47"/>
          <w:b/>
          <w:sz w:val="26"/>
          <w:szCs w:val="26"/>
        </w:rPr>
        <w:t>Персональная ответственность должностных лиц</w:t>
      </w:r>
      <w:r w:rsidR="009812A1" w:rsidRPr="00DF353C">
        <w:rPr>
          <w:rStyle w:val="FontStyle47"/>
          <w:b/>
          <w:sz w:val="26"/>
          <w:szCs w:val="26"/>
        </w:rPr>
        <w:t xml:space="preserve"> отдела закрепляется </w:t>
      </w:r>
      <w:r w:rsidRPr="00DF353C">
        <w:rPr>
          <w:rStyle w:val="FontStyle47"/>
          <w:b/>
          <w:sz w:val="26"/>
          <w:szCs w:val="26"/>
        </w:rPr>
        <w:t xml:space="preserve">в их должностных </w:t>
      </w:r>
      <w:r w:rsidR="00EF1B22" w:rsidRPr="00DF353C">
        <w:rPr>
          <w:rStyle w:val="FontStyle47"/>
          <w:b/>
          <w:sz w:val="26"/>
          <w:szCs w:val="26"/>
        </w:rPr>
        <w:t>инструкциях</w:t>
      </w:r>
      <w:r w:rsidRPr="00DF353C">
        <w:rPr>
          <w:rStyle w:val="FontStyle47"/>
          <w:b/>
          <w:sz w:val="26"/>
          <w:szCs w:val="26"/>
        </w:rPr>
        <w:t xml:space="preserve"> в соответствии с требованиями законодательства Российской Федерации.</w:t>
      </w:r>
    </w:p>
    <w:p w:rsidR="00D460C8" w:rsidRPr="00DF353C" w:rsidRDefault="00D460C8" w:rsidP="00D460C8">
      <w:pPr>
        <w:pStyle w:val="Style13"/>
        <w:widowControl/>
        <w:tabs>
          <w:tab w:val="left" w:pos="1224"/>
        </w:tabs>
        <w:ind w:firstLine="706"/>
        <w:rPr>
          <w:rStyle w:val="FontStyle47"/>
          <w:sz w:val="26"/>
          <w:szCs w:val="26"/>
        </w:rPr>
      </w:pPr>
      <w:r w:rsidRPr="00DF353C">
        <w:rPr>
          <w:rStyle w:val="FontStyle47"/>
          <w:sz w:val="26"/>
          <w:szCs w:val="26"/>
        </w:rPr>
        <w:t>4.9.</w:t>
      </w:r>
      <w:r w:rsidRPr="00DF353C">
        <w:rPr>
          <w:rStyle w:val="FontStyle47"/>
          <w:sz w:val="26"/>
          <w:szCs w:val="26"/>
        </w:rPr>
        <w:tab/>
      </w:r>
      <w:proofErr w:type="gramStart"/>
      <w:r w:rsidRPr="00DF353C">
        <w:rPr>
          <w:rStyle w:val="FontStyle47"/>
          <w:sz w:val="26"/>
          <w:szCs w:val="26"/>
        </w:rPr>
        <w:t>Контроль за</w:t>
      </w:r>
      <w:proofErr w:type="gramEnd"/>
      <w:r w:rsidRPr="00DF353C">
        <w:rPr>
          <w:rStyle w:val="FontStyle47"/>
          <w:sz w:val="26"/>
          <w:szCs w:val="26"/>
        </w:rPr>
        <w:t xml:space="preserve"> исполнением</w:t>
      </w:r>
      <w:r w:rsidRPr="00DF353C">
        <w:rPr>
          <w:rStyle w:val="FontStyle47"/>
          <w:sz w:val="26"/>
          <w:szCs w:val="26"/>
          <w:lang w:val="be-BY"/>
        </w:rPr>
        <w:t xml:space="preserve"> </w:t>
      </w:r>
      <w:r w:rsidRPr="00DF353C">
        <w:rPr>
          <w:rStyle w:val="FontStyle47"/>
          <w:sz w:val="26"/>
          <w:szCs w:val="26"/>
        </w:rPr>
        <w:t xml:space="preserve">муниципальной функции со стороны граждан, их объединений и организаций является самостоятельной формой контроля и осуществляется путем направления обращения в </w:t>
      </w:r>
      <w:r w:rsidR="009812A1" w:rsidRPr="00DF353C">
        <w:rPr>
          <w:rStyle w:val="FontStyle47"/>
          <w:sz w:val="26"/>
          <w:szCs w:val="26"/>
        </w:rPr>
        <w:t>администрацию Сортавальского муниципального района</w:t>
      </w:r>
      <w:r w:rsidRPr="00DF353C">
        <w:rPr>
          <w:rStyle w:val="FontStyle47"/>
          <w:sz w:val="26"/>
          <w:szCs w:val="26"/>
        </w:rPr>
        <w:t>, а также путем обжалования действий (бездействия) и решений, принимаемых (осуществляемых) в ходе исполнения</w:t>
      </w:r>
      <w:r w:rsidRPr="00DF353C">
        <w:rPr>
          <w:rStyle w:val="FontStyle47"/>
          <w:sz w:val="26"/>
          <w:szCs w:val="26"/>
          <w:lang w:val="be-BY"/>
        </w:rPr>
        <w:t xml:space="preserve"> </w:t>
      </w:r>
      <w:r w:rsidRPr="00DF353C">
        <w:rPr>
          <w:rStyle w:val="FontStyle47"/>
          <w:sz w:val="26"/>
          <w:szCs w:val="26"/>
        </w:rPr>
        <w:t>муниципальной функции.</w:t>
      </w:r>
    </w:p>
    <w:p w:rsidR="00D460C8" w:rsidRPr="00DF353C" w:rsidRDefault="00D460C8" w:rsidP="00D460C8">
      <w:pPr>
        <w:pStyle w:val="Style28"/>
        <w:widowControl/>
        <w:spacing w:before="96" w:line="317" w:lineRule="exact"/>
        <w:ind w:left="226"/>
        <w:rPr>
          <w:rStyle w:val="FontStyle47"/>
          <w:sz w:val="26"/>
          <w:szCs w:val="26"/>
        </w:rPr>
      </w:pPr>
      <w:r w:rsidRPr="00DF353C">
        <w:rPr>
          <w:rStyle w:val="FontStyle47"/>
          <w:sz w:val="26"/>
          <w:szCs w:val="26"/>
        </w:rPr>
        <w:t>V. ДОСУДЕБНЫЙ (ВНЕСУДЕБНЫЙ) ПОРЯДОК ОБЖАЛОВАНИЯ РЕШЕНИЙ И ДЕЙСТВИЙ (БЕЗДЕЙСТВИЯ) ФИНАНСОВОГО УПРАВЛЕНИЯ, А ТАКЖЕ ЕГО ДОЛЖНОСТНЫХ ЛИЦ</w:t>
      </w:r>
    </w:p>
    <w:p w:rsidR="00D460C8" w:rsidRPr="00DF353C" w:rsidRDefault="00D460C8" w:rsidP="00D460C8">
      <w:pPr>
        <w:pStyle w:val="Style13"/>
        <w:widowControl/>
        <w:tabs>
          <w:tab w:val="left" w:pos="1488"/>
        </w:tabs>
        <w:spacing w:before="67" w:line="326" w:lineRule="exact"/>
        <w:ind w:firstLine="710"/>
        <w:rPr>
          <w:rStyle w:val="FontStyle47"/>
          <w:sz w:val="26"/>
          <w:szCs w:val="26"/>
        </w:rPr>
      </w:pPr>
      <w:r w:rsidRPr="00DF353C">
        <w:rPr>
          <w:rStyle w:val="FontStyle47"/>
          <w:sz w:val="26"/>
          <w:szCs w:val="26"/>
        </w:rPr>
        <w:t>5.1.</w:t>
      </w:r>
      <w:r w:rsidRPr="00DF353C">
        <w:rPr>
          <w:rStyle w:val="FontStyle47"/>
          <w:sz w:val="26"/>
          <w:szCs w:val="26"/>
        </w:rPr>
        <w:tab/>
        <w:t xml:space="preserve">Решения и действия (бездействие) </w:t>
      </w:r>
      <w:r w:rsidR="009812A1" w:rsidRPr="00DF353C">
        <w:rPr>
          <w:rStyle w:val="FontStyle47"/>
          <w:sz w:val="26"/>
          <w:szCs w:val="26"/>
        </w:rPr>
        <w:t>отдела</w:t>
      </w:r>
      <w:r w:rsidRPr="00DF353C">
        <w:rPr>
          <w:rStyle w:val="FontStyle47"/>
          <w:sz w:val="26"/>
          <w:szCs w:val="26"/>
        </w:rPr>
        <w:br/>
        <w:t>или его должностных лиц, принимаемые (осуществляемые) в ходе исполнения</w:t>
      </w:r>
      <w:r w:rsidRPr="00DF353C">
        <w:rPr>
          <w:rStyle w:val="FontStyle47"/>
          <w:sz w:val="26"/>
          <w:szCs w:val="26"/>
          <w:lang w:val="be-BY"/>
        </w:rPr>
        <w:t xml:space="preserve"> </w:t>
      </w:r>
      <w:r w:rsidRPr="00DF353C">
        <w:rPr>
          <w:rStyle w:val="FontStyle47"/>
          <w:sz w:val="26"/>
          <w:szCs w:val="26"/>
        </w:rPr>
        <w:t>муниципальной</w:t>
      </w:r>
      <w:r w:rsidRPr="00DF353C">
        <w:rPr>
          <w:rStyle w:val="FontStyle47"/>
          <w:sz w:val="26"/>
          <w:szCs w:val="26"/>
          <w:lang w:val="be-BY"/>
        </w:rPr>
        <w:t xml:space="preserve"> </w:t>
      </w:r>
      <w:r w:rsidRPr="00DF353C">
        <w:rPr>
          <w:rStyle w:val="FontStyle47"/>
          <w:sz w:val="26"/>
          <w:szCs w:val="26"/>
        </w:rPr>
        <w:t>функции, могут быть обжалованы заинтересованным лицом в досудебном (внесудебном) порядке.</w:t>
      </w:r>
    </w:p>
    <w:p w:rsidR="00D460C8" w:rsidRPr="00DF353C" w:rsidRDefault="00D460C8" w:rsidP="00D460C8">
      <w:pPr>
        <w:pStyle w:val="Style13"/>
        <w:widowControl/>
        <w:tabs>
          <w:tab w:val="left" w:pos="1373"/>
        </w:tabs>
        <w:ind w:firstLine="710"/>
        <w:rPr>
          <w:rStyle w:val="FontStyle47"/>
          <w:sz w:val="26"/>
          <w:szCs w:val="26"/>
        </w:rPr>
      </w:pPr>
      <w:r w:rsidRPr="00DF353C">
        <w:rPr>
          <w:rStyle w:val="FontStyle47"/>
          <w:sz w:val="26"/>
          <w:szCs w:val="26"/>
        </w:rPr>
        <w:t>5.2.</w:t>
      </w:r>
      <w:r w:rsidRPr="00DF353C">
        <w:rPr>
          <w:rStyle w:val="FontStyle47"/>
          <w:sz w:val="26"/>
          <w:szCs w:val="26"/>
        </w:rPr>
        <w:tab/>
        <w:t>Основанием для начала досудебного (внесудебного) обжалования</w:t>
      </w:r>
      <w:r w:rsidRPr="00DF353C">
        <w:rPr>
          <w:rStyle w:val="FontStyle47"/>
          <w:sz w:val="26"/>
          <w:szCs w:val="26"/>
        </w:rPr>
        <w:br/>
        <w:t>является поступление жалобы в форме электронного документа или письменной форме.</w:t>
      </w:r>
    </w:p>
    <w:p w:rsidR="00D460C8" w:rsidRPr="00DF353C" w:rsidRDefault="00D460C8" w:rsidP="00D460C8">
      <w:pPr>
        <w:pStyle w:val="Style13"/>
        <w:widowControl/>
        <w:tabs>
          <w:tab w:val="left" w:pos="1219"/>
        </w:tabs>
        <w:spacing w:before="5"/>
        <w:ind w:left="739" w:firstLine="0"/>
        <w:jc w:val="left"/>
        <w:rPr>
          <w:rStyle w:val="FontStyle47"/>
          <w:sz w:val="26"/>
          <w:szCs w:val="26"/>
        </w:rPr>
      </w:pPr>
      <w:r w:rsidRPr="00DF353C">
        <w:rPr>
          <w:rStyle w:val="FontStyle47"/>
          <w:sz w:val="26"/>
          <w:szCs w:val="26"/>
        </w:rPr>
        <w:t>5.3.</w:t>
      </w:r>
      <w:r w:rsidRPr="00DF353C">
        <w:rPr>
          <w:rStyle w:val="FontStyle47"/>
          <w:sz w:val="26"/>
          <w:szCs w:val="26"/>
        </w:rPr>
        <w:tab/>
        <w:t>Предметом досудебного (внесудебного) обжалования являются:</w:t>
      </w:r>
    </w:p>
    <w:p w:rsidR="00D460C8" w:rsidRPr="00DF353C" w:rsidRDefault="00D460C8" w:rsidP="00D460C8">
      <w:pPr>
        <w:pStyle w:val="Style13"/>
        <w:widowControl/>
        <w:numPr>
          <w:ilvl w:val="0"/>
          <w:numId w:val="32"/>
        </w:numPr>
        <w:tabs>
          <w:tab w:val="left" w:pos="1094"/>
        </w:tabs>
        <w:ind w:firstLine="706"/>
        <w:rPr>
          <w:rStyle w:val="FontStyle47"/>
          <w:sz w:val="26"/>
          <w:szCs w:val="26"/>
        </w:rPr>
      </w:pPr>
      <w:r w:rsidRPr="00DF353C">
        <w:rPr>
          <w:rStyle w:val="FontStyle47"/>
          <w:sz w:val="26"/>
          <w:szCs w:val="26"/>
        </w:rPr>
        <w:t xml:space="preserve">решения </w:t>
      </w:r>
      <w:r w:rsidR="009812A1" w:rsidRPr="00DF353C">
        <w:rPr>
          <w:rStyle w:val="FontStyle47"/>
          <w:sz w:val="26"/>
          <w:szCs w:val="26"/>
        </w:rPr>
        <w:t>отдела</w:t>
      </w:r>
      <w:r w:rsidRPr="00DF353C">
        <w:rPr>
          <w:rStyle w:val="FontStyle47"/>
          <w:sz w:val="26"/>
          <w:szCs w:val="26"/>
        </w:rPr>
        <w:t xml:space="preserve"> или должностных лиц </w:t>
      </w:r>
      <w:r w:rsidR="004560A4" w:rsidRPr="00DF353C">
        <w:rPr>
          <w:rStyle w:val="FontStyle47"/>
          <w:sz w:val="26"/>
          <w:szCs w:val="26"/>
        </w:rPr>
        <w:t>отдела</w:t>
      </w:r>
      <w:r w:rsidRPr="00DF353C">
        <w:rPr>
          <w:rStyle w:val="FontStyle47"/>
          <w:sz w:val="26"/>
          <w:szCs w:val="26"/>
        </w:rPr>
        <w:t>, принятые в ходе исполнения</w:t>
      </w:r>
      <w:r w:rsidRPr="00DF353C">
        <w:rPr>
          <w:rStyle w:val="FontStyle47"/>
          <w:sz w:val="26"/>
          <w:szCs w:val="26"/>
          <w:lang w:val="be-BY"/>
        </w:rPr>
        <w:t xml:space="preserve"> </w:t>
      </w:r>
      <w:r w:rsidRPr="00DF353C">
        <w:rPr>
          <w:rStyle w:val="FontStyle47"/>
          <w:sz w:val="26"/>
          <w:szCs w:val="26"/>
        </w:rPr>
        <w:t>муниципальной функции;</w:t>
      </w:r>
    </w:p>
    <w:p w:rsidR="00D460C8" w:rsidRPr="00DF353C" w:rsidRDefault="00D460C8" w:rsidP="00D460C8">
      <w:pPr>
        <w:pStyle w:val="Style13"/>
        <w:widowControl/>
        <w:numPr>
          <w:ilvl w:val="0"/>
          <w:numId w:val="32"/>
        </w:numPr>
        <w:tabs>
          <w:tab w:val="left" w:pos="1094"/>
        </w:tabs>
        <w:ind w:firstLine="706"/>
        <w:rPr>
          <w:rStyle w:val="FontStyle47"/>
          <w:sz w:val="26"/>
          <w:szCs w:val="26"/>
        </w:rPr>
      </w:pPr>
      <w:r w:rsidRPr="00DF353C">
        <w:rPr>
          <w:rStyle w:val="FontStyle47"/>
          <w:sz w:val="26"/>
          <w:szCs w:val="26"/>
        </w:rPr>
        <w:t xml:space="preserve">действия (бездействие) </w:t>
      </w:r>
      <w:r w:rsidR="004560A4" w:rsidRPr="00DF353C">
        <w:rPr>
          <w:rStyle w:val="FontStyle47"/>
          <w:sz w:val="26"/>
          <w:szCs w:val="26"/>
        </w:rPr>
        <w:t>отдела</w:t>
      </w:r>
      <w:r w:rsidRPr="00DF353C">
        <w:rPr>
          <w:rStyle w:val="FontStyle47"/>
          <w:sz w:val="26"/>
          <w:szCs w:val="26"/>
        </w:rPr>
        <w:t xml:space="preserve"> или должностных лиц </w:t>
      </w:r>
      <w:r w:rsidR="004560A4" w:rsidRPr="00DF353C">
        <w:rPr>
          <w:rStyle w:val="FontStyle47"/>
          <w:sz w:val="26"/>
          <w:szCs w:val="26"/>
        </w:rPr>
        <w:t>отдела</w:t>
      </w:r>
      <w:r w:rsidRPr="00DF353C">
        <w:rPr>
          <w:rStyle w:val="FontStyle47"/>
          <w:sz w:val="26"/>
          <w:szCs w:val="26"/>
        </w:rPr>
        <w:t>, осуществленные в ходе исполнения</w:t>
      </w:r>
      <w:r w:rsidRPr="00DF353C">
        <w:rPr>
          <w:rStyle w:val="FontStyle47"/>
          <w:sz w:val="26"/>
          <w:szCs w:val="26"/>
          <w:lang w:val="be-BY"/>
        </w:rPr>
        <w:t xml:space="preserve"> </w:t>
      </w:r>
      <w:r w:rsidRPr="00DF353C">
        <w:rPr>
          <w:rStyle w:val="FontStyle47"/>
          <w:sz w:val="26"/>
          <w:szCs w:val="26"/>
        </w:rPr>
        <w:t>муниципальной функции.</w:t>
      </w:r>
    </w:p>
    <w:p w:rsidR="00D460C8" w:rsidRPr="00DF353C" w:rsidRDefault="00D460C8" w:rsidP="00D460C8">
      <w:pPr>
        <w:pStyle w:val="Style13"/>
        <w:widowControl/>
        <w:spacing w:before="62"/>
        <w:ind w:firstLine="709"/>
        <w:rPr>
          <w:rStyle w:val="FontStyle47"/>
          <w:sz w:val="26"/>
          <w:szCs w:val="26"/>
        </w:rPr>
      </w:pPr>
      <w:r w:rsidRPr="00DF353C">
        <w:rPr>
          <w:rStyle w:val="FontStyle47"/>
          <w:sz w:val="26"/>
          <w:szCs w:val="26"/>
        </w:rPr>
        <w:t>5.4.</w:t>
      </w:r>
      <w:r w:rsidRPr="00DF353C">
        <w:rPr>
          <w:rStyle w:val="FontStyle47"/>
          <w:sz w:val="26"/>
          <w:szCs w:val="26"/>
        </w:rPr>
        <w:tab/>
        <w:t>Жалоба на решения, действия (бездействие) должностных лиц</w:t>
      </w:r>
      <w:r w:rsidRPr="00DF353C">
        <w:rPr>
          <w:rStyle w:val="FontStyle47"/>
          <w:sz w:val="26"/>
          <w:szCs w:val="26"/>
          <w:lang w:val="be-BY"/>
        </w:rPr>
        <w:t xml:space="preserve"> </w:t>
      </w:r>
      <w:r w:rsidR="004560A4" w:rsidRPr="00DF353C">
        <w:rPr>
          <w:rStyle w:val="FontStyle47"/>
          <w:sz w:val="26"/>
          <w:szCs w:val="26"/>
          <w:lang w:val="be-BY"/>
        </w:rPr>
        <w:t>отдела</w:t>
      </w:r>
      <w:r w:rsidRPr="00DF353C">
        <w:rPr>
          <w:rStyle w:val="FontStyle47"/>
          <w:sz w:val="26"/>
          <w:szCs w:val="26"/>
        </w:rPr>
        <w:t xml:space="preserve"> направляется </w:t>
      </w:r>
      <w:r w:rsidR="004560A4" w:rsidRPr="00DF353C">
        <w:rPr>
          <w:rStyle w:val="FontStyle47"/>
          <w:sz w:val="26"/>
          <w:szCs w:val="26"/>
        </w:rPr>
        <w:t>главе администрации Сортавальского муниципального района</w:t>
      </w:r>
      <w:r w:rsidRPr="00DF353C">
        <w:rPr>
          <w:rStyle w:val="FontStyle47"/>
          <w:sz w:val="26"/>
          <w:szCs w:val="26"/>
        </w:rPr>
        <w:t>.</w:t>
      </w:r>
    </w:p>
    <w:p w:rsidR="00D460C8" w:rsidRPr="00DF353C" w:rsidRDefault="00D460C8" w:rsidP="00D460C8">
      <w:pPr>
        <w:pStyle w:val="Style13"/>
        <w:widowControl/>
        <w:numPr>
          <w:ilvl w:val="0"/>
          <w:numId w:val="33"/>
        </w:numPr>
        <w:tabs>
          <w:tab w:val="left" w:pos="1315"/>
        </w:tabs>
        <w:spacing w:before="5"/>
        <w:ind w:firstLine="715"/>
        <w:rPr>
          <w:rStyle w:val="FontStyle47"/>
          <w:sz w:val="26"/>
          <w:szCs w:val="26"/>
        </w:rPr>
      </w:pPr>
      <w:r w:rsidRPr="00DF353C">
        <w:rPr>
          <w:rStyle w:val="FontStyle47"/>
          <w:sz w:val="26"/>
          <w:szCs w:val="26"/>
        </w:rPr>
        <w:t xml:space="preserve">Жалоба, поступившая в </w:t>
      </w:r>
      <w:r w:rsidR="00EF1B22" w:rsidRPr="00DF353C">
        <w:rPr>
          <w:rStyle w:val="FontStyle47"/>
          <w:sz w:val="26"/>
          <w:szCs w:val="26"/>
        </w:rPr>
        <w:t>администрацию Сортавальского муниципального района</w:t>
      </w:r>
      <w:r w:rsidRPr="00DF353C">
        <w:rPr>
          <w:rStyle w:val="FontStyle47"/>
          <w:sz w:val="26"/>
          <w:szCs w:val="26"/>
        </w:rPr>
        <w:t>, рассматривается в течение 30 дней со дня регистрации.</w:t>
      </w:r>
    </w:p>
    <w:p w:rsidR="00D460C8" w:rsidRPr="00DF353C" w:rsidRDefault="00D460C8" w:rsidP="00D460C8">
      <w:pPr>
        <w:pStyle w:val="Style13"/>
        <w:widowControl/>
        <w:numPr>
          <w:ilvl w:val="0"/>
          <w:numId w:val="33"/>
        </w:numPr>
        <w:tabs>
          <w:tab w:val="left" w:pos="1315"/>
        </w:tabs>
        <w:ind w:firstLine="715"/>
        <w:rPr>
          <w:rStyle w:val="FontStyle47"/>
          <w:sz w:val="26"/>
          <w:szCs w:val="26"/>
        </w:rPr>
      </w:pPr>
      <w:r w:rsidRPr="00DF353C">
        <w:rPr>
          <w:rStyle w:val="FontStyle47"/>
          <w:sz w:val="26"/>
          <w:szCs w:val="26"/>
        </w:rPr>
        <w:t xml:space="preserve">В исключительных случаях, а также в случае направления запроса о предоставлении документов и материалов, необходимых для рассмотрения жалобы, </w:t>
      </w:r>
      <w:r w:rsidR="00EF1B22" w:rsidRPr="00DF353C">
        <w:rPr>
          <w:rStyle w:val="FontStyle47"/>
          <w:sz w:val="26"/>
          <w:szCs w:val="26"/>
        </w:rPr>
        <w:t>глава администрации</w:t>
      </w:r>
      <w:r w:rsidRPr="00DF353C">
        <w:rPr>
          <w:rStyle w:val="FontStyle47"/>
          <w:sz w:val="26"/>
          <w:szCs w:val="26"/>
        </w:rPr>
        <w:t xml:space="preserve"> вправе продлить срок ее рассмотрения, но не более чем на 30 дней, с одновременным уведомлением заинтересованного лица о продлении срока рассмотрения жалобы.</w:t>
      </w:r>
    </w:p>
    <w:p w:rsidR="00D460C8" w:rsidRPr="00DF353C" w:rsidRDefault="00D460C8" w:rsidP="00D460C8">
      <w:pPr>
        <w:pStyle w:val="Style32"/>
        <w:widowControl/>
        <w:tabs>
          <w:tab w:val="left" w:pos="1205"/>
        </w:tabs>
        <w:spacing w:line="322" w:lineRule="exact"/>
        <w:ind w:firstLine="709"/>
        <w:rPr>
          <w:rStyle w:val="FontStyle47"/>
          <w:sz w:val="26"/>
          <w:szCs w:val="26"/>
        </w:rPr>
      </w:pPr>
      <w:r w:rsidRPr="00DF353C">
        <w:rPr>
          <w:rStyle w:val="FontStyle47"/>
          <w:sz w:val="26"/>
          <w:szCs w:val="26"/>
        </w:rPr>
        <w:t>5.7.</w:t>
      </w:r>
      <w:r w:rsidRPr="00DF353C">
        <w:rPr>
          <w:rStyle w:val="FontStyle47"/>
          <w:sz w:val="26"/>
          <w:szCs w:val="26"/>
        </w:rPr>
        <w:tab/>
        <w:t xml:space="preserve">Основания для приостановления рассмотрения жалобы </w:t>
      </w:r>
      <w:r w:rsidR="00913723" w:rsidRPr="00DF353C">
        <w:rPr>
          <w:rStyle w:val="FontStyle47"/>
          <w:sz w:val="26"/>
          <w:szCs w:val="26"/>
        </w:rPr>
        <w:t>о</w:t>
      </w:r>
      <w:r w:rsidRPr="00DF353C">
        <w:rPr>
          <w:rStyle w:val="FontStyle47"/>
          <w:sz w:val="26"/>
          <w:szCs w:val="26"/>
        </w:rPr>
        <w:t>тсутствуют.</w:t>
      </w:r>
      <w:r w:rsidRPr="00DF353C">
        <w:rPr>
          <w:rStyle w:val="FontStyle47"/>
          <w:sz w:val="26"/>
          <w:szCs w:val="26"/>
        </w:rPr>
        <w:br/>
        <w:t>Ответ на жалобу не дается по  основаниям,  указанным  в  статье   11</w:t>
      </w:r>
    </w:p>
    <w:p w:rsidR="00D460C8" w:rsidRPr="00DF353C" w:rsidRDefault="00D460C8" w:rsidP="00D460C8">
      <w:pPr>
        <w:pStyle w:val="Style17"/>
        <w:widowControl/>
        <w:spacing w:line="322" w:lineRule="exact"/>
        <w:rPr>
          <w:rStyle w:val="FontStyle47"/>
          <w:sz w:val="26"/>
          <w:szCs w:val="26"/>
        </w:rPr>
      </w:pPr>
      <w:r w:rsidRPr="00DF353C">
        <w:rPr>
          <w:rStyle w:val="FontStyle47"/>
          <w:sz w:val="26"/>
          <w:szCs w:val="26"/>
        </w:rPr>
        <w:t>Федерального закона от 2 мая 2006 года № 59-ФЗ «О порядке рассмотрения обращений граждан Российской Федерации».</w:t>
      </w:r>
    </w:p>
    <w:p w:rsidR="00D460C8" w:rsidRPr="00DF353C" w:rsidRDefault="00D460C8" w:rsidP="00D460C8">
      <w:pPr>
        <w:pStyle w:val="Style13"/>
        <w:widowControl/>
        <w:tabs>
          <w:tab w:val="left" w:pos="1195"/>
        </w:tabs>
        <w:spacing w:before="10"/>
        <w:ind w:left="715" w:firstLine="0"/>
        <w:jc w:val="left"/>
        <w:rPr>
          <w:rStyle w:val="FontStyle47"/>
          <w:sz w:val="26"/>
          <w:szCs w:val="26"/>
        </w:rPr>
      </w:pPr>
      <w:r w:rsidRPr="00DF353C">
        <w:rPr>
          <w:rStyle w:val="FontStyle47"/>
          <w:sz w:val="26"/>
          <w:szCs w:val="26"/>
        </w:rPr>
        <w:t>5.9.</w:t>
      </w:r>
      <w:r w:rsidRPr="00DF353C">
        <w:rPr>
          <w:rStyle w:val="FontStyle47"/>
          <w:sz w:val="26"/>
          <w:szCs w:val="26"/>
        </w:rPr>
        <w:tab/>
        <w:t>Результат досудебного (внесудебного) обжалования.</w:t>
      </w:r>
    </w:p>
    <w:p w:rsidR="00D460C8" w:rsidRPr="00DF353C" w:rsidRDefault="00D460C8" w:rsidP="00D460C8">
      <w:pPr>
        <w:pStyle w:val="Style20"/>
        <w:widowControl/>
        <w:spacing w:line="322" w:lineRule="exact"/>
        <w:ind w:firstLine="710"/>
        <w:rPr>
          <w:rStyle w:val="FontStyle47"/>
          <w:sz w:val="26"/>
          <w:szCs w:val="26"/>
        </w:rPr>
      </w:pPr>
      <w:r w:rsidRPr="00DF353C">
        <w:rPr>
          <w:rStyle w:val="FontStyle47"/>
          <w:sz w:val="26"/>
          <w:szCs w:val="26"/>
        </w:rPr>
        <w:lastRenderedPageBreak/>
        <w:t>По результатам рассмотрения жалобы должностное лицо, уполномоченное на рассмотрение жалобы, принимает следующее решение:</w:t>
      </w:r>
    </w:p>
    <w:p w:rsidR="00D460C8" w:rsidRPr="00DF353C" w:rsidRDefault="00D460C8" w:rsidP="00D460C8">
      <w:pPr>
        <w:pStyle w:val="Style17"/>
        <w:widowControl/>
        <w:tabs>
          <w:tab w:val="left" w:pos="7513"/>
          <w:tab w:val="left" w:pos="7655"/>
        </w:tabs>
        <w:spacing w:line="322" w:lineRule="exact"/>
        <w:ind w:left="715" w:right="1984"/>
        <w:jc w:val="left"/>
        <w:rPr>
          <w:rStyle w:val="FontStyle47"/>
          <w:sz w:val="26"/>
          <w:szCs w:val="26"/>
        </w:rPr>
      </w:pPr>
      <w:r w:rsidRPr="00DF353C">
        <w:rPr>
          <w:rStyle w:val="FontStyle47"/>
          <w:sz w:val="26"/>
          <w:szCs w:val="26"/>
        </w:rPr>
        <w:t>об удовлетворении жалобы полностью или частично; об отказе в удовлетворении жалобы.</w:t>
      </w:r>
    </w:p>
    <w:p w:rsidR="00D460C8" w:rsidRPr="00DF353C" w:rsidRDefault="00D460C8" w:rsidP="00D460C8">
      <w:pPr>
        <w:pStyle w:val="Style13"/>
        <w:widowControl/>
        <w:tabs>
          <w:tab w:val="left" w:pos="1430"/>
        </w:tabs>
        <w:ind w:firstLine="709"/>
        <w:rPr>
          <w:rStyle w:val="FontStyle47"/>
          <w:sz w:val="26"/>
          <w:szCs w:val="26"/>
        </w:rPr>
      </w:pPr>
      <w:r w:rsidRPr="00DF353C">
        <w:rPr>
          <w:rStyle w:val="FontStyle47"/>
          <w:sz w:val="26"/>
          <w:szCs w:val="26"/>
        </w:rPr>
        <w:t>Ответ, содержащий результаты рассмотрения жалобы, направляется заинтересованному лицу в форме электронного документа по адресу электронной почты, или в письменной форме по почтовому адресу, указанному в жалобе.</w:t>
      </w:r>
    </w:p>
    <w:p w:rsidR="00C15BA1" w:rsidRPr="00DF353C" w:rsidRDefault="00C15BA1" w:rsidP="00D75B5E">
      <w:pPr>
        <w:pStyle w:val="Style20"/>
        <w:widowControl/>
        <w:spacing w:line="322" w:lineRule="exact"/>
        <w:ind w:firstLine="701"/>
        <w:rPr>
          <w:rStyle w:val="FontStyle47"/>
          <w:sz w:val="26"/>
          <w:szCs w:val="26"/>
        </w:rPr>
      </w:pPr>
    </w:p>
    <w:p w:rsidR="00C15BA1" w:rsidRPr="00DF353C" w:rsidRDefault="00C15BA1" w:rsidP="00D75B5E">
      <w:pPr>
        <w:pStyle w:val="Style20"/>
        <w:widowControl/>
        <w:spacing w:line="322" w:lineRule="exact"/>
        <w:ind w:firstLine="701"/>
        <w:rPr>
          <w:rStyle w:val="FontStyle47"/>
          <w:sz w:val="26"/>
          <w:szCs w:val="26"/>
        </w:rPr>
      </w:pPr>
    </w:p>
    <w:tbl>
      <w:tblPr>
        <w:tblW w:w="8230" w:type="dxa"/>
        <w:tblInd w:w="6337" w:type="dxa"/>
        <w:tblLook w:val="01E0" w:firstRow="1" w:lastRow="1" w:firstColumn="1" w:lastColumn="1" w:noHBand="0" w:noVBand="0"/>
      </w:tblPr>
      <w:tblGrid>
        <w:gridCol w:w="4261"/>
        <w:gridCol w:w="3969"/>
      </w:tblGrid>
      <w:tr w:rsidR="00FD15FD" w:rsidRPr="00DF353C" w:rsidTr="00694642">
        <w:tc>
          <w:tcPr>
            <w:tcW w:w="4261" w:type="dxa"/>
          </w:tcPr>
          <w:p w:rsidR="00FD15FD" w:rsidRPr="00DF353C" w:rsidRDefault="00FD15FD" w:rsidP="00694642">
            <w:pPr>
              <w:tabs>
                <w:tab w:val="left" w:pos="2610"/>
              </w:tabs>
              <w:overflowPunct w:val="0"/>
              <w:autoSpaceDE w:val="0"/>
              <w:autoSpaceDN w:val="0"/>
              <w:adjustRightInd w:val="0"/>
              <w:textAlignment w:val="baseline"/>
              <w:rPr>
                <w:sz w:val="26"/>
                <w:szCs w:val="26"/>
              </w:rPr>
            </w:pPr>
          </w:p>
        </w:tc>
        <w:tc>
          <w:tcPr>
            <w:tcW w:w="3969" w:type="dxa"/>
          </w:tcPr>
          <w:p w:rsidR="00FD15FD" w:rsidRPr="00DF353C" w:rsidRDefault="00FD15FD" w:rsidP="00694642">
            <w:pPr>
              <w:tabs>
                <w:tab w:val="left" w:pos="2610"/>
              </w:tabs>
              <w:overflowPunct w:val="0"/>
              <w:autoSpaceDE w:val="0"/>
              <w:autoSpaceDN w:val="0"/>
              <w:adjustRightInd w:val="0"/>
              <w:textAlignment w:val="baseline"/>
              <w:rPr>
                <w:sz w:val="26"/>
                <w:szCs w:val="26"/>
              </w:rPr>
            </w:pPr>
            <w:r w:rsidRPr="00DF353C">
              <w:rPr>
                <w:sz w:val="26"/>
                <w:szCs w:val="26"/>
              </w:rPr>
              <w:t>Приложение 1</w:t>
            </w:r>
          </w:p>
        </w:tc>
      </w:tr>
      <w:tr w:rsidR="00FD15FD" w:rsidRPr="00DF353C" w:rsidTr="00694642">
        <w:tc>
          <w:tcPr>
            <w:tcW w:w="4261" w:type="dxa"/>
          </w:tcPr>
          <w:p w:rsidR="00FD15FD" w:rsidRPr="00DF353C" w:rsidRDefault="00FD15FD" w:rsidP="00694642">
            <w:pPr>
              <w:tabs>
                <w:tab w:val="left" w:pos="2610"/>
              </w:tabs>
              <w:overflowPunct w:val="0"/>
              <w:autoSpaceDE w:val="0"/>
              <w:autoSpaceDN w:val="0"/>
              <w:adjustRightInd w:val="0"/>
              <w:jc w:val="both"/>
              <w:textAlignment w:val="baseline"/>
              <w:rPr>
                <w:b/>
                <w:sz w:val="26"/>
                <w:szCs w:val="26"/>
              </w:rPr>
            </w:pPr>
          </w:p>
        </w:tc>
        <w:tc>
          <w:tcPr>
            <w:tcW w:w="3969" w:type="dxa"/>
          </w:tcPr>
          <w:p w:rsidR="00FD15FD" w:rsidRPr="00DF353C" w:rsidRDefault="00FD15FD" w:rsidP="00694642">
            <w:pPr>
              <w:tabs>
                <w:tab w:val="left" w:pos="2610"/>
              </w:tabs>
              <w:overflowPunct w:val="0"/>
              <w:autoSpaceDE w:val="0"/>
              <w:autoSpaceDN w:val="0"/>
              <w:adjustRightInd w:val="0"/>
              <w:jc w:val="both"/>
              <w:textAlignment w:val="baseline"/>
              <w:rPr>
                <w:b/>
                <w:sz w:val="26"/>
                <w:szCs w:val="26"/>
              </w:rPr>
            </w:pPr>
          </w:p>
        </w:tc>
      </w:tr>
    </w:tbl>
    <w:p w:rsidR="00DF353C" w:rsidRDefault="00DF353C" w:rsidP="00BF5FE7">
      <w:pPr>
        <w:pStyle w:val="Style12"/>
        <w:widowControl/>
        <w:spacing w:before="62" w:line="322" w:lineRule="exact"/>
        <w:ind w:left="4147"/>
        <w:rPr>
          <w:rStyle w:val="FontStyle47"/>
          <w:sz w:val="26"/>
          <w:szCs w:val="26"/>
        </w:rPr>
      </w:pPr>
    </w:p>
    <w:p w:rsidR="00DF353C" w:rsidRDefault="00DF353C" w:rsidP="00BF5FE7">
      <w:pPr>
        <w:pStyle w:val="Style12"/>
        <w:widowControl/>
        <w:spacing w:before="62" w:line="322" w:lineRule="exact"/>
        <w:ind w:left="4147"/>
        <w:rPr>
          <w:rStyle w:val="FontStyle47"/>
          <w:sz w:val="26"/>
          <w:szCs w:val="26"/>
        </w:rPr>
      </w:pPr>
    </w:p>
    <w:p w:rsidR="00DF353C" w:rsidRDefault="00DF353C" w:rsidP="00BF5FE7">
      <w:pPr>
        <w:pStyle w:val="Style12"/>
        <w:widowControl/>
        <w:spacing w:before="62" w:line="322" w:lineRule="exact"/>
        <w:ind w:left="4147"/>
        <w:rPr>
          <w:rStyle w:val="FontStyle47"/>
          <w:sz w:val="26"/>
          <w:szCs w:val="26"/>
        </w:rPr>
      </w:pPr>
    </w:p>
    <w:p w:rsidR="00DF353C" w:rsidRDefault="00DF353C" w:rsidP="00BF5FE7">
      <w:pPr>
        <w:pStyle w:val="Style12"/>
        <w:widowControl/>
        <w:spacing w:before="62" w:line="322" w:lineRule="exact"/>
        <w:ind w:left="4147"/>
        <w:rPr>
          <w:rStyle w:val="FontStyle47"/>
          <w:sz w:val="26"/>
          <w:szCs w:val="26"/>
        </w:rPr>
      </w:pPr>
    </w:p>
    <w:p w:rsidR="00DF353C" w:rsidRDefault="00DF353C" w:rsidP="00BF5FE7">
      <w:pPr>
        <w:pStyle w:val="Style12"/>
        <w:widowControl/>
        <w:spacing w:before="62" w:line="322" w:lineRule="exact"/>
        <w:ind w:left="4147"/>
        <w:rPr>
          <w:rStyle w:val="FontStyle47"/>
          <w:sz w:val="26"/>
          <w:szCs w:val="26"/>
        </w:rPr>
      </w:pPr>
    </w:p>
    <w:p w:rsidR="00DF353C" w:rsidRDefault="00DF353C" w:rsidP="00BF5FE7">
      <w:pPr>
        <w:pStyle w:val="Style12"/>
        <w:widowControl/>
        <w:spacing w:before="62" w:line="322" w:lineRule="exact"/>
        <w:ind w:left="4147"/>
        <w:rPr>
          <w:rStyle w:val="FontStyle47"/>
          <w:sz w:val="26"/>
          <w:szCs w:val="26"/>
        </w:rPr>
      </w:pPr>
    </w:p>
    <w:p w:rsidR="00DF353C" w:rsidRDefault="00DF353C" w:rsidP="00BF5FE7">
      <w:pPr>
        <w:pStyle w:val="Style12"/>
        <w:widowControl/>
        <w:spacing w:before="62" w:line="322" w:lineRule="exact"/>
        <w:ind w:left="4147"/>
        <w:rPr>
          <w:rStyle w:val="FontStyle47"/>
          <w:sz w:val="26"/>
          <w:szCs w:val="26"/>
        </w:rPr>
      </w:pPr>
    </w:p>
    <w:p w:rsidR="00DF353C" w:rsidRDefault="00DF353C" w:rsidP="00BF5FE7">
      <w:pPr>
        <w:pStyle w:val="Style12"/>
        <w:widowControl/>
        <w:spacing w:before="62" w:line="322" w:lineRule="exact"/>
        <w:ind w:left="4147"/>
        <w:rPr>
          <w:rStyle w:val="FontStyle47"/>
          <w:sz w:val="26"/>
          <w:szCs w:val="26"/>
        </w:rPr>
      </w:pPr>
    </w:p>
    <w:p w:rsidR="00DF353C" w:rsidRDefault="00DF353C" w:rsidP="00BF5FE7">
      <w:pPr>
        <w:pStyle w:val="Style12"/>
        <w:widowControl/>
        <w:spacing w:before="62" w:line="322" w:lineRule="exact"/>
        <w:ind w:left="4147"/>
        <w:rPr>
          <w:rStyle w:val="FontStyle47"/>
          <w:sz w:val="26"/>
          <w:szCs w:val="26"/>
        </w:rPr>
      </w:pPr>
    </w:p>
    <w:p w:rsidR="00DF353C" w:rsidRDefault="00DF353C" w:rsidP="00BF5FE7">
      <w:pPr>
        <w:pStyle w:val="Style12"/>
        <w:widowControl/>
        <w:spacing w:before="62" w:line="322" w:lineRule="exact"/>
        <w:ind w:left="4147"/>
        <w:rPr>
          <w:rStyle w:val="FontStyle47"/>
          <w:sz w:val="26"/>
          <w:szCs w:val="26"/>
        </w:rPr>
      </w:pPr>
    </w:p>
    <w:p w:rsidR="00DF353C" w:rsidRDefault="00DF353C" w:rsidP="00BF5FE7">
      <w:pPr>
        <w:pStyle w:val="Style12"/>
        <w:widowControl/>
        <w:spacing w:before="62" w:line="322" w:lineRule="exact"/>
        <w:ind w:left="4147"/>
        <w:rPr>
          <w:rStyle w:val="FontStyle47"/>
          <w:sz w:val="26"/>
          <w:szCs w:val="26"/>
        </w:rPr>
      </w:pPr>
    </w:p>
    <w:p w:rsidR="00DF353C" w:rsidRDefault="00DF353C" w:rsidP="00BF5FE7">
      <w:pPr>
        <w:pStyle w:val="Style12"/>
        <w:widowControl/>
        <w:spacing w:before="62" w:line="322" w:lineRule="exact"/>
        <w:ind w:left="4147"/>
        <w:rPr>
          <w:rStyle w:val="FontStyle47"/>
          <w:sz w:val="26"/>
          <w:szCs w:val="26"/>
        </w:rPr>
      </w:pPr>
    </w:p>
    <w:p w:rsidR="00DF353C" w:rsidRDefault="00DF353C" w:rsidP="00BF5FE7">
      <w:pPr>
        <w:pStyle w:val="Style12"/>
        <w:widowControl/>
        <w:spacing w:before="62" w:line="322" w:lineRule="exact"/>
        <w:ind w:left="4147"/>
        <w:rPr>
          <w:rStyle w:val="FontStyle47"/>
          <w:sz w:val="26"/>
          <w:szCs w:val="26"/>
        </w:rPr>
      </w:pPr>
    </w:p>
    <w:p w:rsidR="00DF353C" w:rsidRDefault="00DF353C" w:rsidP="00BF5FE7">
      <w:pPr>
        <w:pStyle w:val="Style12"/>
        <w:widowControl/>
        <w:spacing w:before="62" w:line="322" w:lineRule="exact"/>
        <w:ind w:left="4147"/>
        <w:rPr>
          <w:rStyle w:val="FontStyle47"/>
          <w:sz w:val="26"/>
          <w:szCs w:val="26"/>
        </w:rPr>
      </w:pPr>
    </w:p>
    <w:p w:rsidR="00DF353C" w:rsidRDefault="00DF353C" w:rsidP="00BF5FE7">
      <w:pPr>
        <w:pStyle w:val="Style12"/>
        <w:widowControl/>
        <w:spacing w:before="62" w:line="322" w:lineRule="exact"/>
        <w:ind w:left="4147"/>
        <w:rPr>
          <w:rStyle w:val="FontStyle47"/>
          <w:sz w:val="26"/>
          <w:szCs w:val="26"/>
        </w:rPr>
      </w:pPr>
    </w:p>
    <w:p w:rsidR="00DF353C" w:rsidRDefault="00DF353C" w:rsidP="00BF5FE7">
      <w:pPr>
        <w:pStyle w:val="Style12"/>
        <w:widowControl/>
        <w:spacing w:before="62" w:line="322" w:lineRule="exact"/>
        <w:ind w:left="4147"/>
        <w:rPr>
          <w:rStyle w:val="FontStyle47"/>
          <w:sz w:val="26"/>
          <w:szCs w:val="26"/>
        </w:rPr>
      </w:pPr>
    </w:p>
    <w:p w:rsidR="00DF353C" w:rsidRDefault="00DF353C" w:rsidP="00BF5FE7">
      <w:pPr>
        <w:pStyle w:val="Style12"/>
        <w:widowControl/>
        <w:spacing w:before="62" w:line="322" w:lineRule="exact"/>
        <w:ind w:left="4147"/>
        <w:rPr>
          <w:rStyle w:val="FontStyle47"/>
          <w:sz w:val="26"/>
          <w:szCs w:val="26"/>
        </w:rPr>
      </w:pPr>
    </w:p>
    <w:p w:rsidR="00DF353C" w:rsidRDefault="00DF353C" w:rsidP="00BF5FE7">
      <w:pPr>
        <w:pStyle w:val="Style12"/>
        <w:widowControl/>
        <w:spacing w:before="62" w:line="322" w:lineRule="exact"/>
        <w:ind w:left="4147"/>
        <w:rPr>
          <w:rStyle w:val="FontStyle47"/>
          <w:sz w:val="26"/>
          <w:szCs w:val="26"/>
        </w:rPr>
      </w:pPr>
    </w:p>
    <w:p w:rsidR="00DF353C" w:rsidRDefault="00DF353C" w:rsidP="00BF5FE7">
      <w:pPr>
        <w:pStyle w:val="Style12"/>
        <w:widowControl/>
        <w:spacing w:before="62" w:line="322" w:lineRule="exact"/>
        <w:ind w:left="4147"/>
        <w:rPr>
          <w:rStyle w:val="FontStyle47"/>
          <w:sz w:val="26"/>
          <w:szCs w:val="26"/>
        </w:rPr>
      </w:pPr>
    </w:p>
    <w:p w:rsidR="00DF353C" w:rsidRDefault="00DF353C" w:rsidP="00BF5FE7">
      <w:pPr>
        <w:pStyle w:val="Style12"/>
        <w:widowControl/>
        <w:spacing w:before="62" w:line="322" w:lineRule="exact"/>
        <w:ind w:left="4147"/>
        <w:rPr>
          <w:rStyle w:val="FontStyle47"/>
          <w:sz w:val="26"/>
          <w:szCs w:val="26"/>
        </w:rPr>
      </w:pPr>
    </w:p>
    <w:p w:rsidR="00DF353C" w:rsidRDefault="00DF353C" w:rsidP="00BF5FE7">
      <w:pPr>
        <w:pStyle w:val="Style12"/>
        <w:widowControl/>
        <w:spacing w:before="62" w:line="322" w:lineRule="exact"/>
        <w:ind w:left="4147"/>
        <w:rPr>
          <w:rStyle w:val="FontStyle47"/>
          <w:sz w:val="26"/>
          <w:szCs w:val="26"/>
        </w:rPr>
      </w:pPr>
    </w:p>
    <w:p w:rsidR="00DF353C" w:rsidRDefault="00DF353C" w:rsidP="00BF5FE7">
      <w:pPr>
        <w:pStyle w:val="Style12"/>
        <w:widowControl/>
        <w:spacing w:before="62" w:line="322" w:lineRule="exact"/>
        <w:ind w:left="4147"/>
        <w:rPr>
          <w:rStyle w:val="FontStyle47"/>
          <w:sz w:val="26"/>
          <w:szCs w:val="26"/>
        </w:rPr>
      </w:pPr>
    </w:p>
    <w:p w:rsidR="00DF353C" w:rsidRDefault="00DF353C" w:rsidP="00BF5FE7">
      <w:pPr>
        <w:pStyle w:val="Style12"/>
        <w:widowControl/>
        <w:spacing w:before="62" w:line="322" w:lineRule="exact"/>
        <w:ind w:left="4147"/>
        <w:rPr>
          <w:rStyle w:val="FontStyle47"/>
          <w:sz w:val="26"/>
          <w:szCs w:val="26"/>
        </w:rPr>
      </w:pPr>
    </w:p>
    <w:p w:rsidR="00DF353C" w:rsidRDefault="00DF353C" w:rsidP="00BF5FE7">
      <w:pPr>
        <w:pStyle w:val="Style12"/>
        <w:widowControl/>
        <w:spacing w:before="62" w:line="322" w:lineRule="exact"/>
        <w:ind w:left="4147"/>
        <w:rPr>
          <w:rStyle w:val="FontStyle47"/>
          <w:sz w:val="26"/>
          <w:szCs w:val="26"/>
        </w:rPr>
      </w:pPr>
    </w:p>
    <w:p w:rsidR="00DF353C" w:rsidRDefault="00DF353C" w:rsidP="00BF5FE7">
      <w:pPr>
        <w:pStyle w:val="Style12"/>
        <w:widowControl/>
        <w:spacing w:before="62" w:line="322" w:lineRule="exact"/>
        <w:ind w:left="4147"/>
        <w:rPr>
          <w:rStyle w:val="FontStyle47"/>
          <w:sz w:val="26"/>
          <w:szCs w:val="26"/>
        </w:rPr>
      </w:pPr>
    </w:p>
    <w:p w:rsidR="00DF353C" w:rsidRDefault="00DF353C" w:rsidP="00BF5FE7">
      <w:pPr>
        <w:pStyle w:val="Style12"/>
        <w:widowControl/>
        <w:spacing w:before="62" w:line="322" w:lineRule="exact"/>
        <w:ind w:left="4147"/>
        <w:rPr>
          <w:rStyle w:val="FontStyle47"/>
          <w:sz w:val="26"/>
          <w:szCs w:val="26"/>
        </w:rPr>
      </w:pPr>
    </w:p>
    <w:p w:rsidR="00DF353C" w:rsidRDefault="00DF353C" w:rsidP="00BF5FE7">
      <w:pPr>
        <w:pStyle w:val="Style12"/>
        <w:widowControl/>
        <w:spacing w:before="62" w:line="322" w:lineRule="exact"/>
        <w:ind w:left="4147"/>
        <w:rPr>
          <w:rStyle w:val="FontStyle47"/>
          <w:sz w:val="26"/>
          <w:szCs w:val="26"/>
        </w:rPr>
      </w:pPr>
    </w:p>
    <w:p w:rsidR="00BF5FE7" w:rsidRPr="00DF353C" w:rsidRDefault="00BF5FE7" w:rsidP="00BF5FE7">
      <w:pPr>
        <w:pStyle w:val="Style12"/>
        <w:widowControl/>
        <w:spacing w:before="62" w:line="322" w:lineRule="exact"/>
        <w:ind w:left="4147"/>
        <w:rPr>
          <w:rStyle w:val="FontStyle47"/>
          <w:sz w:val="26"/>
          <w:szCs w:val="26"/>
        </w:rPr>
      </w:pPr>
      <w:r w:rsidRPr="00DF353C">
        <w:rPr>
          <w:rStyle w:val="FontStyle47"/>
          <w:sz w:val="26"/>
          <w:szCs w:val="26"/>
        </w:rPr>
        <w:lastRenderedPageBreak/>
        <w:t xml:space="preserve">Приложение N 1 </w:t>
      </w:r>
    </w:p>
    <w:p w:rsidR="00BF5FE7" w:rsidRPr="00DF353C" w:rsidRDefault="00BF5FE7" w:rsidP="00BF5FE7">
      <w:pPr>
        <w:pStyle w:val="Style12"/>
        <w:widowControl/>
        <w:spacing w:before="62" w:line="322" w:lineRule="exact"/>
        <w:ind w:left="4147"/>
        <w:rPr>
          <w:rStyle w:val="FontStyle47"/>
          <w:sz w:val="26"/>
          <w:szCs w:val="26"/>
        </w:rPr>
      </w:pPr>
      <w:r w:rsidRPr="00DF353C">
        <w:rPr>
          <w:rStyle w:val="FontStyle47"/>
          <w:sz w:val="26"/>
          <w:szCs w:val="26"/>
        </w:rPr>
        <w:t xml:space="preserve">к Административному регламенту исполнения муниципальной функции </w:t>
      </w:r>
      <w:r w:rsidR="00DF353C">
        <w:rPr>
          <w:rStyle w:val="FontStyle47"/>
          <w:sz w:val="26"/>
          <w:szCs w:val="26"/>
        </w:rPr>
        <w:t>«</w:t>
      </w:r>
      <w:r w:rsidRPr="00DF353C">
        <w:rPr>
          <w:rStyle w:val="FontStyle47"/>
          <w:sz w:val="26"/>
          <w:szCs w:val="26"/>
        </w:rPr>
        <w:t>осуществления контроля</w:t>
      </w:r>
      <w:r w:rsidRPr="00DF353C">
        <w:rPr>
          <w:rFonts w:ascii="Times New Roman" w:hAnsi="Times New Roman"/>
          <w:b/>
          <w:bCs/>
          <w:sz w:val="26"/>
          <w:szCs w:val="26"/>
        </w:rPr>
        <w:t xml:space="preserve"> </w:t>
      </w:r>
      <w:r w:rsidRPr="00DF353C">
        <w:rPr>
          <w:rStyle w:val="FontStyle47"/>
          <w:sz w:val="26"/>
          <w:szCs w:val="26"/>
        </w:rPr>
        <w:t xml:space="preserve">в </w:t>
      </w:r>
      <w:r w:rsidR="00DF353C">
        <w:rPr>
          <w:rStyle w:val="FontStyle47"/>
          <w:sz w:val="26"/>
          <w:szCs w:val="26"/>
        </w:rPr>
        <w:t>сфере закупок товаров, работ, услуг для обеспечения муниципальных нужд»</w:t>
      </w:r>
    </w:p>
    <w:p w:rsidR="00BF5FE7" w:rsidRPr="00DF353C" w:rsidRDefault="00BF5FE7" w:rsidP="00BF5FE7">
      <w:pPr>
        <w:pStyle w:val="Style28"/>
        <w:widowControl/>
        <w:spacing w:before="82" w:line="326" w:lineRule="exact"/>
        <w:rPr>
          <w:rStyle w:val="FontStyle47"/>
          <w:sz w:val="26"/>
          <w:szCs w:val="26"/>
        </w:rPr>
      </w:pPr>
    </w:p>
    <w:p w:rsidR="00BF5FE7" w:rsidRPr="00DF353C" w:rsidRDefault="00BF5FE7" w:rsidP="00BF5FE7">
      <w:pPr>
        <w:pStyle w:val="Style28"/>
        <w:widowControl/>
        <w:spacing w:before="82" w:line="326" w:lineRule="exact"/>
        <w:rPr>
          <w:rStyle w:val="FontStyle47"/>
          <w:sz w:val="26"/>
          <w:szCs w:val="26"/>
        </w:rPr>
      </w:pPr>
      <w:r w:rsidRPr="00DF353C">
        <w:rPr>
          <w:rStyle w:val="FontStyle47"/>
          <w:sz w:val="26"/>
          <w:szCs w:val="26"/>
        </w:rPr>
        <w:t>АДРЕС, ТЕЛЕФОНЫ, АДРЕС ЭЛЕКТРОННОГО САЙТА И ГРАФИК РАБОТЫ ОТДЕЛА ПО КОНТРОЛЮ И ПРОТИВОДЕЙСТВИЮ КОРРУПЦИИ СОРТАВАЛЬСКОГО МУНИЦИПАЛЬНОГО РАЙОНА</w:t>
      </w:r>
    </w:p>
    <w:p w:rsidR="00BF5FE7" w:rsidRPr="00DF353C" w:rsidRDefault="00BF5FE7" w:rsidP="00BF5FE7">
      <w:pPr>
        <w:pStyle w:val="Style20"/>
        <w:widowControl/>
        <w:spacing w:line="240" w:lineRule="exact"/>
        <w:ind w:firstLine="0"/>
        <w:jc w:val="left"/>
        <w:rPr>
          <w:sz w:val="26"/>
          <w:szCs w:val="26"/>
        </w:rPr>
      </w:pPr>
    </w:p>
    <w:p w:rsidR="00BF5FE7" w:rsidRPr="00DF353C" w:rsidRDefault="00BF5FE7" w:rsidP="00BF5FE7">
      <w:pPr>
        <w:spacing w:before="100" w:beforeAutospacing="1" w:after="100" w:afterAutospacing="1" w:line="240" w:lineRule="auto"/>
        <w:jc w:val="both"/>
        <w:rPr>
          <w:rFonts w:ascii="Times New Roman" w:hAnsi="Times New Roman" w:cs="Times New Roman"/>
          <w:sz w:val="26"/>
          <w:szCs w:val="26"/>
        </w:rPr>
      </w:pPr>
      <w:r w:rsidRPr="00DF353C">
        <w:rPr>
          <w:rFonts w:ascii="Times New Roman" w:hAnsi="Times New Roman" w:cs="Times New Roman"/>
          <w:sz w:val="26"/>
          <w:szCs w:val="26"/>
        </w:rPr>
        <w:t>Исполнение муниципальной функции осуществляется по адресу: 186790, Республика Карелия, г. Сортавала, пл. Кирова, д.11</w:t>
      </w:r>
    </w:p>
    <w:p w:rsidR="00BF5FE7" w:rsidRPr="00DF353C" w:rsidRDefault="00BF5FE7" w:rsidP="00BF5FE7">
      <w:pPr>
        <w:spacing w:after="0" w:line="240" w:lineRule="auto"/>
        <w:jc w:val="both"/>
        <w:rPr>
          <w:rFonts w:ascii="Times New Roman" w:hAnsi="Times New Roman" w:cs="Times New Roman"/>
          <w:sz w:val="26"/>
          <w:szCs w:val="26"/>
        </w:rPr>
      </w:pPr>
      <w:r w:rsidRPr="00DF353C">
        <w:rPr>
          <w:rFonts w:ascii="Times New Roman" w:hAnsi="Times New Roman" w:cs="Times New Roman"/>
          <w:sz w:val="26"/>
          <w:szCs w:val="26"/>
        </w:rPr>
        <w:t>Тел./факс:  (81430) 4-53-42 / 2-39-56</w:t>
      </w:r>
    </w:p>
    <w:p w:rsidR="00BF5FE7" w:rsidRPr="00DF353C" w:rsidRDefault="00BF5FE7" w:rsidP="00BF5FE7">
      <w:pPr>
        <w:spacing w:after="0" w:line="240" w:lineRule="auto"/>
        <w:jc w:val="both"/>
        <w:rPr>
          <w:rFonts w:ascii="Times New Roman" w:hAnsi="Times New Roman" w:cs="Times New Roman"/>
          <w:sz w:val="26"/>
          <w:szCs w:val="26"/>
        </w:rPr>
      </w:pPr>
      <w:r w:rsidRPr="00DF353C">
        <w:rPr>
          <w:rFonts w:ascii="Times New Roman" w:hAnsi="Times New Roman" w:cs="Times New Roman"/>
          <w:sz w:val="26"/>
          <w:szCs w:val="26"/>
        </w:rPr>
        <w:t>Официальный сайт Российской Федерации в информационно-телекоммуникационной сети «Интернет» для размещения информации о размещении заказов на поставки товаров, выполнение работ, оказание услуг - www.</w:t>
      </w:r>
      <w:hyperlink r:id="rId13" w:tgtFrame="_blank" w:history="1">
        <w:r w:rsidRPr="00DF353C">
          <w:rPr>
            <w:rFonts w:ascii="Times New Roman" w:hAnsi="Times New Roman" w:cs="Times New Roman"/>
            <w:sz w:val="26"/>
            <w:szCs w:val="26"/>
          </w:rPr>
          <w:t>zakupki.gov.ru</w:t>
        </w:r>
      </w:hyperlink>
      <w:r w:rsidRPr="00DF353C">
        <w:rPr>
          <w:rFonts w:ascii="Times New Roman" w:hAnsi="Times New Roman" w:cs="Times New Roman"/>
          <w:sz w:val="26"/>
          <w:szCs w:val="26"/>
        </w:rPr>
        <w:t>.</w:t>
      </w:r>
    </w:p>
    <w:p w:rsidR="00BF5FE7" w:rsidRPr="00DF353C" w:rsidRDefault="00BF5FE7" w:rsidP="00BF5FE7">
      <w:pPr>
        <w:spacing w:after="0" w:line="240" w:lineRule="auto"/>
        <w:jc w:val="both"/>
        <w:rPr>
          <w:rFonts w:ascii="Times New Roman" w:hAnsi="Times New Roman" w:cs="Times New Roman"/>
          <w:sz w:val="26"/>
          <w:szCs w:val="26"/>
        </w:rPr>
      </w:pPr>
      <w:r w:rsidRPr="00DF353C">
        <w:rPr>
          <w:rFonts w:ascii="Times New Roman" w:hAnsi="Times New Roman" w:cs="Times New Roman"/>
          <w:sz w:val="26"/>
          <w:szCs w:val="26"/>
        </w:rPr>
        <w:t xml:space="preserve">Адрес электронной почты администрации: </w:t>
      </w:r>
      <w:r w:rsidRPr="00DF353C">
        <w:rPr>
          <w:rFonts w:ascii="Times New Roman" w:hAnsi="Times New Roman" w:cs="Times New Roman"/>
          <w:sz w:val="26"/>
          <w:szCs w:val="26"/>
          <w:lang w:val="en-US"/>
        </w:rPr>
        <w:t>sort</w:t>
      </w:r>
      <w:r w:rsidRPr="00DF353C">
        <w:rPr>
          <w:rFonts w:ascii="Times New Roman" w:hAnsi="Times New Roman" w:cs="Times New Roman"/>
          <w:sz w:val="26"/>
          <w:szCs w:val="26"/>
        </w:rPr>
        <w:t>_</w:t>
      </w:r>
      <w:r w:rsidRPr="00DF353C">
        <w:rPr>
          <w:rFonts w:ascii="Times New Roman" w:hAnsi="Times New Roman" w:cs="Times New Roman"/>
          <w:sz w:val="26"/>
          <w:szCs w:val="26"/>
          <w:lang w:val="en-US"/>
        </w:rPr>
        <w:t>org</w:t>
      </w:r>
      <w:r w:rsidRPr="00DF353C">
        <w:rPr>
          <w:rFonts w:ascii="Times New Roman" w:hAnsi="Times New Roman" w:cs="Times New Roman"/>
          <w:sz w:val="26"/>
          <w:szCs w:val="26"/>
        </w:rPr>
        <w:t>_</w:t>
      </w:r>
      <w:proofErr w:type="spellStart"/>
      <w:r w:rsidRPr="00DF353C">
        <w:rPr>
          <w:rFonts w:ascii="Times New Roman" w:hAnsi="Times New Roman" w:cs="Times New Roman"/>
          <w:sz w:val="26"/>
          <w:szCs w:val="26"/>
          <w:lang w:val="en-US"/>
        </w:rPr>
        <w:t>otd</w:t>
      </w:r>
      <w:proofErr w:type="spellEnd"/>
      <w:r w:rsidRPr="00DF353C">
        <w:rPr>
          <w:rFonts w:ascii="Times New Roman" w:hAnsi="Times New Roman" w:cs="Times New Roman"/>
          <w:sz w:val="26"/>
          <w:szCs w:val="26"/>
        </w:rPr>
        <w:t>@</w:t>
      </w:r>
      <w:proofErr w:type="spellStart"/>
      <w:r w:rsidRPr="00DF353C">
        <w:rPr>
          <w:rFonts w:ascii="Times New Roman" w:hAnsi="Times New Roman" w:cs="Times New Roman"/>
          <w:sz w:val="26"/>
          <w:szCs w:val="26"/>
          <w:lang w:val="en-US"/>
        </w:rPr>
        <w:t>onego</w:t>
      </w:r>
      <w:proofErr w:type="spellEnd"/>
      <w:r w:rsidRPr="00DF353C">
        <w:rPr>
          <w:rFonts w:ascii="Times New Roman" w:hAnsi="Times New Roman" w:cs="Times New Roman"/>
          <w:sz w:val="26"/>
          <w:szCs w:val="26"/>
        </w:rPr>
        <w:t>.</w:t>
      </w:r>
      <w:proofErr w:type="spellStart"/>
      <w:r w:rsidRPr="00DF353C">
        <w:rPr>
          <w:rFonts w:ascii="Times New Roman" w:hAnsi="Times New Roman" w:cs="Times New Roman"/>
          <w:sz w:val="26"/>
          <w:szCs w:val="26"/>
          <w:lang w:val="en-US"/>
        </w:rPr>
        <w:t>ru</w:t>
      </w:r>
      <w:proofErr w:type="spellEnd"/>
    </w:p>
    <w:p w:rsidR="00BF5FE7" w:rsidRPr="00DF353C" w:rsidRDefault="00BF5FE7" w:rsidP="00BF5FE7">
      <w:pPr>
        <w:spacing w:after="0" w:line="240" w:lineRule="auto"/>
        <w:jc w:val="both"/>
        <w:rPr>
          <w:rFonts w:ascii="Times New Roman" w:hAnsi="Times New Roman" w:cs="Times New Roman"/>
          <w:sz w:val="26"/>
          <w:szCs w:val="26"/>
        </w:rPr>
      </w:pPr>
      <w:r w:rsidRPr="00DF353C">
        <w:rPr>
          <w:rFonts w:ascii="Times New Roman" w:hAnsi="Times New Roman" w:cs="Times New Roman"/>
          <w:sz w:val="26"/>
          <w:szCs w:val="26"/>
        </w:rPr>
        <w:t xml:space="preserve">Официальный сайт администрации: </w:t>
      </w:r>
      <w:proofErr w:type="spellStart"/>
      <w:r w:rsidRPr="00DF353C">
        <w:rPr>
          <w:rFonts w:ascii="Times New Roman" w:hAnsi="Times New Roman" w:cs="Times New Roman"/>
          <w:sz w:val="26"/>
          <w:szCs w:val="26"/>
        </w:rPr>
        <w:t>рк-сортавала</w:t>
      </w:r>
      <w:proofErr w:type="gramStart"/>
      <w:r w:rsidRPr="00DF353C">
        <w:rPr>
          <w:rFonts w:ascii="Times New Roman" w:hAnsi="Times New Roman" w:cs="Times New Roman"/>
          <w:sz w:val="26"/>
          <w:szCs w:val="26"/>
        </w:rPr>
        <w:t>.р</w:t>
      </w:r>
      <w:proofErr w:type="gramEnd"/>
      <w:r w:rsidRPr="00DF353C">
        <w:rPr>
          <w:rFonts w:ascii="Times New Roman" w:hAnsi="Times New Roman" w:cs="Times New Roman"/>
          <w:sz w:val="26"/>
          <w:szCs w:val="26"/>
        </w:rPr>
        <w:t>ф</w:t>
      </w:r>
      <w:proofErr w:type="spellEnd"/>
    </w:p>
    <w:p w:rsidR="00BF5FE7" w:rsidRPr="00DF353C" w:rsidRDefault="00BF5FE7" w:rsidP="00BF5FE7">
      <w:pPr>
        <w:spacing w:after="0" w:line="240" w:lineRule="auto"/>
        <w:jc w:val="both"/>
        <w:rPr>
          <w:rFonts w:ascii="Times New Roman" w:hAnsi="Times New Roman" w:cs="Times New Roman"/>
          <w:sz w:val="26"/>
          <w:szCs w:val="26"/>
        </w:rPr>
      </w:pPr>
      <w:r w:rsidRPr="00DF353C">
        <w:rPr>
          <w:rFonts w:ascii="Times New Roman" w:hAnsi="Times New Roman" w:cs="Times New Roman"/>
          <w:sz w:val="26"/>
          <w:szCs w:val="26"/>
        </w:rPr>
        <w:t>График приема:</w:t>
      </w:r>
    </w:p>
    <w:p w:rsidR="00BF5FE7" w:rsidRPr="00DF353C" w:rsidRDefault="00BF5FE7" w:rsidP="00BF5FE7">
      <w:pPr>
        <w:spacing w:after="0" w:line="240" w:lineRule="auto"/>
        <w:jc w:val="both"/>
        <w:rPr>
          <w:rFonts w:ascii="Times New Roman" w:hAnsi="Times New Roman" w:cs="Times New Roman"/>
          <w:sz w:val="26"/>
          <w:szCs w:val="26"/>
        </w:rPr>
      </w:pPr>
      <w:r w:rsidRPr="00DF353C">
        <w:rPr>
          <w:rFonts w:ascii="Times New Roman" w:hAnsi="Times New Roman" w:cs="Times New Roman"/>
          <w:sz w:val="26"/>
          <w:szCs w:val="26"/>
        </w:rPr>
        <w:t>понедельник – четверг – с 08.30 до 17.00</w:t>
      </w:r>
    </w:p>
    <w:p w:rsidR="00BF5FE7" w:rsidRPr="00DF353C" w:rsidRDefault="00BF5FE7" w:rsidP="00BF5FE7">
      <w:pPr>
        <w:spacing w:after="0" w:line="240" w:lineRule="auto"/>
        <w:jc w:val="both"/>
        <w:rPr>
          <w:rFonts w:ascii="Times New Roman" w:hAnsi="Times New Roman" w:cs="Times New Roman"/>
          <w:sz w:val="26"/>
          <w:szCs w:val="26"/>
        </w:rPr>
      </w:pPr>
      <w:r w:rsidRPr="00DF353C">
        <w:rPr>
          <w:rFonts w:ascii="Times New Roman" w:hAnsi="Times New Roman" w:cs="Times New Roman"/>
          <w:sz w:val="26"/>
          <w:szCs w:val="26"/>
        </w:rPr>
        <w:t>пятница – с 08.30 до 15.30</w:t>
      </w:r>
    </w:p>
    <w:p w:rsidR="00BF5FE7" w:rsidRPr="00DF353C" w:rsidRDefault="00BF5FE7" w:rsidP="00BF5FE7">
      <w:pPr>
        <w:spacing w:after="0" w:line="240" w:lineRule="auto"/>
        <w:jc w:val="both"/>
        <w:rPr>
          <w:rFonts w:ascii="Times New Roman" w:hAnsi="Times New Roman" w:cs="Times New Roman"/>
          <w:sz w:val="26"/>
          <w:szCs w:val="26"/>
        </w:rPr>
      </w:pPr>
      <w:r w:rsidRPr="00DF353C">
        <w:rPr>
          <w:rFonts w:ascii="Times New Roman" w:hAnsi="Times New Roman" w:cs="Times New Roman"/>
          <w:sz w:val="26"/>
          <w:szCs w:val="26"/>
        </w:rPr>
        <w:t>перерыв – с 13.00 до 14.00</w:t>
      </w:r>
    </w:p>
    <w:p w:rsidR="00BF5FE7" w:rsidRPr="00DF353C" w:rsidRDefault="00BF5FE7" w:rsidP="00BF5FE7">
      <w:pPr>
        <w:spacing w:after="0" w:line="240" w:lineRule="auto"/>
        <w:jc w:val="both"/>
        <w:rPr>
          <w:rFonts w:ascii="Times New Roman" w:hAnsi="Times New Roman" w:cs="Times New Roman"/>
          <w:sz w:val="26"/>
          <w:szCs w:val="26"/>
        </w:rPr>
      </w:pPr>
      <w:r w:rsidRPr="00DF353C">
        <w:rPr>
          <w:rFonts w:ascii="Times New Roman" w:hAnsi="Times New Roman" w:cs="Times New Roman"/>
          <w:sz w:val="26"/>
          <w:szCs w:val="26"/>
        </w:rPr>
        <w:t>выходные дни – суббота, воскресенье</w:t>
      </w:r>
    </w:p>
    <w:p w:rsidR="00BF5FE7" w:rsidRPr="00DF353C" w:rsidRDefault="00BF5FE7" w:rsidP="00BF5FE7">
      <w:pPr>
        <w:spacing w:before="100" w:beforeAutospacing="1" w:after="100" w:afterAutospacing="1" w:line="240" w:lineRule="auto"/>
        <w:jc w:val="both"/>
        <w:rPr>
          <w:rFonts w:ascii="Times New Roman" w:hAnsi="Times New Roman" w:cs="Times New Roman"/>
          <w:sz w:val="26"/>
          <w:szCs w:val="26"/>
        </w:rPr>
      </w:pPr>
      <w:r w:rsidRPr="00DF353C">
        <w:rPr>
          <w:rFonts w:ascii="Times New Roman" w:hAnsi="Times New Roman" w:cs="Times New Roman"/>
          <w:sz w:val="26"/>
          <w:szCs w:val="26"/>
        </w:rPr>
        <w:t>В предпраздничные дни продолжительность времени отдела сокращается на 1 час.</w:t>
      </w:r>
    </w:p>
    <w:p w:rsidR="00D460C8" w:rsidRPr="00DF353C" w:rsidRDefault="00D460C8" w:rsidP="00BF5FE7">
      <w:pPr>
        <w:spacing w:before="100" w:beforeAutospacing="1" w:after="100" w:afterAutospacing="1" w:line="240" w:lineRule="auto"/>
        <w:jc w:val="both"/>
        <w:rPr>
          <w:rFonts w:ascii="Times New Roman" w:hAnsi="Times New Roman" w:cs="Times New Roman"/>
          <w:sz w:val="26"/>
          <w:szCs w:val="26"/>
        </w:rPr>
      </w:pPr>
    </w:p>
    <w:p w:rsidR="00D460C8" w:rsidRPr="00DF353C" w:rsidRDefault="00D460C8" w:rsidP="00BF5FE7">
      <w:pPr>
        <w:spacing w:before="100" w:beforeAutospacing="1" w:after="100" w:afterAutospacing="1" w:line="240" w:lineRule="auto"/>
        <w:jc w:val="both"/>
        <w:rPr>
          <w:rFonts w:ascii="Times New Roman" w:hAnsi="Times New Roman" w:cs="Times New Roman"/>
          <w:sz w:val="26"/>
          <w:szCs w:val="26"/>
        </w:rPr>
      </w:pPr>
    </w:p>
    <w:p w:rsidR="00D460C8" w:rsidRPr="00DF353C" w:rsidRDefault="00D460C8" w:rsidP="00BF5FE7">
      <w:pPr>
        <w:spacing w:before="100" w:beforeAutospacing="1" w:after="100" w:afterAutospacing="1" w:line="240" w:lineRule="auto"/>
        <w:jc w:val="both"/>
        <w:rPr>
          <w:rFonts w:ascii="Times New Roman" w:hAnsi="Times New Roman" w:cs="Times New Roman"/>
          <w:sz w:val="26"/>
          <w:szCs w:val="26"/>
        </w:rPr>
      </w:pPr>
    </w:p>
    <w:p w:rsidR="00D460C8" w:rsidRPr="00DF353C" w:rsidRDefault="00D460C8" w:rsidP="00BF5FE7">
      <w:pPr>
        <w:spacing w:before="100" w:beforeAutospacing="1" w:after="100" w:afterAutospacing="1" w:line="240" w:lineRule="auto"/>
        <w:jc w:val="both"/>
        <w:rPr>
          <w:rFonts w:ascii="Times New Roman" w:hAnsi="Times New Roman" w:cs="Times New Roman"/>
          <w:sz w:val="26"/>
          <w:szCs w:val="26"/>
        </w:rPr>
      </w:pPr>
    </w:p>
    <w:p w:rsidR="00D460C8" w:rsidRPr="00DF353C" w:rsidRDefault="00D460C8" w:rsidP="00BF5FE7">
      <w:pPr>
        <w:spacing w:before="100" w:beforeAutospacing="1" w:after="100" w:afterAutospacing="1" w:line="240" w:lineRule="auto"/>
        <w:jc w:val="both"/>
        <w:rPr>
          <w:rFonts w:ascii="Times New Roman" w:hAnsi="Times New Roman" w:cs="Times New Roman"/>
          <w:sz w:val="26"/>
          <w:szCs w:val="26"/>
        </w:rPr>
      </w:pPr>
    </w:p>
    <w:p w:rsidR="008F32F4" w:rsidRDefault="008F32F4" w:rsidP="00BF5FE7">
      <w:pPr>
        <w:ind w:right="-1"/>
        <w:jc w:val="both"/>
        <w:rPr>
          <w:rFonts w:ascii="Times New Roman" w:hAnsi="Times New Roman" w:cs="Times New Roman"/>
          <w:sz w:val="28"/>
          <w:szCs w:val="28"/>
        </w:rPr>
        <w:sectPr w:rsidR="008F32F4" w:rsidSect="00F548B6">
          <w:pgSz w:w="11906" w:h="16838"/>
          <w:pgMar w:top="1276" w:right="850" w:bottom="1134" w:left="1701" w:header="708" w:footer="708" w:gutter="0"/>
          <w:cols w:space="708"/>
          <w:docGrid w:linePitch="360"/>
        </w:sectPr>
      </w:pPr>
    </w:p>
    <w:tbl>
      <w:tblPr>
        <w:tblW w:w="11160" w:type="dxa"/>
        <w:tblInd w:w="3888" w:type="dxa"/>
        <w:tblLook w:val="01E0" w:firstRow="1" w:lastRow="1" w:firstColumn="1" w:lastColumn="1" w:noHBand="0" w:noVBand="0"/>
      </w:tblPr>
      <w:tblGrid>
        <w:gridCol w:w="11160"/>
      </w:tblGrid>
      <w:tr w:rsidR="008F32F4" w:rsidRPr="008F32F4" w:rsidTr="00F95C03">
        <w:tc>
          <w:tcPr>
            <w:tcW w:w="11160" w:type="dxa"/>
            <w:shd w:val="clear" w:color="auto" w:fill="auto"/>
          </w:tcPr>
          <w:p w:rsidR="008F32F4" w:rsidRPr="008F32F4" w:rsidRDefault="008F32F4" w:rsidP="008F32F4">
            <w:pPr>
              <w:tabs>
                <w:tab w:val="left" w:pos="540"/>
              </w:tabs>
              <w:spacing w:after="0" w:line="240" w:lineRule="auto"/>
              <w:ind w:left="81"/>
              <w:jc w:val="right"/>
              <w:rPr>
                <w:rFonts w:ascii="Times New Roman" w:eastAsia="Times New Roman" w:hAnsi="Times New Roman" w:cs="Times New Roman"/>
                <w:bCs/>
                <w:sz w:val="24"/>
                <w:szCs w:val="24"/>
                <w:lang w:eastAsia="ru-RU"/>
              </w:rPr>
            </w:pPr>
          </w:p>
          <w:p w:rsidR="008F32F4" w:rsidRPr="008F32F4" w:rsidRDefault="008F32F4" w:rsidP="008F32F4">
            <w:pPr>
              <w:tabs>
                <w:tab w:val="left" w:pos="540"/>
              </w:tabs>
              <w:spacing w:after="0" w:line="240" w:lineRule="auto"/>
              <w:ind w:left="81"/>
              <w:jc w:val="right"/>
              <w:rPr>
                <w:rFonts w:ascii="Times New Roman" w:eastAsia="Times New Roman" w:hAnsi="Times New Roman" w:cs="Times New Roman"/>
                <w:bCs/>
                <w:sz w:val="24"/>
                <w:szCs w:val="24"/>
                <w:lang w:eastAsia="ru-RU"/>
              </w:rPr>
            </w:pPr>
          </w:p>
          <w:p w:rsidR="008F32F4" w:rsidRPr="008F32F4" w:rsidRDefault="008F32F4" w:rsidP="008F32F4">
            <w:pPr>
              <w:tabs>
                <w:tab w:val="left" w:pos="540"/>
              </w:tabs>
              <w:spacing w:after="0" w:line="240" w:lineRule="auto"/>
              <w:ind w:left="81"/>
              <w:jc w:val="right"/>
              <w:rPr>
                <w:rFonts w:ascii="Times New Roman" w:eastAsia="Times New Roman" w:hAnsi="Times New Roman" w:cs="Times New Roman"/>
                <w:bCs/>
                <w:sz w:val="24"/>
                <w:szCs w:val="24"/>
                <w:lang w:eastAsia="ru-RU"/>
              </w:rPr>
            </w:pPr>
            <w:r w:rsidRPr="008F32F4">
              <w:rPr>
                <w:rFonts w:ascii="Times New Roman" w:eastAsia="Times New Roman" w:hAnsi="Times New Roman" w:cs="Times New Roman"/>
                <w:bCs/>
                <w:sz w:val="24"/>
                <w:szCs w:val="24"/>
                <w:lang w:eastAsia="ru-RU"/>
              </w:rPr>
              <w:t xml:space="preserve">Приложение № </w:t>
            </w:r>
            <w:r w:rsidR="00D703A5">
              <w:rPr>
                <w:rFonts w:ascii="Times New Roman" w:eastAsia="Times New Roman" w:hAnsi="Times New Roman" w:cs="Times New Roman"/>
                <w:bCs/>
                <w:sz w:val="24"/>
                <w:szCs w:val="24"/>
                <w:lang w:eastAsia="ru-RU"/>
              </w:rPr>
              <w:t>2</w:t>
            </w:r>
          </w:p>
          <w:p w:rsidR="008F32F4" w:rsidRPr="008F32F4" w:rsidRDefault="008F32F4" w:rsidP="008F32F4">
            <w:pPr>
              <w:tabs>
                <w:tab w:val="left" w:pos="540"/>
              </w:tabs>
              <w:spacing w:after="0" w:line="240" w:lineRule="auto"/>
              <w:ind w:left="81"/>
              <w:jc w:val="right"/>
              <w:rPr>
                <w:rFonts w:ascii="Times New Roman" w:eastAsia="Times New Roman" w:hAnsi="Times New Roman" w:cs="Times New Roman"/>
                <w:bCs/>
                <w:sz w:val="24"/>
                <w:szCs w:val="24"/>
                <w:lang w:eastAsia="ru-RU"/>
              </w:rPr>
            </w:pPr>
            <w:r w:rsidRPr="008F32F4">
              <w:rPr>
                <w:rFonts w:ascii="Times New Roman" w:eastAsia="Times New Roman" w:hAnsi="Times New Roman" w:cs="Times New Roman"/>
                <w:bCs/>
                <w:sz w:val="24"/>
                <w:szCs w:val="24"/>
                <w:lang w:eastAsia="ru-RU"/>
              </w:rPr>
              <w:t>утверждено распоряжением</w:t>
            </w:r>
          </w:p>
          <w:p w:rsidR="008F32F4" w:rsidRPr="008F32F4" w:rsidRDefault="008F32F4" w:rsidP="008F32F4">
            <w:pPr>
              <w:tabs>
                <w:tab w:val="left" w:pos="540"/>
              </w:tabs>
              <w:spacing w:after="0" w:line="240" w:lineRule="auto"/>
              <w:ind w:left="81"/>
              <w:jc w:val="right"/>
              <w:rPr>
                <w:rFonts w:ascii="Times New Roman" w:eastAsia="Times New Roman" w:hAnsi="Times New Roman" w:cs="Times New Roman"/>
                <w:bCs/>
                <w:sz w:val="24"/>
                <w:szCs w:val="24"/>
                <w:lang w:eastAsia="ru-RU"/>
              </w:rPr>
            </w:pPr>
            <w:r w:rsidRPr="008F32F4">
              <w:rPr>
                <w:rFonts w:ascii="Times New Roman" w:eastAsia="Times New Roman" w:hAnsi="Times New Roman" w:cs="Times New Roman"/>
                <w:bCs/>
                <w:sz w:val="24"/>
                <w:szCs w:val="24"/>
                <w:lang w:eastAsia="ru-RU"/>
              </w:rPr>
              <w:t xml:space="preserve">администрации Сортавальского муниципального района  </w:t>
            </w:r>
          </w:p>
          <w:p w:rsidR="008F32F4" w:rsidRPr="008F32F4" w:rsidRDefault="008F32F4" w:rsidP="008F32F4">
            <w:pPr>
              <w:tabs>
                <w:tab w:val="left" w:pos="540"/>
                <w:tab w:val="left" w:pos="900"/>
              </w:tabs>
              <w:spacing w:after="0" w:line="240" w:lineRule="auto"/>
              <w:ind w:left="360"/>
              <w:jc w:val="right"/>
              <w:rPr>
                <w:rFonts w:ascii="Times New Roman" w:eastAsia="Times New Roman" w:hAnsi="Times New Roman" w:cs="Times New Roman"/>
                <w:bCs/>
                <w:sz w:val="24"/>
                <w:szCs w:val="24"/>
                <w:lang w:eastAsia="ru-RU"/>
              </w:rPr>
            </w:pPr>
            <w:r w:rsidRPr="008F32F4">
              <w:rPr>
                <w:rFonts w:ascii="Times New Roman" w:eastAsia="Times New Roman" w:hAnsi="Times New Roman" w:cs="Times New Roman"/>
                <w:bCs/>
                <w:sz w:val="24"/>
                <w:szCs w:val="24"/>
                <w:lang w:eastAsia="ru-RU"/>
              </w:rPr>
              <w:t xml:space="preserve">                                                                               №       от   «     »               2014 г</w:t>
            </w:r>
          </w:p>
          <w:p w:rsidR="008F32F4" w:rsidRPr="008F32F4" w:rsidRDefault="008F32F4" w:rsidP="008F32F4">
            <w:pPr>
              <w:tabs>
                <w:tab w:val="left" w:pos="540"/>
                <w:tab w:val="left" w:pos="900"/>
              </w:tabs>
              <w:spacing w:after="0" w:line="240" w:lineRule="auto"/>
              <w:jc w:val="center"/>
              <w:rPr>
                <w:rFonts w:ascii="Times New Roman" w:eastAsia="Times New Roman" w:hAnsi="Times New Roman" w:cs="Times New Roman"/>
                <w:bCs/>
                <w:i/>
                <w:sz w:val="24"/>
                <w:szCs w:val="24"/>
                <w:lang w:eastAsia="ru-RU"/>
              </w:rPr>
            </w:pPr>
          </w:p>
        </w:tc>
      </w:tr>
    </w:tbl>
    <w:p w:rsidR="008F32F4" w:rsidRPr="008F32F4" w:rsidRDefault="008F32F4" w:rsidP="008F32F4">
      <w:pPr>
        <w:tabs>
          <w:tab w:val="left" w:pos="540"/>
          <w:tab w:val="left" w:pos="900"/>
        </w:tabs>
        <w:spacing w:after="0" w:line="240" w:lineRule="auto"/>
        <w:rPr>
          <w:rFonts w:ascii="Times New Roman" w:eastAsia="Times New Roman" w:hAnsi="Times New Roman" w:cs="Times New Roman"/>
          <w:bCs/>
          <w:i/>
          <w:sz w:val="24"/>
          <w:szCs w:val="24"/>
          <w:lang w:eastAsia="ru-RU"/>
        </w:rPr>
      </w:pPr>
    </w:p>
    <w:p w:rsidR="008F32F4" w:rsidRPr="008F32F4" w:rsidRDefault="008F32F4" w:rsidP="008F32F4">
      <w:pPr>
        <w:tabs>
          <w:tab w:val="left" w:pos="540"/>
          <w:tab w:val="left" w:pos="900"/>
        </w:tabs>
        <w:spacing w:after="0" w:line="240" w:lineRule="auto"/>
        <w:ind w:left="4320"/>
        <w:jc w:val="center"/>
        <w:rPr>
          <w:rFonts w:ascii="Times New Roman" w:eastAsia="Times New Roman" w:hAnsi="Times New Roman" w:cs="Times New Roman"/>
          <w:bCs/>
          <w:i/>
          <w:sz w:val="24"/>
          <w:szCs w:val="24"/>
          <w:lang w:eastAsia="ru-RU"/>
        </w:rPr>
      </w:pPr>
    </w:p>
    <w:p w:rsidR="008F32F4" w:rsidRPr="008F32F4" w:rsidRDefault="008F32F4" w:rsidP="008F32F4">
      <w:pPr>
        <w:tabs>
          <w:tab w:val="left" w:pos="540"/>
          <w:tab w:val="left" w:pos="900"/>
        </w:tabs>
        <w:spacing w:after="0" w:line="240" w:lineRule="auto"/>
        <w:ind w:left="360"/>
        <w:jc w:val="center"/>
        <w:rPr>
          <w:rFonts w:ascii="Times New Roman" w:eastAsia="Times New Roman" w:hAnsi="Times New Roman" w:cs="Times New Roman"/>
          <w:b/>
          <w:bCs/>
          <w:sz w:val="24"/>
          <w:szCs w:val="24"/>
          <w:lang w:eastAsia="ru-RU"/>
        </w:rPr>
      </w:pPr>
      <w:r w:rsidRPr="008F32F4">
        <w:rPr>
          <w:rFonts w:ascii="Times New Roman" w:eastAsia="Times New Roman" w:hAnsi="Times New Roman" w:cs="Times New Roman"/>
          <w:b/>
          <w:bCs/>
          <w:sz w:val="24"/>
          <w:szCs w:val="24"/>
          <w:lang w:eastAsia="ru-RU"/>
        </w:rPr>
        <w:t>План</w:t>
      </w:r>
    </w:p>
    <w:p w:rsidR="008F32F4" w:rsidRPr="008F32F4" w:rsidRDefault="008F32F4" w:rsidP="008F32F4">
      <w:pPr>
        <w:tabs>
          <w:tab w:val="left" w:pos="540"/>
          <w:tab w:val="left" w:pos="900"/>
        </w:tabs>
        <w:spacing w:after="0" w:line="240" w:lineRule="auto"/>
        <w:jc w:val="both"/>
        <w:rPr>
          <w:rFonts w:ascii="Times New Roman" w:eastAsia="Times New Roman" w:hAnsi="Times New Roman" w:cs="Times New Roman"/>
          <w:b/>
          <w:bCs/>
          <w:sz w:val="24"/>
          <w:szCs w:val="24"/>
          <w:lang w:eastAsia="ru-RU"/>
        </w:rPr>
      </w:pPr>
      <w:r w:rsidRPr="008F32F4">
        <w:rPr>
          <w:rFonts w:ascii="Times New Roman" w:eastAsia="Times New Roman" w:hAnsi="Times New Roman" w:cs="Times New Roman"/>
          <w:b/>
          <w:bCs/>
          <w:sz w:val="24"/>
          <w:szCs w:val="24"/>
          <w:lang w:eastAsia="ru-RU"/>
        </w:rPr>
        <w:t>деятельности отдела по контролю и противодействию коррупции администрации Сортавальского муниципального района по осуществлению контроля в сфере закупок товаров, работ, услуг для обеспечения муниципальных нужд Сортавальского муниципального района на       полугодие 2014 года</w:t>
      </w:r>
    </w:p>
    <w:p w:rsidR="008F32F4" w:rsidRPr="008F32F4" w:rsidRDefault="008F32F4" w:rsidP="008F32F4">
      <w:pPr>
        <w:tabs>
          <w:tab w:val="left" w:pos="540"/>
          <w:tab w:val="left" w:pos="900"/>
        </w:tabs>
        <w:spacing w:after="0" w:line="240" w:lineRule="auto"/>
        <w:ind w:left="360"/>
        <w:rPr>
          <w:rFonts w:ascii="Times New Roman" w:eastAsia="Times New Roman" w:hAnsi="Times New Roman" w:cs="Times New Roman"/>
          <w:b/>
          <w:bCs/>
          <w:sz w:val="28"/>
          <w:szCs w:val="28"/>
          <w:lang w:eastAsia="ru-RU"/>
        </w:rPr>
      </w:pPr>
    </w:p>
    <w:tbl>
      <w:tblPr>
        <w:tblW w:w="1588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0"/>
        <w:gridCol w:w="3151"/>
        <w:gridCol w:w="1522"/>
        <w:gridCol w:w="2295"/>
        <w:gridCol w:w="2199"/>
        <w:gridCol w:w="3212"/>
        <w:gridCol w:w="1276"/>
        <w:gridCol w:w="1665"/>
      </w:tblGrid>
      <w:tr w:rsidR="008F32F4" w:rsidRPr="008F32F4" w:rsidTr="00F95C03">
        <w:tc>
          <w:tcPr>
            <w:tcW w:w="560" w:type="dxa"/>
            <w:shd w:val="clear" w:color="auto" w:fill="auto"/>
          </w:tcPr>
          <w:p w:rsidR="008F32F4" w:rsidRPr="008F32F4" w:rsidRDefault="008F32F4" w:rsidP="008F32F4">
            <w:pPr>
              <w:tabs>
                <w:tab w:val="left" w:pos="540"/>
                <w:tab w:val="left" w:pos="900"/>
              </w:tabs>
              <w:spacing w:after="0" w:line="240" w:lineRule="auto"/>
              <w:ind w:left="-108"/>
              <w:jc w:val="center"/>
              <w:rPr>
                <w:rFonts w:ascii="Times New Roman" w:eastAsia="Times New Roman" w:hAnsi="Times New Roman" w:cs="Times New Roman"/>
                <w:b/>
                <w:bCs/>
                <w:sz w:val="24"/>
                <w:szCs w:val="24"/>
                <w:lang w:eastAsia="ru-RU"/>
              </w:rPr>
            </w:pPr>
            <w:r w:rsidRPr="008F32F4">
              <w:rPr>
                <w:rFonts w:ascii="Times New Roman" w:eastAsia="Times New Roman" w:hAnsi="Times New Roman" w:cs="Times New Roman"/>
                <w:b/>
                <w:bCs/>
                <w:sz w:val="24"/>
                <w:szCs w:val="24"/>
                <w:lang w:eastAsia="ru-RU"/>
              </w:rPr>
              <w:t xml:space="preserve">№ </w:t>
            </w:r>
            <w:proofErr w:type="gramStart"/>
            <w:r w:rsidRPr="008F32F4">
              <w:rPr>
                <w:rFonts w:ascii="Times New Roman" w:eastAsia="Times New Roman" w:hAnsi="Times New Roman" w:cs="Times New Roman"/>
                <w:b/>
                <w:bCs/>
                <w:sz w:val="24"/>
                <w:szCs w:val="24"/>
                <w:lang w:eastAsia="ru-RU"/>
              </w:rPr>
              <w:t>п</w:t>
            </w:r>
            <w:proofErr w:type="gramEnd"/>
            <w:r w:rsidRPr="008F32F4">
              <w:rPr>
                <w:rFonts w:ascii="Times New Roman" w:eastAsia="Times New Roman" w:hAnsi="Times New Roman" w:cs="Times New Roman"/>
                <w:b/>
                <w:bCs/>
                <w:sz w:val="24"/>
                <w:szCs w:val="24"/>
                <w:lang w:eastAsia="ru-RU"/>
              </w:rPr>
              <w:t>/п</w:t>
            </w:r>
          </w:p>
          <w:p w:rsidR="008F32F4" w:rsidRPr="008F32F4" w:rsidRDefault="008F32F4" w:rsidP="008F32F4">
            <w:pPr>
              <w:tabs>
                <w:tab w:val="left" w:pos="540"/>
                <w:tab w:val="left" w:pos="900"/>
              </w:tabs>
              <w:spacing w:after="0" w:line="240" w:lineRule="auto"/>
              <w:ind w:left="-108"/>
              <w:jc w:val="center"/>
              <w:rPr>
                <w:rFonts w:ascii="Times New Roman" w:eastAsia="Times New Roman" w:hAnsi="Times New Roman" w:cs="Times New Roman"/>
                <w:b/>
                <w:bCs/>
                <w:sz w:val="24"/>
                <w:szCs w:val="24"/>
                <w:lang w:eastAsia="ru-RU"/>
              </w:rPr>
            </w:pPr>
          </w:p>
        </w:tc>
        <w:tc>
          <w:tcPr>
            <w:tcW w:w="3151" w:type="dxa"/>
            <w:shd w:val="clear" w:color="auto" w:fill="auto"/>
          </w:tcPr>
          <w:p w:rsidR="008F32F4" w:rsidRPr="008F32F4" w:rsidRDefault="008F32F4" w:rsidP="008F32F4">
            <w:pPr>
              <w:tabs>
                <w:tab w:val="left" w:pos="540"/>
                <w:tab w:val="left" w:pos="900"/>
              </w:tabs>
              <w:spacing w:after="0" w:line="240" w:lineRule="auto"/>
              <w:rPr>
                <w:rFonts w:ascii="Times New Roman" w:eastAsia="Times New Roman" w:hAnsi="Times New Roman" w:cs="Times New Roman"/>
                <w:b/>
                <w:bCs/>
                <w:sz w:val="24"/>
                <w:szCs w:val="24"/>
                <w:lang w:eastAsia="ru-RU"/>
              </w:rPr>
            </w:pPr>
            <w:r w:rsidRPr="008F32F4">
              <w:rPr>
                <w:rFonts w:ascii="Times New Roman" w:eastAsia="Times New Roman" w:hAnsi="Times New Roman" w:cs="Times New Roman"/>
                <w:b/>
                <w:bCs/>
                <w:sz w:val="24"/>
                <w:szCs w:val="24"/>
                <w:lang w:eastAsia="ru-RU"/>
              </w:rPr>
              <w:t xml:space="preserve">Наименование проверяемой организации (учреждения) </w:t>
            </w:r>
          </w:p>
        </w:tc>
        <w:tc>
          <w:tcPr>
            <w:tcW w:w="1522" w:type="dxa"/>
            <w:shd w:val="clear" w:color="auto" w:fill="auto"/>
          </w:tcPr>
          <w:p w:rsidR="008F32F4" w:rsidRPr="008F32F4" w:rsidRDefault="008F32F4" w:rsidP="008F32F4">
            <w:pPr>
              <w:tabs>
                <w:tab w:val="left" w:pos="540"/>
                <w:tab w:val="left" w:pos="900"/>
              </w:tabs>
              <w:spacing w:after="0" w:line="240" w:lineRule="auto"/>
              <w:rPr>
                <w:rFonts w:ascii="Times New Roman" w:eastAsia="Times New Roman" w:hAnsi="Times New Roman" w:cs="Times New Roman"/>
                <w:b/>
                <w:bCs/>
                <w:sz w:val="24"/>
                <w:szCs w:val="24"/>
                <w:lang w:eastAsia="ru-RU"/>
              </w:rPr>
            </w:pPr>
            <w:r w:rsidRPr="008F32F4">
              <w:rPr>
                <w:rFonts w:ascii="Times New Roman" w:eastAsia="Times New Roman" w:hAnsi="Times New Roman" w:cs="Times New Roman"/>
                <w:b/>
                <w:bCs/>
                <w:sz w:val="24"/>
                <w:szCs w:val="24"/>
                <w:lang w:eastAsia="ru-RU"/>
              </w:rPr>
              <w:t>ИНН субъекта проверки</w:t>
            </w:r>
          </w:p>
        </w:tc>
        <w:tc>
          <w:tcPr>
            <w:tcW w:w="2295" w:type="dxa"/>
            <w:shd w:val="clear" w:color="auto" w:fill="auto"/>
          </w:tcPr>
          <w:p w:rsidR="008F32F4" w:rsidRPr="008F32F4" w:rsidRDefault="008F32F4" w:rsidP="008F32F4">
            <w:pPr>
              <w:tabs>
                <w:tab w:val="left" w:pos="540"/>
                <w:tab w:val="left" w:pos="900"/>
              </w:tabs>
              <w:spacing w:after="0" w:line="240" w:lineRule="auto"/>
              <w:rPr>
                <w:rFonts w:ascii="Times New Roman" w:eastAsia="Times New Roman" w:hAnsi="Times New Roman" w:cs="Times New Roman"/>
                <w:b/>
                <w:bCs/>
                <w:sz w:val="24"/>
                <w:szCs w:val="24"/>
                <w:lang w:eastAsia="ru-RU"/>
              </w:rPr>
            </w:pPr>
            <w:r w:rsidRPr="008F32F4">
              <w:rPr>
                <w:rFonts w:ascii="Times New Roman" w:eastAsia="Times New Roman" w:hAnsi="Times New Roman" w:cs="Times New Roman"/>
                <w:b/>
                <w:bCs/>
                <w:sz w:val="24"/>
                <w:szCs w:val="24"/>
                <w:lang w:eastAsia="ru-RU"/>
              </w:rPr>
              <w:t>Адрес местонахождения субъекта проверки</w:t>
            </w:r>
          </w:p>
        </w:tc>
        <w:tc>
          <w:tcPr>
            <w:tcW w:w="2199" w:type="dxa"/>
            <w:shd w:val="clear" w:color="auto" w:fill="auto"/>
          </w:tcPr>
          <w:p w:rsidR="008F32F4" w:rsidRPr="008F32F4" w:rsidRDefault="008F32F4" w:rsidP="008F32F4">
            <w:pPr>
              <w:tabs>
                <w:tab w:val="left" w:pos="540"/>
                <w:tab w:val="left" w:pos="900"/>
              </w:tabs>
              <w:spacing w:after="0" w:line="240" w:lineRule="auto"/>
              <w:rPr>
                <w:rFonts w:ascii="Times New Roman" w:eastAsia="Times New Roman" w:hAnsi="Times New Roman" w:cs="Times New Roman"/>
                <w:b/>
                <w:bCs/>
                <w:sz w:val="24"/>
                <w:szCs w:val="24"/>
                <w:lang w:eastAsia="ru-RU"/>
              </w:rPr>
            </w:pPr>
            <w:r w:rsidRPr="008F32F4">
              <w:rPr>
                <w:rFonts w:ascii="Times New Roman" w:eastAsia="Times New Roman" w:hAnsi="Times New Roman" w:cs="Times New Roman"/>
                <w:b/>
                <w:bCs/>
                <w:sz w:val="24"/>
                <w:szCs w:val="24"/>
                <w:lang w:eastAsia="ru-RU"/>
              </w:rPr>
              <w:t xml:space="preserve">Цель проверки </w:t>
            </w:r>
          </w:p>
        </w:tc>
        <w:tc>
          <w:tcPr>
            <w:tcW w:w="3212" w:type="dxa"/>
            <w:shd w:val="clear" w:color="auto" w:fill="auto"/>
          </w:tcPr>
          <w:p w:rsidR="008F32F4" w:rsidRPr="008F32F4" w:rsidRDefault="008F32F4" w:rsidP="008F32F4">
            <w:pPr>
              <w:tabs>
                <w:tab w:val="left" w:pos="540"/>
                <w:tab w:val="left" w:pos="900"/>
              </w:tabs>
              <w:spacing w:after="0" w:line="240" w:lineRule="auto"/>
              <w:ind w:left="-108" w:right="-108"/>
              <w:jc w:val="center"/>
              <w:rPr>
                <w:rFonts w:ascii="Times New Roman" w:eastAsia="Times New Roman" w:hAnsi="Times New Roman" w:cs="Times New Roman"/>
                <w:b/>
                <w:bCs/>
                <w:sz w:val="24"/>
                <w:szCs w:val="24"/>
                <w:lang w:eastAsia="ru-RU"/>
              </w:rPr>
            </w:pPr>
            <w:r w:rsidRPr="008F32F4">
              <w:rPr>
                <w:rFonts w:ascii="Times New Roman" w:eastAsia="Times New Roman" w:hAnsi="Times New Roman" w:cs="Times New Roman"/>
                <w:b/>
                <w:bCs/>
                <w:sz w:val="24"/>
                <w:szCs w:val="24"/>
                <w:lang w:eastAsia="ru-RU"/>
              </w:rPr>
              <w:t>Основание проверки</w:t>
            </w:r>
          </w:p>
        </w:tc>
        <w:tc>
          <w:tcPr>
            <w:tcW w:w="1276" w:type="dxa"/>
            <w:shd w:val="clear" w:color="auto" w:fill="auto"/>
          </w:tcPr>
          <w:p w:rsidR="008F32F4" w:rsidRPr="008F32F4" w:rsidRDefault="008F32F4" w:rsidP="008F32F4">
            <w:pPr>
              <w:tabs>
                <w:tab w:val="left" w:pos="540"/>
                <w:tab w:val="left" w:pos="900"/>
              </w:tabs>
              <w:spacing w:after="0" w:line="240" w:lineRule="auto"/>
              <w:ind w:left="-71"/>
              <w:rPr>
                <w:rFonts w:ascii="Times New Roman" w:eastAsia="Times New Roman" w:hAnsi="Times New Roman" w:cs="Times New Roman"/>
                <w:b/>
                <w:bCs/>
                <w:sz w:val="24"/>
                <w:szCs w:val="24"/>
                <w:lang w:eastAsia="ru-RU"/>
              </w:rPr>
            </w:pPr>
            <w:r w:rsidRPr="008F32F4">
              <w:rPr>
                <w:rFonts w:ascii="Times New Roman" w:eastAsia="Times New Roman" w:hAnsi="Times New Roman" w:cs="Times New Roman"/>
                <w:b/>
                <w:bCs/>
                <w:sz w:val="24"/>
                <w:szCs w:val="24"/>
                <w:lang w:eastAsia="ru-RU"/>
              </w:rPr>
              <w:t xml:space="preserve">Месяц начала проверки </w:t>
            </w:r>
          </w:p>
        </w:tc>
        <w:tc>
          <w:tcPr>
            <w:tcW w:w="1665" w:type="dxa"/>
            <w:shd w:val="clear" w:color="auto" w:fill="auto"/>
          </w:tcPr>
          <w:p w:rsidR="008F32F4" w:rsidRPr="008F32F4" w:rsidRDefault="008F32F4" w:rsidP="008F32F4">
            <w:pPr>
              <w:tabs>
                <w:tab w:val="left" w:pos="540"/>
                <w:tab w:val="left" w:pos="900"/>
              </w:tabs>
              <w:spacing w:after="0" w:line="240" w:lineRule="auto"/>
              <w:rPr>
                <w:rFonts w:ascii="Times New Roman" w:eastAsia="Times New Roman" w:hAnsi="Times New Roman" w:cs="Times New Roman"/>
                <w:b/>
                <w:sz w:val="24"/>
                <w:szCs w:val="24"/>
                <w:lang w:eastAsia="ru-RU"/>
              </w:rPr>
            </w:pPr>
            <w:r w:rsidRPr="008F32F4">
              <w:rPr>
                <w:rFonts w:ascii="Times New Roman" w:eastAsia="Times New Roman" w:hAnsi="Times New Roman" w:cs="Times New Roman"/>
                <w:b/>
                <w:sz w:val="24"/>
                <w:szCs w:val="24"/>
                <w:lang w:eastAsia="ru-RU"/>
              </w:rPr>
              <w:t>Исполнитель</w:t>
            </w:r>
          </w:p>
        </w:tc>
      </w:tr>
      <w:tr w:rsidR="008F32F4" w:rsidRPr="008F32F4" w:rsidTr="00F95C03">
        <w:trPr>
          <w:trHeight w:val="1130"/>
        </w:trPr>
        <w:tc>
          <w:tcPr>
            <w:tcW w:w="560" w:type="dxa"/>
            <w:shd w:val="clear" w:color="auto" w:fill="auto"/>
          </w:tcPr>
          <w:p w:rsidR="008F32F4" w:rsidRPr="008F32F4" w:rsidRDefault="008F32F4" w:rsidP="008F32F4">
            <w:pPr>
              <w:tabs>
                <w:tab w:val="left" w:pos="540"/>
                <w:tab w:val="left" w:pos="900"/>
              </w:tabs>
              <w:spacing w:after="0" w:line="240" w:lineRule="auto"/>
              <w:rPr>
                <w:rFonts w:ascii="Times New Roman" w:eastAsia="Times New Roman" w:hAnsi="Times New Roman" w:cs="Times New Roman"/>
                <w:bCs/>
                <w:sz w:val="24"/>
                <w:szCs w:val="24"/>
                <w:lang w:eastAsia="ru-RU"/>
              </w:rPr>
            </w:pPr>
            <w:r w:rsidRPr="008F32F4">
              <w:rPr>
                <w:rFonts w:ascii="Times New Roman" w:eastAsia="Times New Roman" w:hAnsi="Times New Roman" w:cs="Times New Roman"/>
                <w:bCs/>
                <w:sz w:val="24"/>
                <w:szCs w:val="24"/>
                <w:lang w:eastAsia="ru-RU"/>
              </w:rPr>
              <w:t xml:space="preserve">1. </w:t>
            </w:r>
          </w:p>
        </w:tc>
        <w:tc>
          <w:tcPr>
            <w:tcW w:w="3151" w:type="dxa"/>
            <w:shd w:val="clear" w:color="auto" w:fill="auto"/>
          </w:tcPr>
          <w:p w:rsidR="008F32F4" w:rsidRPr="008F32F4" w:rsidRDefault="008F32F4" w:rsidP="008F32F4">
            <w:pPr>
              <w:tabs>
                <w:tab w:val="left" w:pos="540"/>
                <w:tab w:val="left" w:pos="900"/>
              </w:tabs>
              <w:spacing w:after="0" w:line="240" w:lineRule="auto"/>
              <w:rPr>
                <w:rFonts w:ascii="Times New Roman" w:eastAsia="Times New Roman" w:hAnsi="Times New Roman" w:cs="Times New Roman"/>
                <w:bCs/>
                <w:sz w:val="24"/>
                <w:szCs w:val="24"/>
                <w:lang w:eastAsia="ru-RU"/>
              </w:rPr>
            </w:pPr>
          </w:p>
        </w:tc>
        <w:tc>
          <w:tcPr>
            <w:tcW w:w="1522" w:type="dxa"/>
            <w:shd w:val="clear" w:color="auto" w:fill="auto"/>
          </w:tcPr>
          <w:p w:rsidR="008F32F4" w:rsidRPr="008F32F4" w:rsidRDefault="008F32F4" w:rsidP="008F32F4">
            <w:pPr>
              <w:tabs>
                <w:tab w:val="left" w:pos="540"/>
                <w:tab w:val="left" w:pos="900"/>
              </w:tabs>
              <w:spacing w:after="0" w:line="240" w:lineRule="auto"/>
              <w:rPr>
                <w:rFonts w:ascii="Times New Roman" w:eastAsia="Times New Roman" w:hAnsi="Times New Roman" w:cs="Times New Roman"/>
                <w:sz w:val="24"/>
                <w:szCs w:val="24"/>
                <w:lang w:eastAsia="ru-RU"/>
              </w:rPr>
            </w:pPr>
          </w:p>
        </w:tc>
        <w:tc>
          <w:tcPr>
            <w:tcW w:w="2295" w:type="dxa"/>
            <w:shd w:val="clear" w:color="auto" w:fill="auto"/>
          </w:tcPr>
          <w:p w:rsidR="008F32F4" w:rsidRPr="008F32F4" w:rsidRDefault="008F32F4" w:rsidP="008F32F4">
            <w:pPr>
              <w:tabs>
                <w:tab w:val="left" w:pos="540"/>
                <w:tab w:val="left" w:pos="900"/>
              </w:tabs>
              <w:spacing w:after="0" w:line="240" w:lineRule="auto"/>
              <w:rPr>
                <w:rFonts w:ascii="Times New Roman" w:eastAsia="Times New Roman" w:hAnsi="Times New Roman" w:cs="Times New Roman"/>
                <w:b/>
                <w:bCs/>
                <w:sz w:val="24"/>
                <w:szCs w:val="24"/>
                <w:lang w:eastAsia="ru-RU"/>
              </w:rPr>
            </w:pPr>
          </w:p>
        </w:tc>
        <w:tc>
          <w:tcPr>
            <w:tcW w:w="2199" w:type="dxa"/>
            <w:shd w:val="clear" w:color="auto" w:fill="auto"/>
          </w:tcPr>
          <w:p w:rsidR="008F32F4" w:rsidRPr="008F32F4" w:rsidRDefault="008F32F4" w:rsidP="008F32F4">
            <w:pPr>
              <w:tabs>
                <w:tab w:val="left" w:pos="540"/>
                <w:tab w:val="left" w:pos="900"/>
              </w:tabs>
              <w:spacing w:after="0" w:line="240" w:lineRule="auto"/>
              <w:rPr>
                <w:rFonts w:ascii="Times New Roman" w:eastAsia="Times New Roman" w:hAnsi="Times New Roman" w:cs="Times New Roman"/>
                <w:b/>
                <w:bCs/>
                <w:sz w:val="24"/>
                <w:szCs w:val="24"/>
                <w:lang w:eastAsia="ru-RU"/>
              </w:rPr>
            </w:pPr>
          </w:p>
        </w:tc>
        <w:tc>
          <w:tcPr>
            <w:tcW w:w="3212" w:type="dxa"/>
            <w:shd w:val="clear" w:color="auto" w:fill="auto"/>
          </w:tcPr>
          <w:p w:rsidR="008F32F4" w:rsidRPr="008F32F4" w:rsidRDefault="008F32F4" w:rsidP="008F32F4">
            <w:pPr>
              <w:tabs>
                <w:tab w:val="left" w:pos="540"/>
                <w:tab w:val="left" w:pos="900"/>
              </w:tabs>
              <w:spacing w:after="0" w:line="240" w:lineRule="auto"/>
              <w:ind w:left="-108" w:right="-108"/>
              <w:rPr>
                <w:rFonts w:ascii="Times New Roman" w:eastAsia="Times New Roman" w:hAnsi="Times New Roman" w:cs="Times New Roman"/>
                <w:sz w:val="24"/>
                <w:szCs w:val="24"/>
                <w:lang w:eastAsia="ru-RU"/>
              </w:rPr>
            </w:pPr>
          </w:p>
        </w:tc>
        <w:tc>
          <w:tcPr>
            <w:tcW w:w="1276" w:type="dxa"/>
            <w:shd w:val="clear" w:color="auto" w:fill="auto"/>
          </w:tcPr>
          <w:p w:rsidR="008F32F4" w:rsidRPr="008F32F4" w:rsidRDefault="008F32F4" w:rsidP="008F32F4">
            <w:pPr>
              <w:tabs>
                <w:tab w:val="left" w:pos="540"/>
                <w:tab w:val="left" w:pos="900"/>
              </w:tabs>
              <w:spacing w:after="0" w:line="240" w:lineRule="auto"/>
              <w:jc w:val="center"/>
              <w:rPr>
                <w:rFonts w:ascii="Times New Roman" w:eastAsia="Times New Roman" w:hAnsi="Times New Roman" w:cs="Times New Roman"/>
                <w:b/>
                <w:bCs/>
                <w:i/>
                <w:sz w:val="24"/>
                <w:szCs w:val="24"/>
                <w:lang w:eastAsia="ru-RU"/>
              </w:rPr>
            </w:pPr>
          </w:p>
        </w:tc>
        <w:tc>
          <w:tcPr>
            <w:tcW w:w="1665" w:type="dxa"/>
            <w:shd w:val="clear" w:color="auto" w:fill="auto"/>
          </w:tcPr>
          <w:p w:rsidR="008F32F4" w:rsidRPr="008F32F4" w:rsidRDefault="008F32F4" w:rsidP="008F32F4">
            <w:pPr>
              <w:tabs>
                <w:tab w:val="left" w:pos="540"/>
                <w:tab w:val="left" w:pos="900"/>
              </w:tabs>
              <w:spacing w:after="0" w:line="240" w:lineRule="auto"/>
              <w:rPr>
                <w:rFonts w:ascii="Times New Roman" w:eastAsia="Times New Roman" w:hAnsi="Times New Roman" w:cs="Times New Roman"/>
                <w:b/>
                <w:bCs/>
                <w:i/>
                <w:sz w:val="24"/>
                <w:szCs w:val="24"/>
                <w:lang w:eastAsia="ru-RU"/>
              </w:rPr>
            </w:pPr>
          </w:p>
        </w:tc>
      </w:tr>
    </w:tbl>
    <w:p w:rsidR="008F32F4" w:rsidRPr="008F32F4" w:rsidRDefault="008F32F4" w:rsidP="008F32F4">
      <w:pPr>
        <w:rPr>
          <w:rFonts w:ascii="Calibri" w:eastAsia="Calibri" w:hAnsi="Calibri" w:cs="Times New Roman"/>
        </w:rPr>
      </w:pPr>
    </w:p>
    <w:p w:rsidR="008F32F4" w:rsidRPr="008F32F4" w:rsidRDefault="008F32F4" w:rsidP="008F32F4">
      <w:pPr>
        <w:rPr>
          <w:rFonts w:ascii="Calibri" w:eastAsia="Calibri" w:hAnsi="Calibri" w:cs="Times New Roman"/>
        </w:rPr>
      </w:pPr>
    </w:p>
    <w:p w:rsidR="008F32F4" w:rsidRPr="008F32F4" w:rsidRDefault="008F32F4" w:rsidP="008F32F4">
      <w:pPr>
        <w:rPr>
          <w:rFonts w:ascii="Calibri" w:eastAsia="Calibri" w:hAnsi="Calibri" w:cs="Times New Roman"/>
        </w:rPr>
      </w:pPr>
    </w:p>
    <w:p w:rsidR="008F32F4" w:rsidRPr="008F32F4" w:rsidRDefault="008F32F4" w:rsidP="008F32F4">
      <w:pPr>
        <w:tabs>
          <w:tab w:val="left" w:pos="0"/>
          <w:tab w:val="left" w:pos="900"/>
        </w:tabs>
        <w:spacing w:after="0" w:line="240" w:lineRule="auto"/>
        <w:rPr>
          <w:rFonts w:ascii="Times New Roman" w:eastAsia="Times New Roman" w:hAnsi="Times New Roman" w:cs="Times New Roman"/>
          <w:bCs/>
          <w:sz w:val="24"/>
          <w:szCs w:val="24"/>
          <w:lang w:eastAsia="ru-RU"/>
        </w:rPr>
      </w:pPr>
      <w:r w:rsidRPr="008F32F4">
        <w:rPr>
          <w:rFonts w:ascii="Times New Roman" w:eastAsia="Times New Roman" w:hAnsi="Times New Roman" w:cs="Times New Roman"/>
          <w:bCs/>
          <w:sz w:val="24"/>
          <w:szCs w:val="24"/>
          <w:lang w:eastAsia="ru-RU"/>
        </w:rPr>
        <w:t xml:space="preserve">Начальник </w:t>
      </w:r>
    </w:p>
    <w:p w:rsidR="008F32F4" w:rsidRPr="008F32F4" w:rsidRDefault="008F32F4" w:rsidP="008F32F4">
      <w:pPr>
        <w:tabs>
          <w:tab w:val="left" w:pos="0"/>
          <w:tab w:val="left" w:pos="900"/>
        </w:tabs>
        <w:spacing w:after="0" w:line="240" w:lineRule="auto"/>
        <w:rPr>
          <w:rFonts w:ascii="Times New Roman" w:eastAsia="Times New Roman" w:hAnsi="Times New Roman" w:cs="Times New Roman"/>
          <w:bCs/>
          <w:sz w:val="24"/>
          <w:szCs w:val="24"/>
          <w:lang w:eastAsia="ru-RU"/>
        </w:rPr>
      </w:pPr>
      <w:r w:rsidRPr="008F32F4">
        <w:rPr>
          <w:rFonts w:ascii="Times New Roman" w:eastAsia="Times New Roman" w:hAnsi="Times New Roman" w:cs="Times New Roman"/>
          <w:bCs/>
          <w:sz w:val="24"/>
          <w:szCs w:val="24"/>
          <w:lang w:eastAsia="ru-RU"/>
        </w:rPr>
        <w:t xml:space="preserve">отдела по контролю и противодействию </w:t>
      </w:r>
    </w:p>
    <w:p w:rsidR="008F32F4" w:rsidRPr="008F32F4" w:rsidRDefault="008F32F4" w:rsidP="008F32F4">
      <w:pPr>
        <w:tabs>
          <w:tab w:val="left" w:pos="0"/>
          <w:tab w:val="left" w:pos="900"/>
        </w:tabs>
        <w:spacing w:after="0" w:line="240" w:lineRule="auto"/>
        <w:rPr>
          <w:rFonts w:ascii="Times New Roman" w:eastAsia="Times New Roman" w:hAnsi="Times New Roman" w:cs="Times New Roman"/>
          <w:bCs/>
          <w:sz w:val="24"/>
          <w:szCs w:val="24"/>
          <w:lang w:eastAsia="ru-RU"/>
        </w:rPr>
      </w:pPr>
      <w:r w:rsidRPr="008F32F4">
        <w:rPr>
          <w:rFonts w:ascii="Times New Roman" w:eastAsia="Times New Roman" w:hAnsi="Times New Roman" w:cs="Times New Roman"/>
          <w:bCs/>
          <w:sz w:val="24"/>
          <w:szCs w:val="24"/>
          <w:lang w:eastAsia="ru-RU"/>
        </w:rPr>
        <w:t xml:space="preserve">коррупции администрации </w:t>
      </w:r>
      <w:proofErr w:type="gramStart"/>
      <w:r w:rsidRPr="008F32F4">
        <w:rPr>
          <w:rFonts w:ascii="Times New Roman" w:eastAsia="Times New Roman" w:hAnsi="Times New Roman" w:cs="Times New Roman"/>
          <w:bCs/>
          <w:sz w:val="24"/>
          <w:szCs w:val="24"/>
          <w:lang w:eastAsia="ru-RU"/>
        </w:rPr>
        <w:t>Сортавальского</w:t>
      </w:r>
      <w:proofErr w:type="gramEnd"/>
    </w:p>
    <w:p w:rsidR="008F32F4" w:rsidRPr="008F32F4" w:rsidRDefault="008F32F4" w:rsidP="008F32F4">
      <w:pPr>
        <w:tabs>
          <w:tab w:val="left" w:pos="2610"/>
        </w:tabs>
        <w:rPr>
          <w:rFonts w:ascii="Calibri" w:eastAsia="Calibri" w:hAnsi="Calibri" w:cs="Times New Roman"/>
          <w:sz w:val="20"/>
          <w:szCs w:val="20"/>
        </w:rPr>
      </w:pPr>
      <w:r w:rsidRPr="008F32F4">
        <w:rPr>
          <w:rFonts w:ascii="Times New Roman" w:eastAsia="Times New Roman" w:hAnsi="Times New Roman" w:cs="Times New Roman"/>
          <w:bCs/>
          <w:sz w:val="24"/>
          <w:szCs w:val="24"/>
          <w:lang w:eastAsia="ru-RU"/>
        </w:rPr>
        <w:t>муниципального  района                                                                                                       ________________</w:t>
      </w:r>
      <w:r w:rsidRPr="008F32F4">
        <w:rPr>
          <w:rFonts w:ascii="Calibri" w:eastAsia="Calibri" w:hAnsi="Calibri" w:cs="Times New Roman"/>
        </w:rPr>
        <w:t xml:space="preserve">                          _________________</w:t>
      </w:r>
      <w:r w:rsidRPr="008F32F4">
        <w:rPr>
          <w:rFonts w:ascii="Calibri" w:eastAsia="Calibri" w:hAnsi="Calibri" w:cs="Times New Roman"/>
          <w:sz w:val="20"/>
          <w:szCs w:val="20"/>
        </w:rPr>
        <w:t xml:space="preserve">                                                                                                                                                                                      </w:t>
      </w:r>
    </w:p>
    <w:p w:rsidR="008F32F4" w:rsidRDefault="00F548B6" w:rsidP="00F548B6">
      <w:pPr>
        <w:tabs>
          <w:tab w:val="left" w:pos="2610"/>
        </w:tabs>
        <w:rPr>
          <w:rFonts w:ascii="Times New Roman" w:hAnsi="Times New Roman" w:cs="Times New Roman"/>
          <w:sz w:val="28"/>
          <w:szCs w:val="28"/>
        </w:rPr>
        <w:sectPr w:rsidR="008F32F4" w:rsidSect="008F32F4">
          <w:pgSz w:w="16838" w:h="11906" w:orient="landscape"/>
          <w:pgMar w:top="851" w:right="1134" w:bottom="1701" w:left="1134" w:header="709" w:footer="709" w:gutter="0"/>
          <w:cols w:space="708"/>
          <w:docGrid w:linePitch="360"/>
        </w:sectPr>
      </w:pPr>
      <w:r>
        <w:rPr>
          <w:rFonts w:ascii="Calibri" w:eastAsia="Calibri" w:hAnsi="Calibri" w:cs="Times New Roman"/>
        </w:rPr>
        <w:t xml:space="preserve">                                                                                                                                                                                   </w:t>
      </w:r>
      <w:r w:rsidRPr="008F32F4">
        <w:rPr>
          <w:rFonts w:ascii="Calibri" w:eastAsia="Calibri" w:hAnsi="Calibri" w:cs="Times New Roman"/>
          <w:sz w:val="20"/>
          <w:szCs w:val="20"/>
        </w:rPr>
        <w:t xml:space="preserve">(подпись)         </w:t>
      </w:r>
      <w:r>
        <w:rPr>
          <w:rFonts w:ascii="Calibri" w:eastAsia="Calibri" w:hAnsi="Calibri" w:cs="Times New Roman"/>
          <w:sz w:val="20"/>
          <w:szCs w:val="20"/>
        </w:rPr>
        <w:t xml:space="preserve">                             </w:t>
      </w:r>
      <w:r w:rsidRPr="008F32F4">
        <w:rPr>
          <w:rFonts w:ascii="Calibri" w:eastAsia="Calibri" w:hAnsi="Calibri" w:cs="Times New Roman"/>
          <w:sz w:val="20"/>
          <w:szCs w:val="20"/>
        </w:rPr>
        <w:t xml:space="preserve">             (расшифровка подписи)</w:t>
      </w:r>
    </w:p>
    <w:p w:rsidR="00BF5FE7" w:rsidRDefault="00BF5FE7" w:rsidP="00BF5FE7">
      <w:pPr>
        <w:pStyle w:val="Style12"/>
        <w:widowControl/>
        <w:spacing w:before="62" w:line="322" w:lineRule="exact"/>
        <w:ind w:left="4147"/>
        <w:rPr>
          <w:rStyle w:val="FontStyle47"/>
        </w:rPr>
      </w:pPr>
      <w:r>
        <w:rPr>
          <w:rStyle w:val="FontStyle47"/>
        </w:rPr>
        <w:lastRenderedPageBreak/>
        <w:t xml:space="preserve">Приложение N </w:t>
      </w:r>
      <w:r w:rsidR="00F548B6">
        <w:rPr>
          <w:rStyle w:val="FontStyle47"/>
        </w:rPr>
        <w:t>3</w:t>
      </w:r>
      <w:r>
        <w:rPr>
          <w:rStyle w:val="FontStyle47"/>
        </w:rPr>
        <w:t xml:space="preserve"> </w:t>
      </w:r>
    </w:p>
    <w:p w:rsidR="00DF353C" w:rsidRPr="00DF353C" w:rsidRDefault="00DF353C" w:rsidP="00DF353C">
      <w:pPr>
        <w:pStyle w:val="Style12"/>
        <w:widowControl/>
        <w:spacing w:before="62" w:line="322" w:lineRule="exact"/>
        <w:ind w:left="4147"/>
        <w:rPr>
          <w:rStyle w:val="FontStyle47"/>
        </w:rPr>
      </w:pPr>
      <w:r w:rsidRPr="00DF353C">
        <w:rPr>
          <w:rStyle w:val="FontStyle47"/>
        </w:rPr>
        <w:t>к Административному регламенту исполнения муниципальной функции «осуществления контроля</w:t>
      </w:r>
      <w:r w:rsidRPr="00DF353C">
        <w:rPr>
          <w:rFonts w:ascii="Times New Roman" w:hAnsi="Times New Roman"/>
          <w:b/>
          <w:bCs/>
        </w:rPr>
        <w:t xml:space="preserve"> </w:t>
      </w:r>
      <w:r w:rsidRPr="00DF353C">
        <w:rPr>
          <w:rStyle w:val="FontStyle47"/>
        </w:rPr>
        <w:t>в сфере закупок товаров, работ, услуг для обеспечения муниципальных нужд»</w:t>
      </w:r>
    </w:p>
    <w:p w:rsidR="00852212" w:rsidRDefault="00852212" w:rsidP="00852212">
      <w:pPr>
        <w:pStyle w:val="Style28"/>
        <w:widowControl/>
        <w:spacing w:before="86"/>
        <w:ind w:right="-1"/>
        <w:rPr>
          <w:rStyle w:val="FontStyle47"/>
        </w:rPr>
      </w:pPr>
    </w:p>
    <w:p w:rsidR="00BF5FE7" w:rsidRDefault="00BF5FE7" w:rsidP="00BF5FE7">
      <w:pPr>
        <w:pStyle w:val="Style28"/>
        <w:widowControl/>
        <w:spacing w:before="86"/>
        <w:ind w:right="-1"/>
        <w:rPr>
          <w:rStyle w:val="FontStyle47"/>
        </w:rPr>
      </w:pPr>
      <w:r>
        <w:rPr>
          <w:rStyle w:val="FontStyle47"/>
        </w:rPr>
        <w:t>БЛОК-СХЕМА ИСПОЛНЕНИЯ МУНИЦИПАЛЬН</w:t>
      </w:r>
      <w:r w:rsidR="00913723">
        <w:rPr>
          <w:rStyle w:val="FontStyle47"/>
        </w:rPr>
        <w:t>ЫХ</w:t>
      </w:r>
      <w:r>
        <w:rPr>
          <w:rStyle w:val="FontStyle47"/>
        </w:rPr>
        <w:t xml:space="preserve"> ФУНКЦИ</w:t>
      </w:r>
      <w:r w:rsidR="00913723">
        <w:rPr>
          <w:rStyle w:val="FontStyle47"/>
        </w:rPr>
        <w:t>Й</w:t>
      </w:r>
    </w:p>
    <w:p w:rsidR="00913723" w:rsidRDefault="00913723" w:rsidP="00913723">
      <w:pPr>
        <w:pStyle w:val="Style28"/>
        <w:widowControl/>
        <w:spacing w:before="86"/>
        <w:ind w:right="-1"/>
        <w:rPr>
          <w:rStyle w:val="FontStyle47"/>
        </w:rPr>
      </w:pPr>
      <w:r>
        <w:rPr>
          <w:rStyle w:val="FontStyle47"/>
        </w:rPr>
        <w:t>Организация планирования контрольных мероприятий</w:t>
      </w:r>
    </w:p>
    <w:p w:rsidR="00913723" w:rsidRDefault="00913723" w:rsidP="00913723">
      <w:pPr>
        <w:pStyle w:val="Style12"/>
        <w:widowControl/>
        <w:spacing w:line="240" w:lineRule="exact"/>
        <w:ind w:left="2127"/>
        <w:jc w:val="both"/>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1"/>
      </w:tblGrid>
      <w:tr w:rsidR="00913723" w:rsidTr="004C4B53">
        <w:trPr>
          <w:trHeight w:val="1225"/>
        </w:trPr>
        <w:tc>
          <w:tcPr>
            <w:tcW w:w="9640" w:type="dxa"/>
            <w:tcBorders>
              <w:top w:val="single" w:sz="4" w:space="0" w:color="auto"/>
              <w:left w:val="single" w:sz="4" w:space="0" w:color="auto"/>
              <w:bottom w:val="single" w:sz="4" w:space="0" w:color="auto"/>
              <w:right w:val="single" w:sz="4" w:space="0" w:color="auto"/>
            </w:tcBorders>
            <w:hideMark/>
          </w:tcPr>
          <w:p w:rsidR="00913723" w:rsidRDefault="00913723" w:rsidP="004C4B53">
            <w:pPr>
              <w:pStyle w:val="Style9"/>
              <w:widowControl/>
              <w:spacing w:before="10" w:line="278" w:lineRule="exact"/>
              <w:ind w:hanging="372"/>
              <w:rPr>
                <w:rStyle w:val="FontStyle49"/>
              </w:rPr>
            </w:pPr>
            <w:r>
              <w:rPr>
                <w:rStyle w:val="FontStyle49"/>
              </w:rPr>
              <w:t>Статья 99</w:t>
            </w:r>
          </w:p>
          <w:p w:rsidR="00913723" w:rsidRDefault="00913723" w:rsidP="004C4B53">
            <w:pPr>
              <w:pStyle w:val="Style9"/>
              <w:widowControl/>
              <w:spacing w:line="278" w:lineRule="exact"/>
            </w:pPr>
            <w:r>
              <w:rPr>
                <w:rStyle w:val="FontStyle49"/>
              </w:rPr>
              <w:t>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w:t>
            </w:r>
            <w:r>
              <w:rPr>
                <w:rStyle w:val="FontStyle49"/>
              </w:rPr>
              <w:br/>
            </w:r>
            <w:r>
              <w:rPr>
                <w:rFonts w:ascii="Times New Roman" w:hAnsi="Times New Roman"/>
                <w:sz w:val="22"/>
                <w:szCs w:val="22"/>
              </w:rPr>
              <w:t>(далее закон №44-ФЗ)</w:t>
            </w:r>
          </w:p>
        </w:tc>
      </w:tr>
    </w:tbl>
    <w:p w:rsidR="00913723" w:rsidRDefault="00913723" w:rsidP="00913723">
      <w:pPr>
        <w:ind w:right="-1"/>
        <w:jc w:val="both"/>
        <w:rPr>
          <w:rFonts w:ascii="Times New Roman" w:hAnsi="Times New Roman" w:cs="Times New Roman"/>
          <w:sz w:val="28"/>
          <w:szCs w:val="28"/>
        </w:rPr>
      </w:pPr>
      <w:r>
        <w:rPr>
          <w:rFonts w:ascii="Calibri" w:hAnsi="Calibri" w:cs="Calibri"/>
          <w:noProof/>
          <w:lang w:eastAsia="ru-RU"/>
        </w:rPr>
        <mc:AlternateContent>
          <mc:Choice Requires="wps">
            <w:drawing>
              <wp:anchor distT="0" distB="0" distL="114300" distR="114300" simplePos="0" relativeHeight="251711488" behindDoc="0" locked="0" layoutInCell="1" allowOverlap="1" wp14:anchorId="40A7B661" wp14:editId="7D0C83B2">
                <wp:simplePos x="0" y="0"/>
                <wp:positionH relativeFrom="column">
                  <wp:posOffset>2920365</wp:posOffset>
                </wp:positionH>
                <wp:positionV relativeFrom="paragraph">
                  <wp:posOffset>16510</wp:posOffset>
                </wp:positionV>
                <wp:extent cx="0" cy="409575"/>
                <wp:effectExtent l="53340" t="6985" r="60960" b="21590"/>
                <wp:wrapNone/>
                <wp:docPr id="45" name="Прямая со стрелкой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095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45" o:spid="_x0000_s1026" type="#_x0000_t32" style="position:absolute;margin-left:229.95pt;margin-top:1.3pt;width:0;height:32.2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">
                <v:stroke endarrow="block"/>
              </v:shape>
            </w:pict>
          </mc:Fallback>
        </mc:AlternateContent>
      </w:r>
    </w:p>
    <w:tbl>
      <w:tblPr>
        <w:tblpPr w:leftFromText="180" w:rightFromText="180" w:vertAnchor="text" w:horzAnchor="page" w:tblpX="3793" w:tblpY="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6"/>
      </w:tblGrid>
      <w:tr w:rsidR="00913723" w:rsidTr="004C4B53">
        <w:trPr>
          <w:trHeight w:val="410"/>
        </w:trPr>
        <w:tc>
          <w:tcPr>
            <w:tcW w:w="5386" w:type="dxa"/>
            <w:tcBorders>
              <w:top w:val="single" w:sz="4" w:space="0" w:color="auto"/>
              <w:left w:val="single" w:sz="4" w:space="0" w:color="auto"/>
              <w:bottom w:val="single" w:sz="4" w:space="0" w:color="auto"/>
              <w:right w:val="single" w:sz="4" w:space="0" w:color="auto"/>
            </w:tcBorders>
            <w:hideMark/>
          </w:tcPr>
          <w:p w:rsidR="00913723" w:rsidRDefault="00913723" w:rsidP="004C4B53">
            <w:pPr>
              <w:pStyle w:val="Style33"/>
              <w:widowControl/>
              <w:spacing w:before="86" w:after="571" w:line="274" w:lineRule="exact"/>
              <w:rPr>
                <w:rFonts w:ascii="Times New Roman" w:hAnsi="Times New Roman"/>
              </w:rPr>
            </w:pPr>
            <w:r w:rsidRPr="002958F7">
              <w:rPr>
                <w:noProof/>
              </w:rPr>
              <mc:AlternateContent>
                <mc:Choice Requires="wps">
                  <w:drawing>
                    <wp:anchor distT="0" distB="0" distL="114300" distR="114300" simplePos="0" relativeHeight="251712512" behindDoc="0" locked="0" layoutInCell="1" allowOverlap="1" wp14:anchorId="64254969" wp14:editId="057E23D4">
                      <wp:simplePos x="0" y="0"/>
                      <wp:positionH relativeFrom="column">
                        <wp:posOffset>240030</wp:posOffset>
                      </wp:positionH>
                      <wp:positionV relativeFrom="paragraph">
                        <wp:posOffset>582930</wp:posOffset>
                      </wp:positionV>
                      <wp:extent cx="370840" cy="76200"/>
                      <wp:effectExtent l="38100" t="0" r="29210" b="76200"/>
                      <wp:wrapNone/>
                      <wp:docPr id="43" name="Прямая со стрелкой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70840" cy="762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43" o:spid="_x0000_s1026" type="#_x0000_t32" style="position:absolute;margin-left:18.9pt;margin-top:45.9pt;width:29.2pt;height:6pt;flip:x;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">
                      <v:stroke endarrow="block"/>
                    </v:shape>
                  </w:pict>
                </mc:Fallback>
              </mc:AlternateContent>
            </w:r>
            <w:r>
              <w:rPr>
                <w:noProof/>
              </w:rPr>
              <mc:AlternateContent>
                <mc:Choice Requires="wps">
                  <w:drawing>
                    <wp:anchor distT="0" distB="0" distL="114300" distR="114300" simplePos="0" relativeHeight="251713536" behindDoc="0" locked="0" layoutInCell="1" allowOverlap="1" wp14:anchorId="533137F5" wp14:editId="223C97D5">
                      <wp:simplePos x="0" y="0"/>
                      <wp:positionH relativeFrom="column">
                        <wp:posOffset>2764155</wp:posOffset>
                      </wp:positionH>
                      <wp:positionV relativeFrom="paragraph">
                        <wp:posOffset>582931</wp:posOffset>
                      </wp:positionV>
                      <wp:extent cx="704850" cy="76199"/>
                      <wp:effectExtent l="0" t="0" r="76200" b="95885"/>
                      <wp:wrapNone/>
                      <wp:docPr id="44" name="Прямая со стрелкой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4850" cy="76199"/>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44" o:spid="_x0000_s1026" type="#_x0000_t32" style="position:absolute;margin-left:217.65pt;margin-top:45.9pt;width:55.5pt;height:6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">
                      <v:stroke endarrow="block"/>
                    </v:shape>
                  </w:pict>
                </mc:Fallback>
              </mc:AlternateContent>
            </w:r>
            <w:r>
              <w:rPr>
                <w:rStyle w:val="FontStyle49"/>
              </w:rPr>
              <w:t>Формирование и утверждение Плана</w:t>
            </w:r>
          </w:p>
        </w:tc>
      </w:tr>
    </w:tbl>
    <w:p w:rsidR="00913723" w:rsidRDefault="00913723" w:rsidP="00913723">
      <w:pPr>
        <w:ind w:right="-1"/>
        <w:jc w:val="both"/>
        <w:rPr>
          <w:rFonts w:ascii="Times New Roman" w:hAnsi="Times New Roman" w:cs="Times New Roman"/>
          <w:sz w:val="28"/>
          <w:szCs w:val="28"/>
        </w:rPr>
      </w:pPr>
    </w:p>
    <w:p w:rsidR="00913723" w:rsidRDefault="00913723" w:rsidP="00913723">
      <w:pPr>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71"/>
        <w:gridCol w:w="1774"/>
        <w:gridCol w:w="3926"/>
      </w:tblGrid>
      <w:tr w:rsidR="00913723" w:rsidTr="004C4B53">
        <w:trPr>
          <w:trHeight w:val="489"/>
        </w:trPr>
        <w:tc>
          <w:tcPr>
            <w:tcW w:w="3885" w:type="dxa"/>
            <w:tcBorders>
              <w:top w:val="single" w:sz="4" w:space="0" w:color="auto"/>
              <w:left w:val="single" w:sz="4" w:space="0" w:color="auto"/>
              <w:bottom w:val="single" w:sz="4" w:space="0" w:color="auto"/>
              <w:right w:val="single" w:sz="4" w:space="0" w:color="auto"/>
            </w:tcBorders>
            <w:hideMark/>
          </w:tcPr>
          <w:p w:rsidR="00913723" w:rsidRDefault="00913723" w:rsidP="004C4B53">
            <w:pPr>
              <w:spacing w:after="0"/>
              <w:ind w:right="-1"/>
              <w:jc w:val="center"/>
              <w:rPr>
                <w:rFonts w:ascii="Times New Roman" w:hAnsi="Times New Roman" w:cs="Times New Roman"/>
                <w:sz w:val="24"/>
                <w:szCs w:val="24"/>
              </w:rPr>
            </w:pPr>
            <w:r w:rsidRPr="002958F7">
              <w:rPr>
                <w:noProof/>
                <w:lang w:eastAsia="ru-RU"/>
              </w:rPr>
              <mc:AlternateContent>
                <mc:Choice Requires="wps">
                  <w:drawing>
                    <wp:anchor distT="0" distB="0" distL="114300" distR="114300" simplePos="0" relativeHeight="251714560" behindDoc="0" locked="0" layoutInCell="1" allowOverlap="1" wp14:anchorId="09999A74" wp14:editId="64C6FFF9">
                      <wp:simplePos x="0" y="0"/>
                      <wp:positionH relativeFrom="column">
                        <wp:posOffset>2072640</wp:posOffset>
                      </wp:positionH>
                      <wp:positionV relativeFrom="paragraph">
                        <wp:posOffset>570865</wp:posOffset>
                      </wp:positionV>
                      <wp:extent cx="0" cy="342900"/>
                      <wp:effectExtent l="76200" t="0" r="76200" b="57150"/>
                      <wp:wrapNone/>
                      <wp:docPr id="39" name="Прямая со стрелкой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9" o:spid="_x0000_s1026" type="#_x0000_t32" style="position:absolute;margin-left:163.2pt;margin-top:44.95pt;width:0;height:27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">
                      <v:stroke endarrow="block"/>
                    </v:shape>
                  </w:pict>
                </mc:Fallback>
              </mc:AlternateContent>
            </w:r>
            <w:r>
              <w:rPr>
                <w:rFonts w:ascii="Times New Roman" w:hAnsi="Times New Roman" w:cs="Times New Roman"/>
              </w:rPr>
              <w:t xml:space="preserve">не позднее 25 декабря года, предшествующего </w:t>
            </w:r>
            <w:proofErr w:type="gramStart"/>
            <w:r>
              <w:rPr>
                <w:rFonts w:ascii="Times New Roman" w:hAnsi="Times New Roman" w:cs="Times New Roman"/>
              </w:rPr>
              <w:t>планируемому</w:t>
            </w:r>
            <w:proofErr w:type="gramEnd"/>
            <w:r>
              <w:rPr>
                <w:rFonts w:ascii="Times New Roman" w:hAnsi="Times New Roman" w:cs="Times New Roman"/>
              </w:rPr>
              <w:t>, на 1 полугодие</w:t>
            </w:r>
          </w:p>
        </w:tc>
        <w:tc>
          <w:tcPr>
            <w:tcW w:w="1785" w:type="dxa"/>
            <w:tcBorders>
              <w:top w:val="nil"/>
              <w:left w:val="single" w:sz="4" w:space="0" w:color="auto"/>
              <w:bottom w:val="nil"/>
              <w:right w:val="single" w:sz="4" w:space="0" w:color="auto"/>
            </w:tcBorders>
          </w:tcPr>
          <w:p w:rsidR="00913723" w:rsidRDefault="00913723" w:rsidP="004C4B53">
            <w:pPr>
              <w:rPr>
                <w:rFonts w:ascii="Times New Roman" w:hAnsi="Times New Roman" w:cs="Times New Roman"/>
                <w:sz w:val="24"/>
                <w:szCs w:val="24"/>
              </w:rPr>
            </w:pPr>
          </w:p>
        </w:tc>
        <w:tc>
          <w:tcPr>
            <w:tcW w:w="3945" w:type="dxa"/>
            <w:tcBorders>
              <w:top w:val="single" w:sz="4" w:space="0" w:color="auto"/>
              <w:left w:val="single" w:sz="4" w:space="0" w:color="auto"/>
              <w:bottom w:val="single" w:sz="4" w:space="0" w:color="auto"/>
              <w:right w:val="single" w:sz="4" w:space="0" w:color="auto"/>
            </w:tcBorders>
            <w:hideMark/>
          </w:tcPr>
          <w:p w:rsidR="00913723" w:rsidRDefault="00913723" w:rsidP="004C4B53">
            <w:pPr>
              <w:spacing w:after="0"/>
              <w:jc w:val="center"/>
              <w:rPr>
                <w:rFonts w:ascii="Times New Roman" w:hAnsi="Times New Roman" w:cs="Times New Roman"/>
              </w:rPr>
            </w:pPr>
            <w:r>
              <w:rPr>
                <w:rFonts w:ascii="Times New Roman" w:hAnsi="Times New Roman" w:cs="Times New Roman"/>
              </w:rPr>
              <w:t>не позднее 25 июня текущего года</w:t>
            </w:r>
          </w:p>
          <w:p w:rsidR="00913723" w:rsidRPr="00852212" w:rsidRDefault="00913723" w:rsidP="004C4B53">
            <w:pPr>
              <w:spacing w:after="0"/>
              <w:jc w:val="center"/>
              <w:rPr>
                <w:rFonts w:ascii="Times New Roman" w:hAnsi="Times New Roman" w:cs="Times New Roman"/>
                <w:sz w:val="24"/>
                <w:szCs w:val="24"/>
              </w:rPr>
            </w:pPr>
            <w:r w:rsidRPr="002958F7">
              <w:rPr>
                <w:noProof/>
                <w:lang w:eastAsia="ru-RU"/>
              </w:rPr>
              <mc:AlternateContent>
                <mc:Choice Requires="wps">
                  <w:drawing>
                    <wp:anchor distT="0" distB="0" distL="114300" distR="114300" simplePos="0" relativeHeight="251715584" behindDoc="0" locked="0" layoutInCell="1" allowOverlap="1" wp14:anchorId="4156D743" wp14:editId="3B8CFD15">
                      <wp:simplePos x="0" y="0"/>
                      <wp:positionH relativeFrom="column">
                        <wp:posOffset>231140</wp:posOffset>
                      </wp:positionH>
                      <wp:positionV relativeFrom="paragraph">
                        <wp:posOffset>372745</wp:posOffset>
                      </wp:positionV>
                      <wp:extent cx="0" cy="276225"/>
                      <wp:effectExtent l="76200" t="0" r="76200" b="47625"/>
                      <wp:wrapNone/>
                      <wp:docPr id="49" name="Прямая со стрелкой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2762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49" o:spid="_x0000_s1026" type="#_x0000_t32" style="position:absolute;margin-left:18.2pt;margin-top:29.35pt;width:0;height:21.75pt;flip:x;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">
                      <v:stroke endarrow="block"/>
                    </v:shape>
                  </w:pict>
                </mc:Fallback>
              </mc:AlternateContent>
            </w:r>
            <w:r>
              <w:rPr>
                <w:rFonts w:ascii="Times New Roman" w:hAnsi="Times New Roman" w:cs="Times New Roman"/>
              </w:rPr>
              <w:t xml:space="preserve"> на </w:t>
            </w:r>
            <w:r>
              <w:rPr>
                <w:rFonts w:ascii="Times New Roman" w:hAnsi="Times New Roman" w:cs="Times New Roman"/>
                <w:lang w:val="en-US"/>
              </w:rPr>
              <w:t>II</w:t>
            </w:r>
            <w:r w:rsidRPr="00852212">
              <w:rPr>
                <w:rFonts w:ascii="Times New Roman" w:hAnsi="Times New Roman" w:cs="Times New Roman"/>
              </w:rPr>
              <w:t xml:space="preserve"> </w:t>
            </w:r>
            <w:r>
              <w:rPr>
                <w:rFonts w:ascii="Times New Roman" w:hAnsi="Times New Roman" w:cs="Times New Roman"/>
              </w:rPr>
              <w:t>полугодие</w:t>
            </w:r>
          </w:p>
        </w:tc>
      </w:tr>
    </w:tbl>
    <w:p w:rsidR="00913723" w:rsidRDefault="00913723" w:rsidP="00913723">
      <w:pPr>
        <w:ind w:right="-1"/>
        <w:jc w:val="both"/>
        <w:rPr>
          <w:rFonts w:ascii="Times New Roman" w:hAnsi="Times New Roman" w:cs="Times New Roman"/>
          <w:sz w:val="28"/>
          <w:szCs w:val="28"/>
        </w:rPr>
      </w:pPr>
      <w:r>
        <w:rPr>
          <w:rFonts w:ascii="Times New Roman" w:hAnsi="Times New Roman" w:cs="Times New Roman"/>
          <w:sz w:val="28"/>
          <w:szCs w:val="28"/>
        </w:rPr>
        <w:t xml:space="preserve">                             </w:t>
      </w:r>
    </w:p>
    <w:tbl>
      <w:tblPr>
        <w:tblpPr w:leftFromText="180" w:rightFromText="180" w:vertAnchor="text" w:horzAnchor="page" w:tblpX="3793" w:tblpY="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4"/>
      </w:tblGrid>
      <w:tr w:rsidR="00913723" w:rsidTr="004C4B53">
        <w:trPr>
          <w:trHeight w:val="836"/>
        </w:trPr>
        <w:tc>
          <w:tcPr>
            <w:tcW w:w="4644" w:type="dxa"/>
            <w:tcBorders>
              <w:top w:val="single" w:sz="4" w:space="0" w:color="auto"/>
              <w:left w:val="single" w:sz="4" w:space="0" w:color="auto"/>
              <w:bottom w:val="single" w:sz="4" w:space="0" w:color="auto"/>
              <w:right w:val="single" w:sz="4" w:space="0" w:color="auto"/>
            </w:tcBorders>
            <w:hideMark/>
          </w:tcPr>
          <w:p w:rsidR="00913723" w:rsidRDefault="00913723" w:rsidP="004C4B53">
            <w:pPr>
              <w:pStyle w:val="Style33"/>
              <w:widowControl/>
              <w:spacing w:before="86" w:after="571" w:line="274" w:lineRule="exact"/>
              <w:rPr>
                <w:rFonts w:ascii="Times New Roman" w:hAnsi="Times New Roman"/>
              </w:rPr>
            </w:pPr>
            <w:r>
              <w:rPr>
                <w:rFonts w:ascii="Times New Roman" w:hAnsi="Times New Roman"/>
              </w:rPr>
              <w:t>Размещение Плана в сети «Интернет» и на Официальном сайте</w:t>
            </w:r>
          </w:p>
        </w:tc>
      </w:tr>
    </w:tbl>
    <w:p w:rsidR="00913723" w:rsidRDefault="00913723" w:rsidP="00913723">
      <w:pPr>
        <w:ind w:right="-1"/>
        <w:jc w:val="both"/>
        <w:rPr>
          <w:rFonts w:ascii="Times New Roman" w:hAnsi="Times New Roman" w:cs="Times New Roman"/>
          <w:sz w:val="28"/>
          <w:szCs w:val="28"/>
        </w:rPr>
      </w:pPr>
    </w:p>
    <w:p w:rsidR="00913723" w:rsidRDefault="00913723" w:rsidP="00913723">
      <w:pPr>
        <w:pStyle w:val="Style28"/>
        <w:widowControl/>
        <w:spacing w:before="86"/>
        <w:ind w:right="-1"/>
        <w:rPr>
          <w:rStyle w:val="FontStyle47"/>
        </w:rPr>
      </w:pPr>
    </w:p>
    <w:p w:rsidR="00913723" w:rsidRDefault="00913723" w:rsidP="00913723">
      <w:pPr>
        <w:autoSpaceDE w:val="0"/>
        <w:autoSpaceDN w:val="0"/>
        <w:adjustRightInd w:val="0"/>
        <w:ind w:firstLine="720"/>
        <w:jc w:val="center"/>
        <w:outlineLvl w:val="3"/>
        <w:rPr>
          <w:rStyle w:val="FontStyle47"/>
          <w:lang w:eastAsia="ru-RU"/>
        </w:rPr>
      </w:pPr>
    </w:p>
    <w:p w:rsidR="00BF5FE7" w:rsidRDefault="00BF5FE7" w:rsidP="00BF5FE7">
      <w:pPr>
        <w:pStyle w:val="Style28"/>
        <w:widowControl/>
        <w:spacing w:before="106"/>
        <w:ind w:left="389"/>
        <w:rPr>
          <w:rStyle w:val="FontStyle47"/>
        </w:rPr>
      </w:pPr>
    </w:p>
    <w:p w:rsidR="00BF5FE7" w:rsidRDefault="00BF5FE7" w:rsidP="00BF5FE7">
      <w:pPr>
        <w:pStyle w:val="Style28"/>
        <w:widowControl/>
        <w:spacing w:before="106"/>
        <w:ind w:left="389"/>
        <w:rPr>
          <w:rStyle w:val="FontStyle47"/>
        </w:rPr>
      </w:pPr>
    </w:p>
    <w:p w:rsidR="00DF353C" w:rsidRDefault="00DF353C" w:rsidP="00BF5FE7">
      <w:pPr>
        <w:pStyle w:val="Style28"/>
        <w:widowControl/>
        <w:spacing w:before="106"/>
        <w:ind w:left="389"/>
        <w:rPr>
          <w:rStyle w:val="FontStyle47"/>
        </w:rPr>
      </w:pPr>
    </w:p>
    <w:p w:rsidR="00BF5FE7" w:rsidRDefault="00BF5FE7" w:rsidP="00D911AE">
      <w:pPr>
        <w:pStyle w:val="Style28"/>
        <w:widowControl/>
        <w:spacing w:before="106" w:line="240" w:lineRule="auto"/>
        <w:rPr>
          <w:rStyle w:val="FontStyle47"/>
        </w:rPr>
      </w:pPr>
      <w:r>
        <w:rPr>
          <w:rStyle w:val="FontStyle47"/>
        </w:rPr>
        <w:t>Проведение плановой проверки</w:t>
      </w:r>
    </w:p>
    <w:p w:rsidR="00913723" w:rsidRDefault="00913723" w:rsidP="00D911AE">
      <w:pPr>
        <w:pStyle w:val="Style28"/>
        <w:widowControl/>
        <w:spacing w:before="106" w:line="240" w:lineRule="auto"/>
        <w:rPr>
          <w:rStyle w:val="FontStyle47"/>
        </w:rPr>
      </w:pPr>
    </w:p>
    <w:tbl>
      <w:tblPr>
        <w:tblW w:w="9645" w:type="dxa"/>
        <w:tblLayout w:type="fixed"/>
        <w:tblCellMar>
          <w:left w:w="40" w:type="dxa"/>
          <w:right w:w="40" w:type="dxa"/>
        </w:tblCellMar>
        <w:tblLook w:val="04A0" w:firstRow="1" w:lastRow="0" w:firstColumn="1" w:lastColumn="0" w:noHBand="0" w:noVBand="1"/>
      </w:tblPr>
      <w:tblGrid>
        <w:gridCol w:w="9645"/>
      </w:tblGrid>
      <w:tr w:rsidR="00BF5FE7" w:rsidTr="00913723">
        <w:tc>
          <w:tcPr>
            <w:tcW w:w="9645" w:type="dxa"/>
            <w:tcBorders>
              <w:top w:val="single" w:sz="6" w:space="0" w:color="auto"/>
              <w:left w:val="single" w:sz="6" w:space="0" w:color="auto"/>
              <w:bottom w:val="single" w:sz="6" w:space="0" w:color="auto"/>
              <w:right w:val="single" w:sz="6" w:space="0" w:color="auto"/>
            </w:tcBorders>
            <w:hideMark/>
          </w:tcPr>
          <w:p w:rsidR="00BF5FE7" w:rsidRDefault="00BF5FE7" w:rsidP="00C11BEE">
            <w:pPr>
              <w:pStyle w:val="Style34"/>
              <w:widowControl/>
              <w:spacing w:line="278" w:lineRule="exact"/>
              <w:ind w:left="1099" w:right="1090"/>
              <w:rPr>
                <w:rStyle w:val="FontStyle49"/>
              </w:rPr>
            </w:pPr>
            <w:r>
              <w:rPr>
                <w:rStyle w:val="FontStyle49"/>
              </w:rPr>
              <w:t xml:space="preserve">Наступление срока проведения проверки, указанной в Плане </w:t>
            </w:r>
            <w:r w:rsidR="0059280E">
              <w:rPr>
                <w:rStyle w:val="FontStyle49"/>
              </w:rPr>
              <w:t>деятельности отдела по контролю и противодействию коррупции администрации Сортавальского муниципального района осуществлению контрол</w:t>
            </w:r>
            <w:r w:rsidR="00C11BEE">
              <w:rPr>
                <w:rStyle w:val="FontStyle49"/>
              </w:rPr>
              <w:t>я</w:t>
            </w:r>
            <w:r>
              <w:rPr>
                <w:rStyle w:val="FontStyle49"/>
              </w:rPr>
              <w:t xml:space="preserve"> в сфере закупок товаров, работ, услуг для </w:t>
            </w:r>
            <w:r w:rsidR="00C11BEE">
              <w:rPr>
                <w:rStyle w:val="FontStyle49"/>
              </w:rPr>
              <w:t xml:space="preserve">обеспечения </w:t>
            </w:r>
            <w:r>
              <w:rPr>
                <w:rStyle w:val="FontStyle49"/>
              </w:rPr>
              <w:t xml:space="preserve">муниципальных </w:t>
            </w:r>
            <w:r w:rsidR="00C11BEE">
              <w:rPr>
                <w:rStyle w:val="FontStyle49"/>
              </w:rPr>
              <w:t>нужд</w:t>
            </w:r>
          </w:p>
        </w:tc>
      </w:tr>
      <w:tr w:rsidR="00BF5FE7" w:rsidTr="00913723">
        <w:tc>
          <w:tcPr>
            <w:tcW w:w="9645" w:type="dxa"/>
            <w:tcBorders>
              <w:top w:val="single" w:sz="6" w:space="0" w:color="auto"/>
              <w:left w:val="nil"/>
              <w:bottom w:val="single" w:sz="6" w:space="0" w:color="auto"/>
              <w:right w:val="nil"/>
            </w:tcBorders>
          </w:tcPr>
          <w:p w:rsidR="00BF5FE7" w:rsidRDefault="00BF5FE7">
            <w:pPr>
              <w:pStyle w:val="Style34"/>
              <w:widowControl/>
              <w:spacing w:line="278" w:lineRule="exact"/>
              <w:ind w:left="1099" w:right="1090"/>
              <w:rPr>
                <w:rStyle w:val="FontStyle49"/>
              </w:rPr>
            </w:pPr>
            <w:r>
              <w:rPr>
                <w:noProof/>
              </w:rPr>
              <mc:AlternateContent>
                <mc:Choice Requires="wps">
                  <w:drawing>
                    <wp:anchor distT="0" distB="0" distL="114300" distR="114300" simplePos="0" relativeHeight="251664384" behindDoc="0" locked="0" layoutInCell="1" allowOverlap="1" wp14:anchorId="2AD5DD01" wp14:editId="698C490D">
                      <wp:simplePos x="0" y="0"/>
                      <wp:positionH relativeFrom="column">
                        <wp:posOffset>3051175</wp:posOffset>
                      </wp:positionH>
                      <wp:positionV relativeFrom="paragraph">
                        <wp:posOffset>-12065</wp:posOffset>
                      </wp:positionV>
                      <wp:extent cx="0" cy="352425"/>
                      <wp:effectExtent l="60325" t="6985" r="53975" b="21590"/>
                      <wp:wrapNone/>
                      <wp:docPr id="42" name="Прямая со стрелкой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524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42" o:spid="_x0000_s1026" type="#_x0000_t32" style="position:absolute;margin-left:240.25pt;margin-top:-.95pt;width:0;height:27.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">
                      <v:stroke endarrow="block"/>
                    </v:shape>
                  </w:pict>
                </mc:Fallback>
              </mc:AlternateContent>
            </w:r>
          </w:p>
          <w:p w:rsidR="00BF5FE7" w:rsidRDefault="00BF5FE7">
            <w:pPr>
              <w:pStyle w:val="Style34"/>
              <w:widowControl/>
              <w:spacing w:line="278" w:lineRule="exact"/>
              <w:ind w:left="1099" w:right="1090"/>
              <w:rPr>
                <w:rStyle w:val="FontStyle49"/>
              </w:rPr>
            </w:pPr>
          </w:p>
        </w:tc>
      </w:tr>
      <w:tr w:rsidR="00BF5FE7" w:rsidTr="00913723">
        <w:tc>
          <w:tcPr>
            <w:tcW w:w="9645" w:type="dxa"/>
            <w:tcBorders>
              <w:top w:val="single" w:sz="6" w:space="0" w:color="auto"/>
              <w:left w:val="single" w:sz="6" w:space="0" w:color="auto"/>
              <w:bottom w:val="single" w:sz="6" w:space="0" w:color="auto"/>
              <w:right w:val="single" w:sz="6" w:space="0" w:color="auto"/>
            </w:tcBorders>
            <w:hideMark/>
          </w:tcPr>
          <w:p w:rsidR="00BF5FE7" w:rsidRDefault="00BF5FE7" w:rsidP="00C11BEE">
            <w:pPr>
              <w:pStyle w:val="Style34"/>
              <w:widowControl/>
              <w:spacing w:line="278" w:lineRule="exact"/>
              <w:ind w:left="2035" w:right="2040"/>
              <w:rPr>
                <w:rStyle w:val="FontStyle49"/>
              </w:rPr>
            </w:pPr>
            <w:r>
              <w:rPr>
                <w:rStyle w:val="FontStyle49"/>
              </w:rPr>
              <w:t xml:space="preserve">Подписание и регистрация </w:t>
            </w:r>
            <w:r w:rsidR="00C11BEE">
              <w:rPr>
                <w:rStyle w:val="FontStyle49"/>
              </w:rPr>
              <w:t>распоряжения</w:t>
            </w:r>
            <w:r>
              <w:rPr>
                <w:rStyle w:val="FontStyle49"/>
              </w:rPr>
              <w:t xml:space="preserve"> о проведении проверки, подписание уведомления о проведении проверки</w:t>
            </w:r>
          </w:p>
        </w:tc>
      </w:tr>
    </w:tbl>
    <w:p w:rsidR="00BF5FE7" w:rsidRDefault="00BF5FE7" w:rsidP="00BF5FE7">
      <w:pPr>
        <w:ind w:right="-1"/>
        <w:jc w:val="both"/>
        <w:rPr>
          <w:rFonts w:ascii="Times New Roman" w:hAnsi="Times New Roman" w:cs="Times New Roman"/>
          <w:sz w:val="28"/>
          <w:szCs w:val="28"/>
        </w:rPr>
      </w:pPr>
      <w:r>
        <w:rPr>
          <w:rFonts w:ascii="Calibri" w:hAnsi="Calibri" w:cs="Calibri"/>
          <w:noProof/>
          <w:lang w:eastAsia="ru-RU"/>
        </w:rPr>
        <mc:AlternateContent>
          <mc:Choice Requires="wps">
            <w:drawing>
              <wp:anchor distT="0" distB="0" distL="114300" distR="114300" simplePos="0" relativeHeight="251665408" behindDoc="0" locked="0" layoutInCell="1" allowOverlap="1" wp14:anchorId="45DB61D2" wp14:editId="0C4496ED">
                <wp:simplePos x="0" y="0"/>
                <wp:positionH relativeFrom="column">
                  <wp:posOffset>2891790</wp:posOffset>
                </wp:positionH>
                <wp:positionV relativeFrom="paragraph">
                  <wp:posOffset>3810</wp:posOffset>
                </wp:positionV>
                <wp:extent cx="0" cy="457200"/>
                <wp:effectExtent l="53340" t="13335" r="60960" b="15240"/>
                <wp:wrapNone/>
                <wp:docPr id="41" name="Прямая со стрелкой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41" o:spid="_x0000_s1026" type="#_x0000_t32" style="position:absolute;margin-left:227.7pt;margin-top:.3pt;width:0;height:3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">
                <v:stroke endarrow="block"/>
              </v:shape>
            </w:pict>
          </mc:Fallback>
        </mc:AlternateContent>
      </w:r>
    </w:p>
    <w:p w:rsidR="00BF5FE7" w:rsidRDefault="00BF5FE7" w:rsidP="00BF5FE7">
      <w:pPr>
        <w:ind w:right="-1"/>
        <w:jc w:val="center"/>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1"/>
      </w:tblGrid>
      <w:tr w:rsidR="00BF5FE7" w:rsidTr="00BF5FE7">
        <w:trPr>
          <w:trHeight w:val="390"/>
        </w:trPr>
        <w:tc>
          <w:tcPr>
            <w:tcW w:w="9640" w:type="dxa"/>
            <w:tcBorders>
              <w:top w:val="single" w:sz="4" w:space="0" w:color="auto"/>
              <w:left w:val="single" w:sz="4" w:space="0" w:color="auto"/>
              <w:bottom w:val="single" w:sz="4" w:space="0" w:color="auto"/>
              <w:right w:val="single" w:sz="4" w:space="0" w:color="auto"/>
            </w:tcBorders>
            <w:vAlign w:val="center"/>
            <w:hideMark/>
          </w:tcPr>
          <w:p w:rsidR="00BF5FE7" w:rsidRDefault="00BF5FE7">
            <w:pPr>
              <w:ind w:right="-1"/>
              <w:jc w:val="center"/>
              <w:rPr>
                <w:rFonts w:ascii="Times New Roman" w:hAnsi="Times New Roman" w:cs="Times New Roman"/>
                <w:sz w:val="24"/>
                <w:szCs w:val="24"/>
              </w:rPr>
            </w:pPr>
            <w:r>
              <w:rPr>
                <w:rFonts w:ascii="Times New Roman" w:hAnsi="Times New Roman" w:cs="Times New Roman"/>
              </w:rPr>
              <w:lastRenderedPageBreak/>
              <w:t>Направление уведомления о проведении проверки</w:t>
            </w:r>
          </w:p>
        </w:tc>
      </w:tr>
    </w:tbl>
    <w:p w:rsidR="00BF5FE7" w:rsidRDefault="002958F7" w:rsidP="00BF5FE7">
      <w:pPr>
        <w:ind w:right="-1"/>
        <w:jc w:val="both"/>
        <w:rPr>
          <w:rFonts w:ascii="Times New Roman" w:hAnsi="Times New Roman" w:cs="Times New Roman"/>
          <w:sz w:val="28"/>
          <w:szCs w:val="28"/>
        </w:rPr>
      </w:pPr>
      <w:r>
        <w:rPr>
          <w:rFonts w:cs="Calibri"/>
          <w:noProof/>
          <w:sz w:val="24"/>
          <w:szCs w:val="24"/>
          <w:lang w:eastAsia="ru-RU"/>
        </w:rPr>
        <mc:AlternateContent>
          <mc:Choice Requires="wps">
            <w:drawing>
              <wp:anchor distT="0" distB="0" distL="114300" distR="114300" simplePos="0" relativeHeight="251668480" behindDoc="0" locked="0" layoutInCell="1" allowOverlap="1" wp14:anchorId="3E5EA936" wp14:editId="508E4F6A">
                <wp:simplePos x="0" y="0"/>
                <wp:positionH relativeFrom="column">
                  <wp:posOffset>1358265</wp:posOffset>
                </wp:positionH>
                <wp:positionV relativeFrom="paragraph">
                  <wp:posOffset>59055</wp:posOffset>
                </wp:positionV>
                <wp:extent cx="1504315" cy="638175"/>
                <wp:effectExtent l="38100" t="0" r="19685" b="66675"/>
                <wp:wrapNone/>
                <wp:docPr id="40" name="Прямая со стрелкой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504315" cy="6381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40" o:spid="_x0000_s1026" type="#_x0000_t32" style="position:absolute;margin-left:106.95pt;margin-top:4.65pt;width:118.45pt;height:50.25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">
                <v:stroke endarrow="block"/>
              </v:shape>
            </w:pict>
          </mc:Fallback>
        </mc:AlternateContent>
      </w:r>
    </w:p>
    <w:p w:rsidR="00BF5FE7" w:rsidRDefault="00BF5FE7" w:rsidP="00BF5FE7">
      <w:pPr>
        <w:ind w:right="-1"/>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84"/>
        <w:gridCol w:w="1706"/>
        <w:gridCol w:w="3781"/>
      </w:tblGrid>
      <w:tr w:rsidR="00BF5FE7" w:rsidTr="00BF5FE7">
        <w:trPr>
          <w:trHeight w:val="360"/>
        </w:trPr>
        <w:tc>
          <w:tcPr>
            <w:tcW w:w="4112" w:type="dxa"/>
            <w:tcBorders>
              <w:top w:val="single" w:sz="4" w:space="0" w:color="auto"/>
              <w:left w:val="single" w:sz="4" w:space="0" w:color="auto"/>
              <w:bottom w:val="single" w:sz="4" w:space="0" w:color="auto"/>
              <w:right w:val="single" w:sz="4" w:space="0" w:color="auto"/>
            </w:tcBorders>
            <w:vAlign w:val="center"/>
            <w:hideMark/>
          </w:tcPr>
          <w:p w:rsidR="00BF5FE7" w:rsidRDefault="00BF5FE7">
            <w:pPr>
              <w:ind w:right="-1"/>
              <w:jc w:val="center"/>
              <w:rPr>
                <w:rFonts w:ascii="Times New Roman" w:hAnsi="Times New Roman" w:cs="Times New Roman"/>
                <w:sz w:val="24"/>
                <w:szCs w:val="24"/>
              </w:rPr>
            </w:pPr>
            <w:r>
              <w:rPr>
                <w:rFonts w:cs="Calibri"/>
                <w:noProof/>
                <w:sz w:val="24"/>
                <w:szCs w:val="24"/>
                <w:lang w:eastAsia="ru-RU"/>
              </w:rPr>
              <mc:AlternateContent>
                <mc:Choice Requires="wps">
                  <w:drawing>
                    <wp:anchor distT="0" distB="0" distL="114300" distR="114300" simplePos="0" relativeHeight="251669504" behindDoc="0" locked="0" layoutInCell="1" allowOverlap="1" wp14:anchorId="7E896454" wp14:editId="77DAEE03">
                      <wp:simplePos x="0" y="0"/>
                      <wp:positionH relativeFrom="column">
                        <wp:posOffset>2492375</wp:posOffset>
                      </wp:positionH>
                      <wp:positionV relativeFrom="paragraph">
                        <wp:posOffset>144145</wp:posOffset>
                      </wp:positionV>
                      <wp:extent cx="1209675" cy="0"/>
                      <wp:effectExtent l="15875" t="58420" r="22225" b="55880"/>
                      <wp:wrapNone/>
                      <wp:docPr id="36" name="Прямая со стрелкой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09675" cy="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6" o:spid="_x0000_s1026" type="#_x0000_t32" style="position:absolute;margin-left:196.25pt;margin-top:11.35pt;width:95.25pt;height:0;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">
                      <v:stroke startarrow="block" endarrow="block"/>
                    </v:shape>
                  </w:pict>
                </mc:Fallback>
              </mc:AlternateContent>
            </w:r>
            <w:r>
              <w:rPr>
                <w:rFonts w:ascii="Times New Roman" w:hAnsi="Times New Roman" w:cs="Times New Roman"/>
              </w:rPr>
              <w:t>Осуществление I этапа проверки</w:t>
            </w:r>
          </w:p>
        </w:tc>
        <w:tc>
          <w:tcPr>
            <w:tcW w:w="1723" w:type="dxa"/>
            <w:tcBorders>
              <w:top w:val="nil"/>
              <w:left w:val="single" w:sz="4" w:space="0" w:color="auto"/>
              <w:bottom w:val="nil"/>
              <w:right w:val="single" w:sz="4" w:space="0" w:color="auto"/>
            </w:tcBorders>
            <w:vAlign w:val="center"/>
          </w:tcPr>
          <w:p w:rsidR="00BF5FE7" w:rsidRDefault="00BF5FE7">
            <w:pPr>
              <w:ind w:right="-1"/>
              <w:jc w:val="center"/>
              <w:rPr>
                <w:rFonts w:ascii="Times New Roman" w:hAnsi="Times New Roman" w:cs="Times New Roman"/>
                <w:sz w:val="24"/>
                <w:szCs w:val="24"/>
              </w:rPr>
            </w:pPr>
          </w:p>
        </w:tc>
        <w:tc>
          <w:tcPr>
            <w:tcW w:w="3805" w:type="dxa"/>
            <w:tcBorders>
              <w:top w:val="single" w:sz="4" w:space="0" w:color="auto"/>
              <w:left w:val="single" w:sz="4" w:space="0" w:color="auto"/>
              <w:bottom w:val="single" w:sz="4" w:space="0" w:color="auto"/>
              <w:right w:val="single" w:sz="4" w:space="0" w:color="auto"/>
            </w:tcBorders>
            <w:vAlign w:val="center"/>
            <w:hideMark/>
          </w:tcPr>
          <w:p w:rsidR="00BF5FE7" w:rsidRDefault="00BF5FE7">
            <w:pPr>
              <w:ind w:right="-1"/>
              <w:jc w:val="center"/>
              <w:rPr>
                <w:rFonts w:ascii="Times New Roman" w:hAnsi="Times New Roman" w:cs="Times New Roman"/>
                <w:sz w:val="24"/>
                <w:szCs w:val="24"/>
              </w:rPr>
            </w:pPr>
            <w:r>
              <w:rPr>
                <w:rFonts w:cs="Calibri"/>
                <w:noProof/>
                <w:sz w:val="24"/>
                <w:szCs w:val="24"/>
                <w:lang w:eastAsia="ru-RU"/>
              </w:rPr>
              <mc:AlternateContent>
                <mc:Choice Requires="wps">
                  <w:drawing>
                    <wp:anchor distT="0" distB="0" distL="114300" distR="114300" simplePos="0" relativeHeight="251671552" behindDoc="0" locked="0" layoutInCell="1" allowOverlap="1" wp14:anchorId="24E9E0E7" wp14:editId="3B65C27A">
                      <wp:simplePos x="0" y="0"/>
                      <wp:positionH relativeFrom="column">
                        <wp:posOffset>-3175</wp:posOffset>
                      </wp:positionH>
                      <wp:positionV relativeFrom="paragraph">
                        <wp:posOffset>220980</wp:posOffset>
                      </wp:positionV>
                      <wp:extent cx="0" cy="923925"/>
                      <wp:effectExtent l="53975" t="11430" r="60325" b="17145"/>
                      <wp:wrapNone/>
                      <wp:docPr id="35" name="Прямая со стрелкой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239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5" o:spid="_x0000_s1026" type="#_x0000_t32" style="position:absolute;margin-left:-.25pt;margin-top:17.4pt;width:0;height:72.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">
                      <v:stroke endarrow="block"/>
                    </v:shape>
                  </w:pict>
                </mc:Fallback>
              </mc:AlternateContent>
            </w:r>
            <w:r>
              <w:rPr>
                <w:rFonts w:ascii="Times New Roman" w:hAnsi="Times New Roman" w:cs="Times New Roman"/>
              </w:rPr>
              <w:t>Осуществление II этапа проверки</w:t>
            </w:r>
          </w:p>
        </w:tc>
      </w:tr>
    </w:tbl>
    <w:p w:rsidR="00BF5FE7" w:rsidRDefault="00BF5FE7" w:rsidP="00BF5FE7">
      <w:pPr>
        <w:ind w:right="-1"/>
        <w:jc w:val="both"/>
        <w:rPr>
          <w:rFonts w:ascii="Times New Roman" w:hAnsi="Times New Roman" w:cs="Times New Roman"/>
          <w:sz w:val="28"/>
          <w:szCs w:val="28"/>
        </w:rPr>
      </w:pPr>
    </w:p>
    <w:p w:rsidR="00BF5FE7" w:rsidRDefault="00BF5FE7" w:rsidP="00BF5FE7">
      <w:pPr>
        <w:ind w:right="-1"/>
        <w:jc w:val="both"/>
        <w:rPr>
          <w:rFonts w:ascii="Times New Roman" w:hAnsi="Times New Roman" w:cs="Times New Roman"/>
          <w:sz w:val="28"/>
          <w:szCs w:val="28"/>
        </w:rPr>
      </w:pPr>
    </w:p>
    <w:tbl>
      <w:tblPr>
        <w:tblW w:w="0" w:type="auto"/>
        <w:tblInd w:w="29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30"/>
        <w:gridCol w:w="236"/>
      </w:tblGrid>
      <w:tr w:rsidR="003D2160" w:rsidTr="00DF353C">
        <w:trPr>
          <w:trHeight w:val="166"/>
        </w:trPr>
        <w:tc>
          <w:tcPr>
            <w:tcW w:w="3630" w:type="dxa"/>
            <w:tcBorders>
              <w:top w:val="single" w:sz="4" w:space="0" w:color="auto"/>
              <w:left w:val="single" w:sz="4" w:space="0" w:color="auto"/>
              <w:bottom w:val="single" w:sz="4" w:space="0" w:color="auto"/>
              <w:right w:val="single" w:sz="4" w:space="0" w:color="auto"/>
            </w:tcBorders>
            <w:vAlign w:val="center"/>
            <w:hideMark/>
          </w:tcPr>
          <w:p w:rsidR="003D2160" w:rsidRDefault="003D2160" w:rsidP="003D2160">
            <w:pPr>
              <w:ind w:right="-1"/>
              <w:jc w:val="center"/>
              <w:rPr>
                <w:rFonts w:ascii="Times New Roman" w:hAnsi="Times New Roman" w:cs="Times New Roman"/>
              </w:rPr>
            </w:pPr>
            <w:r>
              <w:rPr>
                <w:rFonts w:cs="Calibri"/>
                <w:noProof/>
                <w:sz w:val="24"/>
                <w:szCs w:val="24"/>
                <w:lang w:eastAsia="ru-RU"/>
              </w:rPr>
              <mc:AlternateContent>
                <mc:Choice Requires="wps">
                  <w:drawing>
                    <wp:anchor distT="0" distB="0" distL="114300" distR="114300" simplePos="0" relativeHeight="251709440" behindDoc="0" locked="0" layoutInCell="1" allowOverlap="1" wp14:anchorId="7FBBA603" wp14:editId="5CDCCF61">
                      <wp:simplePos x="0" y="0"/>
                      <wp:positionH relativeFrom="column">
                        <wp:posOffset>473075</wp:posOffset>
                      </wp:positionH>
                      <wp:positionV relativeFrom="paragraph">
                        <wp:posOffset>95885</wp:posOffset>
                      </wp:positionV>
                      <wp:extent cx="0" cy="0"/>
                      <wp:effectExtent l="0" t="0" r="0" b="0"/>
                      <wp:wrapNone/>
                      <wp:docPr id="34" name="Прямая со стрелкой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34" o:spid="_x0000_s1026" type="#_x0000_t32" style="position:absolute;margin-left:37.25pt;margin-top:7.55pt;width:0;height:0;flip:x;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">
                      <v:stroke endarrow="block"/>
                    </v:shape>
                  </w:pict>
                </mc:Fallback>
              </mc:AlternateContent>
            </w:r>
          </w:p>
          <w:p w:rsidR="003D2160" w:rsidRDefault="002958F7" w:rsidP="003D2160">
            <w:pPr>
              <w:ind w:right="-1"/>
              <w:jc w:val="center"/>
              <w:rPr>
                <w:rFonts w:ascii="Times New Roman" w:hAnsi="Times New Roman" w:cs="Times New Roman"/>
                <w:sz w:val="24"/>
                <w:szCs w:val="24"/>
              </w:rPr>
            </w:pPr>
            <w:r>
              <w:rPr>
                <w:rFonts w:ascii="Calibri" w:hAnsi="Calibri" w:cs="Calibri"/>
                <w:noProof/>
                <w:lang w:eastAsia="ru-RU"/>
              </w:rPr>
              <mc:AlternateContent>
                <mc:Choice Requires="wps">
                  <w:drawing>
                    <wp:anchor distT="0" distB="0" distL="114300" distR="114300" simplePos="0" relativeHeight="251672576" behindDoc="0" locked="0" layoutInCell="1" allowOverlap="1" wp14:anchorId="1E0C93AF" wp14:editId="638A5313">
                      <wp:simplePos x="0" y="0"/>
                      <wp:positionH relativeFrom="column">
                        <wp:posOffset>988060</wp:posOffset>
                      </wp:positionH>
                      <wp:positionV relativeFrom="paragraph">
                        <wp:posOffset>304165</wp:posOffset>
                      </wp:positionV>
                      <wp:extent cx="0" cy="266700"/>
                      <wp:effectExtent l="76200" t="0" r="57150" b="57150"/>
                      <wp:wrapNone/>
                      <wp:docPr id="32" name="Прямая со стрелкой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67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2" o:spid="_x0000_s1026" type="#_x0000_t32" style="position:absolute;margin-left:77.8pt;margin-top:23.95pt;width:0;height:21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">
                      <v:stroke endarrow="block"/>
                    </v:shape>
                  </w:pict>
                </mc:Fallback>
              </mc:AlternateContent>
            </w:r>
            <w:r w:rsidR="003D2160">
              <w:rPr>
                <w:rFonts w:ascii="Times New Roman" w:hAnsi="Times New Roman" w:cs="Times New Roman"/>
              </w:rPr>
              <w:t>Акт проверки</w:t>
            </w:r>
          </w:p>
        </w:tc>
        <w:tc>
          <w:tcPr>
            <w:tcW w:w="236" w:type="dxa"/>
            <w:tcBorders>
              <w:top w:val="nil"/>
              <w:left w:val="single" w:sz="4" w:space="0" w:color="auto"/>
              <w:bottom w:val="nil"/>
              <w:right w:val="single" w:sz="4" w:space="0" w:color="auto"/>
            </w:tcBorders>
            <w:vAlign w:val="center"/>
          </w:tcPr>
          <w:p w:rsidR="003D2160" w:rsidRPr="00FB6F5B" w:rsidRDefault="003D2160" w:rsidP="00FB6F5B">
            <w:pPr>
              <w:ind w:right="-1"/>
              <w:rPr>
                <w:rFonts w:ascii="Times New Roman" w:hAnsi="Times New Roman" w:cs="Times New Roman"/>
                <w:b/>
                <w:sz w:val="24"/>
                <w:szCs w:val="24"/>
                <w:highlight w:val="yellow"/>
              </w:rPr>
            </w:pPr>
          </w:p>
        </w:tc>
      </w:tr>
    </w:tbl>
    <w:p w:rsidR="00BF5FE7" w:rsidRDefault="00BF5FE7" w:rsidP="00BF5FE7">
      <w:pPr>
        <w:ind w:right="-1"/>
        <w:jc w:val="both"/>
        <w:rPr>
          <w:rFonts w:ascii="Times New Roman" w:hAnsi="Times New Roman" w:cs="Times New Roman"/>
          <w:sz w:val="28"/>
          <w:szCs w:val="28"/>
        </w:rPr>
      </w:pPr>
    </w:p>
    <w:tbl>
      <w:tblPr>
        <w:tblW w:w="0" w:type="auto"/>
        <w:tblInd w:w="25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74"/>
      </w:tblGrid>
      <w:tr w:rsidR="00BF5FE7" w:rsidTr="00D911AE">
        <w:trPr>
          <w:trHeight w:val="600"/>
        </w:trPr>
        <w:tc>
          <w:tcPr>
            <w:tcW w:w="5174" w:type="dxa"/>
            <w:tcBorders>
              <w:top w:val="single" w:sz="4" w:space="0" w:color="auto"/>
              <w:left w:val="single" w:sz="4" w:space="0" w:color="auto"/>
              <w:bottom w:val="single" w:sz="4" w:space="0" w:color="auto"/>
              <w:right w:val="single" w:sz="4" w:space="0" w:color="auto"/>
            </w:tcBorders>
            <w:vAlign w:val="center"/>
            <w:hideMark/>
          </w:tcPr>
          <w:p w:rsidR="00BF5FE7" w:rsidRDefault="00BF5FE7">
            <w:pPr>
              <w:ind w:right="-1"/>
              <w:jc w:val="center"/>
              <w:rPr>
                <w:rFonts w:ascii="Times New Roman" w:hAnsi="Times New Roman" w:cs="Times New Roman"/>
                <w:sz w:val="24"/>
                <w:szCs w:val="24"/>
              </w:rPr>
            </w:pPr>
            <w:r>
              <w:rPr>
                <w:rStyle w:val="FontStyle49"/>
              </w:rPr>
              <w:t>Выдача Предписания в случае выявления нарушений законодательства о контрактной системе в сфере закупок товаров, работ, услуг для муниципальных нужд</w:t>
            </w:r>
          </w:p>
        </w:tc>
      </w:tr>
    </w:tbl>
    <w:p w:rsidR="00BF5FE7" w:rsidRDefault="00913723" w:rsidP="00BF5FE7">
      <w:pPr>
        <w:ind w:right="-1"/>
        <w:jc w:val="both"/>
        <w:rPr>
          <w:rFonts w:ascii="Times New Roman" w:hAnsi="Times New Roman" w:cs="Times New Roman"/>
          <w:sz w:val="28"/>
          <w:szCs w:val="28"/>
        </w:rPr>
      </w:pPr>
      <w:r>
        <w:rPr>
          <w:rFonts w:ascii="Calibri" w:hAnsi="Calibri" w:cs="Calibri"/>
          <w:noProof/>
          <w:lang w:eastAsia="ru-RU"/>
        </w:rPr>
        <mc:AlternateContent>
          <mc:Choice Requires="wps">
            <w:drawing>
              <wp:anchor distT="0" distB="0" distL="114300" distR="114300" simplePos="0" relativeHeight="251717632" behindDoc="0" locked="0" layoutInCell="1" allowOverlap="1" wp14:anchorId="3B80F22D" wp14:editId="5CD78E53">
                <wp:simplePos x="0" y="0"/>
                <wp:positionH relativeFrom="column">
                  <wp:posOffset>3082290</wp:posOffset>
                </wp:positionH>
                <wp:positionV relativeFrom="paragraph">
                  <wp:posOffset>635</wp:posOffset>
                </wp:positionV>
                <wp:extent cx="0" cy="351790"/>
                <wp:effectExtent l="76200" t="0" r="76200" b="48260"/>
                <wp:wrapNone/>
                <wp:docPr id="53" name="Прямая со стрелкой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517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53" o:spid="_x0000_s1026" type="#_x0000_t32" style="position:absolute;margin-left:242.7pt;margin-top:.05pt;width:0;height:27.7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">
                <v:stroke endarrow="block"/>
              </v:shape>
            </w:pict>
          </mc:Fallback>
        </mc:AlternateContent>
      </w:r>
      <w:r w:rsidR="002958F7">
        <w:rPr>
          <w:rFonts w:ascii="Times New Roman" w:hAnsi="Times New Roman" w:cs="Times New Roman"/>
          <w:sz w:val="28"/>
          <w:szCs w:val="28"/>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1"/>
      </w:tblGrid>
      <w:tr w:rsidR="00BF5FE7" w:rsidTr="00D911AE">
        <w:trPr>
          <w:trHeight w:val="409"/>
        </w:trPr>
        <w:tc>
          <w:tcPr>
            <w:tcW w:w="9640" w:type="dxa"/>
            <w:tcBorders>
              <w:top w:val="single" w:sz="4" w:space="0" w:color="auto"/>
              <w:left w:val="single" w:sz="4" w:space="0" w:color="auto"/>
              <w:bottom w:val="single" w:sz="4" w:space="0" w:color="auto"/>
              <w:right w:val="single" w:sz="4" w:space="0" w:color="auto"/>
            </w:tcBorders>
            <w:hideMark/>
          </w:tcPr>
          <w:p w:rsidR="00BF5FE7" w:rsidRDefault="00D911AE" w:rsidP="00D911AE">
            <w:pPr>
              <w:pStyle w:val="Style33"/>
              <w:widowControl/>
              <w:spacing w:before="101" w:line="274" w:lineRule="exact"/>
              <w:rPr>
                <w:rFonts w:ascii="Times New Roman" w:hAnsi="Times New Roman"/>
              </w:rPr>
            </w:pPr>
            <w:r>
              <w:rPr>
                <w:rFonts w:cs="Calibri"/>
                <w:noProof/>
              </w:rPr>
              <mc:AlternateContent>
                <mc:Choice Requires="wps">
                  <w:drawing>
                    <wp:anchor distT="0" distB="0" distL="114300" distR="114300" simplePos="0" relativeHeight="251675648" behindDoc="0" locked="0" layoutInCell="1" allowOverlap="1" wp14:anchorId="547BE828" wp14:editId="308636DA">
                      <wp:simplePos x="0" y="0"/>
                      <wp:positionH relativeFrom="column">
                        <wp:posOffset>2891790</wp:posOffset>
                      </wp:positionH>
                      <wp:positionV relativeFrom="paragraph">
                        <wp:posOffset>765810</wp:posOffset>
                      </wp:positionV>
                      <wp:extent cx="0" cy="200025"/>
                      <wp:effectExtent l="76200" t="0" r="76200" b="47625"/>
                      <wp:wrapNone/>
                      <wp:docPr id="31" name="Прямая со стрелкой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00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1" o:spid="_x0000_s1026" type="#_x0000_t32" style="position:absolute;margin-left:227.7pt;margin-top:60.3pt;width:0;height:15.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">
                      <v:stroke endarrow="block"/>
                    </v:shape>
                  </w:pict>
                </mc:Fallback>
              </mc:AlternateContent>
            </w:r>
            <w:r w:rsidR="00BF5FE7">
              <w:rPr>
                <w:rStyle w:val="FontStyle49"/>
              </w:rPr>
              <w:t xml:space="preserve">Размещение </w:t>
            </w:r>
            <w:r w:rsidR="00FB6F5B">
              <w:rPr>
                <w:rStyle w:val="FontStyle49"/>
              </w:rPr>
              <w:t>акта проверки</w:t>
            </w:r>
            <w:r w:rsidR="00BF5FE7">
              <w:rPr>
                <w:rStyle w:val="FontStyle49"/>
              </w:rPr>
              <w:t xml:space="preserve"> и предписани</w:t>
            </w:r>
            <w:r w:rsidR="00FB6F5B">
              <w:rPr>
                <w:rStyle w:val="FontStyle49"/>
              </w:rPr>
              <w:t>я</w:t>
            </w:r>
            <w:r w:rsidR="00BF5FE7">
              <w:rPr>
                <w:rStyle w:val="FontStyle49"/>
              </w:rPr>
              <w:t xml:space="preserve"> в </w:t>
            </w:r>
            <w:r>
              <w:rPr>
                <w:rStyle w:val="FontStyle49"/>
              </w:rPr>
              <w:t>сети «Интернет» и на О</w:t>
            </w:r>
            <w:r w:rsidR="00BF5FE7">
              <w:rPr>
                <w:rStyle w:val="FontStyle49"/>
              </w:rPr>
              <w:t xml:space="preserve">фициальном сайте </w:t>
            </w:r>
          </w:p>
        </w:tc>
      </w:tr>
    </w:tbl>
    <w:p w:rsidR="00BF5FE7" w:rsidRDefault="00BF5FE7" w:rsidP="00BF5FE7">
      <w:pPr>
        <w:ind w:right="-1"/>
        <w:jc w:val="both"/>
        <w:rPr>
          <w:rFonts w:ascii="Times New Roman" w:hAnsi="Times New Roman" w:cs="Times New Roman"/>
          <w:sz w:val="28"/>
          <w:szCs w:val="28"/>
        </w:rPr>
      </w:pPr>
    </w:p>
    <w:p w:rsidR="00BF5FE7" w:rsidRDefault="00BF5FE7" w:rsidP="00BF5FE7">
      <w:pPr>
        <w:ind w:right="-1"/>
        <w:jc w:val="both"/>
        <w:rPr>
          <w:rFonts w:ascii="Times New Roman" w:hAnsi="Times New Roman" w:cs="Times New Roman"/>
          <w:sz w:val="28"/>
          <w:szCs w:val="28"/>
        </w:rPr>
      </w:pPr>
    </w:p>
    <w:tbl>
      <w:tblPr>
        <w:tblW w:w="0" w:type="auto"/>
        <w:tblInd w:w="3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8"/>
      </w:tblGrid>
      <w:tr w:rsidR="00BF5FE7" w:rsidTr="00D911AE">
        <w:trPr>
          <w:trHeight w:val="1005"/>
        </w:trPr>
        <w:tc>
          <w:tcPr>
            <w:tcW w:w="3118" w:type="dxa"/>
            <w:tcBorders>
              <w:top w:val="single" w:sz="4" w:space="0" w:color="auto"/>
              <w:left w:val="single" w:sz="4" w:space="0" w:color="auto"/>
              <w:bottom w:val="single" w:sz="4" w:space="0" w:color="auto"/>
              <w:right w:val="single" w:sz="4" w:space="0" w:color="auto"/>
            </w:tcBorders>
            <w:vAlign w:val="center"/>
            <w:hideMark/>
          </w:tcPr>
          <w:p w:rsidR="00BF5FE7" w:rsidRDefault="00D911AE" w:rsidP="00D911AE">
            <w:pPr>
              <w:ind w:right="-1"/>
              <w:jc w:val="center"/>
              <w:rPr>
                <w:rFonts w:ascii="Times New Roman" w:hAnsi="Times New Roman" w:cs="Times New Roman"/>
                <w:sz w:val="24"/>
                <w:szCs w:val="24"/>
              </w:rPr>
            </w:pPr>
            <w:r>
              <w:rPr>
                <w:rFonts w:ascii="Times New Roman" w:hAnsi="Times New Roman" w:cs="Times New Roman"/>
                <w:sz w:val="24"/>
                <w:szCs w:val="24"/>
              </w:rPr>
              <w:t>Направление акта и предписания главе администрации</w:t>
            </w:r>
            <w:r w:rsidR="00913723">
              <w:rPr>
                <w:rFonts w:ascii="Times New Roman" w:hAnsi="Times New Roman" w:cs="Times New Roman"/>
                <w:sz w:val="24"/>
                <w:szCs w:val="24"/>
              </w:rPr>
              <w:t xml:space="preserve"> для рассмотрения и принятия решения</w:t>
            </w:r>
          </w:p>
        </w:tc>
      </w:tr>
    </w:tbl>
    <w:p w:rsidR="00BF5FE7" w:rsidRDefault="00BF5FE7" w:rsidP="00BF5FE7">
      <w:pPr>
        <w:ind w:right="-1"/>
        <w:jc w:val="both"/>
        <w:rPr>
          <w:rFonts w:ascii="Times New Roman" w:hAnsi="Times New Roman" w:cs="Times New Roman"/>
          <w:sz w:val="28"/>
          <w:szCs w:val="28"/>
        </w:rPr>
      </w:pPr>
    </w:p>
    <w:p w:rsidR="00612754" w:rsidRDefault="00612754" w:rsidP="00BF5FE7">
      <w:pPr>
        <w:ind w:right="-1"/>
        <w:jc w:val="both"/>
        <w:rPr>
          <w:rFonts w:ascii="Times New Roman" w:hAnsi="Times New Roman" w:cs="Times New Roman"/>
          <w:sz w:val="28"/>
          <w:szCs w:val="28"/>
        </w:rPr>
      </w:pPr>
    </w:p>
    <w:p w:rsidR="00612754" w:rsidRDefault="00612754" w:rsidP="00BF5FE7">
      <w:pPr>
        <w:ind w:right="-1"/>
        <w:jc w:val="both"/>
        <w:rPr>
          <w:rFonts w:ascii="Times New Roman" w:hAnsi="Times New Roman" w:cs="Times New Roman"/>
          <w:sz w:val="28"/>
          <w:szCs w:val="28"/>
        </w:rPr>
      </w:pPr>
    </w:p>
    <w:p w:rsidR="00612754" w:rsidRDefault="00612754" w:rsidP="00BF5FE7">
      <w:pPr>
        <w:ind w:right="-1"/>
        <w:jc w:val="both"/>
        <w:rPr>
          <w:rFonts w:ascii="Times New Roman" w:hAnsi="Times New Roman" w:cs="Times New Roman"/>
          <w:sz w:val="28"/>
          <w:szCs w:val="28"/>
        </w:rPr>
      </w:pPr>
    </w:p>
    <w:p w:rsidR="00612754" w:rsidRDefault="00612754" w:rsidP="00BF5FE7">
      <w:pPr>
        <w:ind w:right="-1"/>
        <w:jc w:val="both"/>
        <w:rPr>
          <w:rFonts w:ascii="Times New Roman" w:hAnsi="Times New Roman" w:cs="Times New Roman"/>
          <w:sz w:val="28"/>
          <w:szCs w:val="28"/>
        </w:rPr>
      </w:pPr>
    </w:p>
    <w:p w:rsidR="00612754" w:rsidRDefault="00612754" w:rsidP="00BF5FE7">
      <w:pPr>
        <w:ind w:right="-1"/>
        <w:jc w:val="both"/>
        <w:rPr>
          <w:rFonts w:ascii="Times New Roman" w:hAnsi="Times New Roman" w:cs="Times New Roman"/>
          <w:sz w:val="28"/>
          <w:szCs w:val="28"/>
        </w:rPr>
      </w:pPr>
    </w:p>
    <w:p w:rsidR="00612754" w:rsidRDefault="00612754" w:rsidP="00BF5FE7">
      <w:pPr>
        <w:ind w:right="-1"/>
        <w:jc w:val="both"/>
        <w:rPr>
          <w:rFonts w:ascii="Times New Roman" w:hAnsi="Times New Roman" w:cs="Times New Roman"/>
          <w:sz w:val="28"/>
          <w:szCs w:val="28"/>
        </w:rPr>
      </w:pPr>
    </w:p>
    <w:p w:rsidR="00DF353C" w:rsidRDefault="00DF353C" w:rsidP="00BF5FE7">
      <w:pPr>
        <w:pStyle w:val="Style14"/>
        <w:widowControl/>
        <w:spacing w:before="86"/>
        <w:rPr>
          <w:rStyle w:val="FontStyle47"/>
        </w:rPr>
      </w:pPr>
    </w:p>
    <w:p w:rsidR="00BF5FE7" w:rsidRDefault="00BF5FE7" w:rsidP="00BF5FE7">
      <w:pPr>
        <w:pStyle w:val="Style14"/>
        <w:widowControl/>
        <w:spacing w:before="86"/>
        <w:rPr>
          <w:rStyle w:val="FontStyle47"/>
        </w:rPr>
      </w:pPr>
      <w:r>
        <w:rPr>
          <w:rStyle w:val="FontStyle47"/>
        </w:rPr>
        <w:lastRenderedPageBreak/>
        <w:t xml:space="preserve">Проведение внеплановой проверки </w:t>
      </w:r>
    </w:p>
    <w:p w:rsidR="00BF5FE7" w:rsidRDefault="00BF5FE7" w:rsidP="00BF5FE7">
      <w:pPr>
        <w:ind w:right="-1"/>
        <w:jc w:val="both"/>
        <w:rPr>
          <w:sz w:val="28"/>
          <w:szCs w:val="28"/>
        </w:rPr>
      </w:pPr>
    </w:p>
    <w:tbl>
      <w:tblPr>
        <w:tblpPr w:leftFromText="180" w:rightFromText="180" w:vertAnchor="text" w:horzAnchor="margin" w:tblpXSpec="center" w:tblpY="117"/>
        <w:tblW w:w="96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65"/>
      </w:tblGrid>
      <w:tr w:rsidR="00BF5FE7" w:rsidTr="00612754">
        <w:trPr>
          <w:trHeight w:val="280"/>
        </w:trPr>
        <w:tc>
          <w:tcPr>
            <w:tcW w:w="9665" w:type="dxa"/>
            <w:tcBorders>
              <w:top w:val="single" w:sz="4" w:space="0" w:color="auto"/>
              <w:left w:val="single" w:sz="4" w:space="0" w:color="auto"/>
              <w:bottom w:val="single" w:sz="4" w:space="0" w:color="auto"/>
              <w:right w:val="single" w:sz="4" w:space="0" w:color="auto"/>
            </w:tcBorders>
            <w:hideMark/>
          </w:tcPr>
          <w:p w:rsidR="00BF5FE7" w:rsidRDefault="00BF5FE7">
            <w:pPr>
              <w:ind w:right="-1"/>
              <w:jc w:val="center"/>
              <w:rPr>
                <w:rFonts w:ascii="Times New Roman" w:hAnsi="Times New Roman" w:cs="Times New Roman"/>
                <w:sz w:val="28"/>
                <w:szCs w:val="28"/>
              </w:rPr>
            </w:pPr>
            <w:proofErr w:type="gramStart"/>
            <w:r>
              <w:rPr>
                <w:rStyle w:val="FontStyle49"/>
              </w:rPr>
              <w:t>Поступление обращения участника закупки, а также общественного объединения или</w:t>
            </w:r>
            <w:r>
              <w:rPr>
                <w:rStyle w:val="FontStyle49"/>
              </w:rPr>
              <w:br/>
              <w:t>объединения юридических лиц, осуществляющих общественный контроль, с жалобой на действия</w:t>
            </w:r>
            <w:r>
              <w:rPr>
                <w:rStyle w:val="FontStyle49"/>
              </w:rPr>
              <w:br/>
              <w:t>(бездействие) заказчика, уполномоченного органа, уполномоченного учреждения,</w:t>
            </w:r>
            <w:r>
              <w:rPr>
                <w:rStyle w:val="FontStyle49"/>
              </w:rPr>
              <w:br/>
              <w:t>специализированной организации или комиссии по осуществлению закупок, ее членов,</w:t>
            </w:r>
            <w:r>
              <w:rPr>
                <w:rStyle w:val="FontStyle49"/>
              </w:rPr>
              <w:br/>
              <w:t>должностных лиц контрактной службы, контрактного управляющего; информации о нарушении</w:t>
            </w:r>
            <w:r>
              <w:rPr>
                <w:rStyle w:val="FontStyle49"/>
              </w:rPr>
              <w:br/>
              <w:t>законодательства Российской Федерации и иных нормативных правовых актов в сфере закупок;</w:t>
            </w:r>
            <w:proofErr w:type="gramEnd"/>
            <w:r>
              <w:rPr>
                <w:rStyle w:val="FontStyle49"/>
              </w:rPr>
              <w:br/>
            </w:r>
            <w:r>
              <w:rPr>
                <w:rStyle w:val="FontStyle49"/>
              </w:rPr>
              <w:tab/>
              <w:t>истечение срока исполнения ранее выданного предписания</w:t>
            </w:r>
          </w:p>
        </w:tc>
      </w:tr>
    </w:tbl>
    <w:p w:rsidR="00BF5FE7" w:rsidRDefault="00BF5FE7" w:rsidP="00BF5FE7">
      <w:pPr>
        <w:ind w:right="-1"/>
        <w:jc w:val="both"/>
        <w:rPr>
          <w:rFonts w:ascii="Times New Roman" w:hAnsi="Times New Roman" w:cs="Times New Roman"/>
          <w:sz w:val="28"/>
          <w:szCs w:val="28"/>
        </w:rPr>
      </w:pPr>
      <w:r>
        <w:rPr>
          <w:rFonts w:ascii="Calibri" w:hAnsi="Calibri" w:cs="Calibri"/>
          <w:noProof/>
          <w:lang w:eastAsia="ru-RU"/>
        </w:rPr>
        <mc:AlternateContent>
          <mc:Choice Requires="wps">
            <w:drawing>
              <wp:anchor distT="0" distB="0" distL="114300" distR="114300" simplePos="0" relativeHeight="251677696" behindDoc="0" locked="0" layoutInCell="1" allowOverlap="1" wp14:anchorId="27F30763" wp14:editId="316F31AA">
                <wp:simplePos x="0" y="0"/>
                <wp:positionH relativeFrom="column">
                  <wp:posOffset>2891790</wp:posOffset>
                </wp:positionH>
                <wp:positionV relativeFrom="paragraph">
                  <wp:posOffset>1254125</wp:posOffset>
                </wp:positionV>
                <wp:extent cx="0" cy="314325"/>
                <wp:effectExtent l="53340" t="6350" r="60960" b="22225"/>
                <wp:wrapNone/>
                <wp:docPr id="29" name="Прямая со стрелкой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143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9" o:spid="_x0000_s1026" type="#_x0000_t32" style="position:absolute;margin-left:227.7pt;margin-top:98.75pt;width:0;height:24.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">
                <v:stroke endarrow="block"/>
              </v:shape>
            </w:pict>
          </mc:Fallback>
        </mc:AlternateConten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0"/>
      </w:tblGrid>
      <w:tr w:rsidR="00BF5FE7" w:rsidTr="00BF5FE7">
        <w:trPr>
          <w:trHeight w:val="615"/>
        </w:trPr>
        <w:tc>
          <w:tcPr>
            <w:tcW w:w="9240" w:type="dxa"/>
            <w:tcBorders>
              <w:top w:val="single" w:sz="4" w:space="0" w:color="auto"/>
              <w:left w:val="single" w:sz="4" w:space="0" w:color="auto"/>
              <w:bottom w:val="single" w:sz="4" w:space="0" w:color="auto"/>
              <w:right w:val="single" w:sz="4" w:space="0" w:color="auto"/>
            </w:tcBorders>
            <w:vAlign w:val="center"/>
            <w:hideMark/>
          </w:tcPr>
          <w:p w:rsidR="00BF5FE7" w:rsidRDefault="00BF5FE7" w:rsidP="004F5F16">
            <w:pPr>
              <w:ind w:right="-1"/>
              <w:jc w:val="center"/>
              <w:rPr>
                <w:rFonts w:ascii="Times New Roman" w:hAnsi="Times New Roman" w:cs="Times New Roman"/>
                <w:sz w:val="24"/>
                <w:szCs w:val="24"/>
              </w:rPr>
            </w:pPr>
            <w:r>
              <w:rPr>
                <w:rStyle w:val="FontStyle49"/>
              </w:rPr>
              <w:t xml:space="preserve">Подписание и регистрация </w:t>
            </w:r>
            <w:r w:rsidR="004F5F16">
              <w:rPr>
                <w:rStyle w:val="FontStyle49"/>
              </w:rPr>
              <w:t>распоряжения</w:t>
            </w:r>
            <w:r>
              <w:rPr>
                <w:rStyle w:val="FontStyle49"/>
              </w:rPr>
              <w:t xml:space="preserve"> о проведении внеплановой проверки,</w:t>
            </w:r>
            <w:r>
              <w:rPr>
                <w:rStyle w:val="FontStyle49"/>
              </w:rPr>
              <w:br/>
            </w:r>
            <w:r>
              <w:rPr>
                <w:rStyle w:val="FontStyle49"/>
              </w:rPr>
              <w:tab/>
              <w:t>направление уведомления о проведении проверки</w:t>
            </w:r>
          </w:p>
        </w:tc>
      </w:tr>
    </w:tbl>
    <w:p w:rsidR="00BF5FE7" w:rsidRDefault="00BF5FE7" w:rsidP="00BF5FE7">
      <w:pPr>
        <w:ind w:right="-1"/>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0"/>
      </w:tblGrid>
      <w:tr w:rsidR="00913723" w:rsidTr="004C4B53">
        <w:trPr>
          <w:trHeight w:val="615"/>
        </w:trPr>
        <w:tc>
          <w:tcPr>
            <w:tcW w:w="9240" w:type="dxa"/>
            <w:tcBorders>
              <w:top w:val="single" w:sz="4" w:space="0" w:color="auto"/>
              <w:left w:val="single" w:sz="4" w:space="0" w:color="auto"/>
              <w:bottom w:val="single" w:sz="4" w:space="0" w:color="auto"/>
              <w:right w:val="single" w:sz="4" w:space="0" w:color="auto"/>
            </w:tcBorders>
            <w:vAlign w:val="center"/>
            <w:hideMark/>
          </w:tcPr>
          <w:p w:rsidR="00913723" w:rsidRDefault="00913723" w:rsidP="004C4B53">
            <w:pPr>
              <w:ind w:right="-1"/>
              <w:jc w:val="center"/>
              <w:rPr>
                <w:rFonts w:ascii="Times New Roman" w:hAnsi="Times New Roman" w:cs="Times New Roman"/>
                <w:sz w:val="24"/>
                <w:szCs w:val="24"/>
              </w:rPr>
            </w:pPr>
            <w:r>
              <w:rPr>
                <w:rFonts w:ascii="Times New Roman" w:hAnsi="Times New Roman" w:cs="Times New Roman"/>
                <w:sz w:val="24"/>
                <w:szCs w:val="24"/>
              </w:rPr>
              <w:t>Проведение внеплановой проверки</w:t>
            </w:r>
          </w:p>
        </w:tc>
      </w:tr>
    </w:tbl>
    <w:p w:rsidR="00BF5FE7" w:rsidRDefault="00BF5FE7" w:rsidP="00BF5FE7">
      <w:pPr>
        <w:ind w:right="-1"/>
        <w:jc w:val="both"/>
        <w:rPr>
          <w:rFonts w:ascii="Times New Roman" w:hAnsi="Times New Roman" w:cs="Times New Roman"/>
          <w:sz w:val="28"/>
          <w:szCs w:val="28"/>
        </w:rPr>
      </w:pPr>
      <w:r>
        <w:rPr>
          <w:rFonts w:ascii="Calibri" w:hAnsi="Calibri" w:cs="Calibri"/>
          <w:noProof/>
          <w:lang w:eastAsia="ru-RU"/>
        </w:rPr>
        <mc:AlternateContent>
          <mc:Choice Requires="wps">
            <w:drawing>
              <wp:anchor distT="0" distB="0" distL="114300" distR="114300" simplePos="0" relativeHeight="251681792" behindDoc="0" locked="0" layoutInCell="1" allowOverlap="1" wp14:anchorId="40B618E3" wp14:editId="24E58FDD">
                <wp:simplePos x="0" y="0"/>
                <wp:positionH relativeFrom="column">
                  <wp:posOffset>1720215</wp:posOffset>
                </wp:positionH>
                <wp:positionV relativeFrom="paragraph">
                  <wp:posOffset>5080</wp:posOffset>
                </wp:positionV>
                <wp:extent cx="9525" cy="209550"/>
                <wp:effectExtent l="43815" t="5080" r="60960" b="23495"/>
                <wp:wrapNone/>
                <wp:docPr id="26" name="Прямая со стрелкой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2095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6" o:spid="_x0000_s1026" type="#_x0000_t32" style="position:absolute;margin-left:135.45pt;margin-top:.4pt;width:.75pt;height:16.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">
                <v:stroke endarrow="block"/>
              </v:shape>
            </w:pict>
          </mc:Fallback>
        </mc:AlternateConten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2130"/>
        <w:gridCol w:w="3345"/>
      </w:tblGrid>
      <w:tr w:rsidR="00BF5FE7" w:rsidTr="00BF5FE7">
        <w:trPr>
          <w:trHeight w:val="378"/>
        </w:trPr>
        <w:tc>
          <w:tcPr>
            <w:tcW w:w="3510" w:type="dxa"/>
            <w:tcBorders>
              <w:top w:val="single" w:sz="4" w:space="0" w:color="auto"/>
              <w:left w:val="single" w:sz="4" w:space="0" w:color="auto"/>
              <w:bottom w:val="single" w:sz="4" w:space="0" w:color="auto"/>
              <w:right w:val="single" w:sz="4" w:space="0" w:color="auto"/>
            </w:tcBorders>
            <w:vAlign w:val="center"/>
            <w:hideMark/>
          </w:tcPr>
          <w:p w:rsidR="00BF5FE7" w:rsidRDefault="00BF5FE7">
            <w:pPr>
              <w:ind w:right="-1"/>
              <w:jc w:val="center"/>
              <w:rPr>
                <w:rFonts w:ascii="Times New Roman" w:hAnsi="Times New Roman" w:cs="Times New Roman"/>
                <w:sz w:val="24"/>
                <w:szCs w:val="24"/>
              </w:rPr>
            </w:pPr>
            <w:r>
              <w:rPr>
                <w:rFonts w:cs="Calibri"/>
                <w:noProof/>
                <w:sz w:val="24"/>
                <w:szCs w:val="24"/>
                <w:lang w:eastAsia="ru-RU"/>
              </w:rPr>
              <mc:AlternateContent>
                <mc:Choice Requires="wps">
                  <w:drawing>
                    <wp:anchor distT="0" distB="0" distL="114300" distR="114300" simplePos="0" relativeHeight="251682816" behindDoc="0" locked="0" layoutInCell="1" allowOverlap="1" wp14:anchorId="15CCCB22" wp14:editId="6C999384">
                      <wp:simplePos x="0" y="0"/>
                      <wp:positionH relativeFrom="column">
                        <wp:posOffset>2150745</wp:posOffset>
                      </wp:positionH>
                      <wp:positionV relativeFrom="paragraph">
                        <wp:posOffset>108585</wp:posOffset>
                      </wp:positionV>
                      <wp:extent cx="1362075" cy="0"/>
                      <wp:effectExtent l="7620" t="60960" r="20955" b="53340"/>
                      <wp:wrapNone/>
                      <wp:docPr id="25" name="Прямая со стрелкой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620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5" o:spid="_x0000_s1026" type="#_x0000_t32" style="position:absolute;margin-left:169.35pt;margin-top:8.55pt;width:107.25pt;height:0;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">
                      <v:stroke endarrow="block"/>
                    </v:shape>
                  </w:pict>
                </mc:Fallback>
              </mc:AlternateContent>
            </w:r>
            <w:r>
              <w:rPr>
                <w:rFonts w:ascii="Times New Roman" w:hAnsi="Times New Roman" w:cs="Times New Roman"/>
              </w:rPr>
              <w:t>Акт внеплановой проверки</w:t>
            </w:r>
          </w:p>
        </w:tc>
        <w:tc>
          <w:tcPr>
            <w:tcW w:w="2130" w:type="dxa"/>
            <w:tcBorders>
              <w:top w:val="nil"/>
              <w:left w:val="single" w:sz="4" w:space="0" w:color="auto"/>
              <w:bottom w:val="nil"/>
              <w:right w:val="single" w:sz="4" w:space="0" w:color="auto"/>
            </w:tcBorders>
            <w:vAlign w:val="center"/>
          </w:tcPr>
          <w:p w:rsidR="00BF5FE7" w:rsidRDefault="00BF5FE7">
            <w:pPr>
              <w:ind w:right="-1"/>
              <w:jc w:val="center"/>
              <w:rPr>
                <w:rFonts w:ascii="Times New Roman" w:hAnsi="Times New Roman" w:cs="Times New Roman"/>
                <w:sz w:val="24"/>
                <w:szCs w:val="24"/>
              </w:rPr>
            </w:pPr>
          </w:p>
        </w:tc>
        <w:tc>
          <w:tcPr>
            <w:tcW w:w="3345" w:type="dxa"/>
            <w:tcBorders>
              <w:top w:val="single" w:sz="4" w:space="0" w:color="auto"/>
              <w:left w:val="single" w:sz="4" w:space="0" w:color="auto"/>
              <w:bottom w:val="single" w:sz="4" w:space="0" w:color="auto"/>
              <w:right w:val="single" w:sz="4" w:space="0" w:color="auto"/>
            </w:tcBorders>
            <w:vAlign w:val="center"/>
            <w:hideMark/>
          </w:tcPr>
          <w:p w:rsidR="00BF5FE7" w:rsidRDefault="00BF5FE7">
            <w:pPr>
              <w:ind w:right="-1"/>
              <w:jc w:val="center"/>
              <w:rPr>
                <w:rFonts w:ascii="Times New Roman" w:hAnsi="Times New Roman" w:cs="Times New Roman"/>
                <w:sz w:val="24"/>
                <w:szCs w:val="24"/>
              </w:rPr>
            </w:pPr>
            <w:r>
              <w:rPr>
                <w:rFonts w:ascii="Times New Roman" w:hAnsi="Times New Roman" w:cs="Times New Roman"/>
              </w:rPr>
              <w:t>Выдача предписаний</w:t>
            </w:r>
          </w:p>
        </w:tc>
      </w:tr>
    </w:tbl>
    <w:p w:rsidR="00BF5FE7" w:rsidRDefault="00BF5FE7" w:rsidP="00BF5FE7">
      <w:pPr>
        <w:ind w:right="-1"/>
        <w:jc w:val="center"/>
        <w:rPr>
          <w:rFonts w:ascii="Times New Roman" w:hAnsi="Times New Roman" w:cs="Times New Roman"/>
          <w:sz w:val="24"/>
          <w:szCs w:val="24"/>
        </w:rPr>
      </w:pPr>
      <w:r>
        <w:rPr>
          <w:rFonts w:ascii="Calibri" w:hAnsi="Calibri" w:cs="Calibri"/>
          <w:noProof/>
          <w:lang w:eastAsia="ru-RU"/>
        </w:rPr>
        <mc:AlternateContent>
          <mc:Choice Requires="wps">
            <w:drawing>
              <wp:anchor distT="0" distB="0" distL="114300" distR="114300" simplePos="0" relativeHeight="251683840" behindDoc="0" locked="0" layoutInCell="1" allowOverlap="1" wp14:anchorId="5ABD29AF" wp14:editId="25F50CCC">
                <wp:simplePos x="0" y="0"/>
                <wp:positionH relativeFrom="column">
                  <wp:posOffset>4796790</wp:posOffset>
                </wp:positionH>
                <wp:positionV relativeFrom="paragraph">
                  <wp:posOffset>-4445</wp:posOffset>
                </wp:positionV>
                <wp:extent cx="9525" cy="171450"/>
                <wp:effectExtent l="43815" t="5080" r="60960" b="23495"/>
                <wp:wrapNone/>
                <wp:docPr id="24" name="Прямая со стрелкой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1714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4" o:spid="_x0000_s1026" type="#_x0000_t32" style="position:absolute;margin-left:377.7pt;margin-top:-.35pt;width:.75pt;height:13.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">
                <v:stroke endarrow="block"/>
              </v:shape>
            </w:pict>
          </mc:Fallback>
        </mc:AlternateContent>
      </w:r>
    </w:p>
    <w:p w:rsidR="00BF5FE7" w:rsidRDefault="00BF5FE7" w:rsidP="00BF5FE7">
      <w:pPr>
        <w:ind w:right="-1"/>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50"/>
      </w:tblGrid>
      <w:tr w:rsidR="00BF5FE7" w:rsidTr="00D911AE">
        <w:trPr>
          <w:trHeight w:val="480"/>
        </w:trPr>
        <w:tc>
          <w:tcPr>
            <w:tcW w:w="8950" w:type="dxa"/>
            <w:tcBorders>
              <w:top w:val="single" w:sz="4" w:space="0" w:color="auto"/>
              <w:left w:val="single" w:sz="4" w:space="0" w:color="auto"/>
              <w:bottom w:val="single" w:sz="4" w:space="0" w:color="auto"/>
              <w:right w:val="single" w:sz="4" w:space="0" w:color="auto"/>
            </w:tcBorders>
          </w:tcPr>
          <w:p w:rsidR="00BF5FE7" w:rsidRDefault="00913723" w:rsidP="00EA5095">
            <w:pPr>
              <w:ind w:right="-1"/>
              <w:jc w:val="center"/>
              <w:rPr>
                <w:rFonts w:ascii="Times New Roman" w:hAnsi="Times New Roman" w:cs="Times New Roman"/>
                <w:sz w:val="24"/>
                <w:szCs w:val="24"/>
              </w:rPr>
            </w:pPr>
            <w:r>
              <w:rPr>
                <w:rStyle w:val="FontStyle49"/>
              </w:rPr>
              <w:t>Размещение акта проверки и предписания в сети «Интернет» и на Официальном сайте</w:t>
            </w:r>
          </w:p>
        </w:tc>
      </w:tr>
    </w:tbl>
    <w:p w:rsidR="00BF5FE7" w:rsidRDefault="00FB6F5B" w:rsidP="00BF5FE7">
      <w:pPr>
        <w:ind w:right="-1"/>
        <w:jc w:val="both"/>
        <w:rPr>
          <w:rFonts w:ascii="Times New Roman" w:hAnsi="Times New Roman" w:cs="Times New Roman"/>
          <w:sz w:val="28"/>
          <w:szCs w:val="28"/>
        </w:rPr>
      </w:pPr>
      <w:r>
        <w:rPr>
          <w:rFonts w:cs="Calibri"/>
          <w:noProof/>
          <w:sz w:val="24"/>
          <w:szCs w:val="24"/>
          <w:lang w:eastAsia="ru-RU"/>
        </w:rPr>
        <mc:AlternateContent>
          <mc:Choice Requires="wps">
            <w:drawing>
              <wp:anchor distT="0" distB="0" distL="114300" distR="114300" simplePos="0" relativeHeight="251678720" behindDoc="0" locked="0" layoutInCell="1" allowOverlap="1" wp14:anchorId="44F8A901" wp14:editId="12785C5D">
                <wp:simplePos x="0" y="0"/>
                <wp:positionH relativeFrom="column">
                  <wp:posOffset>2626995</wp:posOffset>
                </wp:positionH>
                <wp:positionV relativeFrom="paragraph">
                  <wp:posOffset>29210</wp:posOffset>
                </wp:positionV>
                <wp:extent cx="0" cy="219075"/>
                <wp:effectExtent l="76200" t="0" r="76200" b="47625"/>
                <wp:wrapNone/>
                <wp:docPr id="22" name="Прямая со стрелкой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90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2" o:spid="_x0000_s1026" type="#_x0000_t32" style="position:absolute;margin-left:206.85pt;margin-top:2.3pt;width:0;height:17.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">
                <v:stroke endarrow="block"/>
              </v:shape>
            </w:pict>
          </mc:Fallback>
        </mc:AlternateConten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7"/>
      </w:tblGrid>
      <w:tr w:rsidR="00BF5FE7" w:rsidTr="00913723">
        <w:trPr>
          <w:trHeight w:val="911"/>
        </w:trPr>
        <w:tc>
          <w:tcPr>
            <w:tcW w:w="8517" w:type="dxa"/>
            <w:tcBorders>
              <w:top w:val="single" w:sz="4" w:space="0" w:color="auto"/>
              <w:left w:val="single" w:sz="4" w:space="0" w:color="auto"/>
              <w:bottom w:val="single" w:sz="4" w:space="0" w:color="auto"/>
              <w:right w:val="single" w:sz="4" w:space="0" w:color="auto"/>
            </w:tcBorders>
            <w:vAlign w:val="center"/>
            <w:hideMark/>
          </w:tcPr>
          <w:p w:rsidR="00BF5FE7" w:rsidRPr="00FB6F5B" w:rsidRDefault="00913723" w:rsidP="00913723">
            <w:pPr>
              <w:ind w:right="-1"/>
              <w:jc w:val="center"/>
              <w:rPr>
                <w:rFonts w:ascii="Times New Roman" w:hAnsi="Times New Roman" w:cs="Times New Roman"/>
                <w:sz w:val="24"/>
                <w:szCs w:val="24"/>
                <w:highlight w:val="yellow"/>
              </w:rPr>
            </w:pPr>
            <w:r>
              <w:rPr>
                <w:rFonts w:ascii="Times New Roman" w:hAnsi="Times New Roman" w:cs="Times New Roman"/>
                <w:sz w:val="24"/>
                <w:szCs w:val="24"/>
              </w:rPr>
              <w:t>Направление акта и предписания главе администрации для рассмотрения и принятия решения</w:t>
            </w:r>
          </w:p>
        </w:tc>
      </w:tr>
    </w:tbl>
    <w:p w:rsidR="00BF5FE7" w:rsidRDefault="00BF5FE7" w:rsidP="00BF5FE7">
      <w:pPr>
        <w:ind w:right="-1"/>
        <w:jc w:val="both"/>
        <w:rPr>
          <w:rFonts w:ascii="Times New Roman" w:hAnsi="Times New Roman" w:cs="Times New Roman"/>
          <w:sz w:val="28"/>
          <w:szCs w:val="28"/>
        </w:rPr>
      </w:pPr>
    </w:p>
    <w:sectPr w:rsidR="00BF5FE7" w:rsidSect="004C56F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E2F94" w:rsidRDefault="00AE2F94" w:rsidP="00BD3814">
      <w:pPr>
        <w:spacing w:after="0" w:line="240" w:lineRule="auto"/>
      </w:pPr>
      <w:r>
        <w:separator/>
      </w:r>
    </w:p>
  </w:endnote>
  <w:endnote w:type="continuationSeparator" w:id="0">
    <w:p w:rsidR="00AE2F94" w:rsidRDefault="00AE2F94" w:rsidP="00BD38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Palatino Linotype">
    <w:panose1 w:val="02040502050505030304"/>
    <w:charset w:val="CC"/>
    <w:family w:val="roman"/>
    <w:pitch w:val="variable"/>
    <w:sig w:usb0="E0000287" w:usb1="40000013" w:usb2="00000000" w:usb3="00000000" w:csb0="0000019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E2F94" w:rsidRDefault="00AE2F94" w:rsidP="00BD3814">
      <w:pPr>
        <w:spacing w:after="0" w:line="240" w:lineRule="auto"/>
      </w:pPr>
      <w:r>
        <w:separator/>
      </w:r>
    </w:p>
  </w:footnote>
  <w:footnote w:type="continuationSeparator" w:id="0">
    <w:p w:rsidR="00AE2F94" w:rsidRDefault="00AE2F94" w:rsidP="00BD381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5"/>
    <w:multiLevelType w:val="multilevel"/>
    <w:tmpl w:val="00000004"/>
    <w:lvl w:ilvl="0">
      <w:start w:val="2"/>
      <w:numFmt w:val="decimal"/>
      <w:lvlText w:val="1.%1."/>
      <w:lvlJc w:val="left"/>
      <w:pPr>
        <w:ind w:left="1845" w:firstLine="0"/>
      </w:pPr>
      <w:rPr>
        <w:rFonts w:ascii="Times New Roman" w:hAnsi="Times New Roman" w:cs="Times New Roman"/>
        <w:b w:val="0"/>
        <w:bCs w:val="0"/>
        <w:i w:val="0"/>
        <w:iCs w:val="0"/>
        <w:smallCaps w:val="0"/>
        <w:strike w:val="0"/>
        <w:dstrike w:val="0"/>
        <w:color w:val="000000"/>
        <w:spacing w:val="0"/>
        <w:w w:val="100"/>
        <w:position w:val="0"/>
        <w:sz w:val="28"/>
        <w:szCs w:val="28"/>
        <w:u w:val="none"/>
        <w:effect w:val="none"/>
      </w:rPr>
    </w:lvl>
    <w:lvl w:ilvl="1">
      <w:start w:val="2"/>
      <w:numFmt w:val="decimal"/>
      <w:lvlText w:val="1.%1."/>
      <w:lvlJc w:val="left"/>
      <w:pPr>
        <w:ind w:left="1845" w:firstLine="0"/>
      </w:pPr>
      <w:rPr>
        <w:rFonts w:ascii="Times New Roman" w:hAnsi="Times New Roman" w:cs="Times New Roman"/>
        <w:b w:val="0"/>
        <w:bCs w:val="0"/>
        <w:i w:val="0"/>
        <w:iCs w:val="0"/>
        <w:smallCaps w:val="0"/>
        <w:strike w:val="0"/>
        <w:dstrike w:val="0"/>
        <w:color w:val="000000"/>
        <w:spacing w:val="0"/>
        <w:w w:val="100"/>
        <w:position w:val="0"/>
        <w:sz w:val="28"/>
        <w:szCs w:val="28"/>
        <w:u w:val="none"/>
        <w:effect w:val="none"/>
      </w:rPr>
    </w:lvl>
    <w:lvl w:ilvl="2">
      <w:start w:val="2"/>
      <w:numFmt w:val="decimal"/>
      <w:lvlText w:val="1.%1."/>
      <w:lvlJc w:val="left"/>
      <w:pPr>
        <w:ind w:left="1845" w:firstLine="0"/>
      </w:pPr>
      <w:rPr>
        <w:rFonts w:ascii="Times New Roman" w:hAnsi="Times New Roman" w:cs="Times New Roman"/>
        <w:b w:val="0"/>
        <w:bCs w:val="0"/>
        <w:i w:val="0"/>
        <w:iCs w:val="0"/>
        <w:smallCaps w:val="0"/>
        <w:strike w:val="0"/>
        <w:dstrike w:val="0"/>
        <w:color w:val="000000"/>
        <w:spacing w:val="0"/>
        <w:w w:val="100"/>
        <w:position w:val="0"/>
        <w:sz w:val="28"/>
        <w:szCs w:val="28"/>
        <w:u w:val="none"/>
        <w:effect w:val="none"/>
      </w:rPr>
    </w:lvl>
    <w:lvl w:ilvl="3">
      <w:start w:val="2"/>
      <w:numFmt w:val="decimal"/>
      <w:lvlText w:val="1.%1."/>
      <w:lvlJc w:val="left"/>
      <w:pPr>
        <w:ind w:left="1845" w:firstLine="0"/>
      </w:pPr>
      <w:rPr>
        <w:rFonts w:ascii="Times New Roman" w:hAnsi="Times New Roman" w:cs="Times New Roman"/>
        <w:b w:val="0"/>
        <w:bCs w:val="0"/>
        <w:i w:val="0"/>
        <w:iCs w:val="0"/>
        <w:smallCaps w:val="0"/>
        <w:strike w:val="0"/>
        <w:dstrike w:val="0"/>
        <w:color w:val="000000"/>
        <w:spacing w:val="0"/>
        <w:w w:val="100"/>
        <w:position w:val="0"/>
        <w:sz w:val="28"/>
        <w:szCs w:val="28"/>
        <w:u w:val="none"/>
        <w:effect w:val="none"/>
      </w:rPr>
    </w:lvl>
    <w:lvl w:ilvl="4">
      <w:start w:val="2"/>
      <w:numFmt w:val="decimal"/>
      <w:lvlText w:val="1.%1."/>
      <w:lvlJc w:val="left"/>
      <w:pPr>
        <w:ind w:left="1845" w:firstLine="0"/>
      </w:pPr>
      <w:rPr>
        <w:rFonts w:ascii="Times New Roman" w:hAnsi="Times New Roman" w:cs="Times New Roman"/>
        <w:b w:val="0"/>
        <w:bCs w:val="0"/>
        <w:i w:val="0"/>
        <w:iCs w:val="0"/>
        <w:smallCaps w:val="0"/>
        <w:strike w:val="0"/>
        <w:dstrike w:val="0"/>
        <w:color w:val="000000"/>
        <w:spacing w:val="0"/>
        <w:w w:val="100"/>
        <w:position w:val="0"/>
        <w:sz w:val="28"/>
        <w:szCs w:val="28"/>
        <w:u w:val="none"/>
        <w:effect w:val="none"/>
      </w:rPr>
    </w:lvl>
    <w:lvl w:ilvl="5">
      <w:start w:val="2"/>
      <w:numFmt w:val="decimal"/>
      <w:lvlText w:val="1.%1."/>
      <w:lvlJc w:val="left"/>
      <w:pPr>
        <w:ind w:left="1845" w:firstLine="0"/>
      </w:pPr>
      <w:rPr>
        <w:rFonts w:ascii="Times New Roman" w:hAnsi="Times New Roman" w:cs="Times New Roman"/>
        <w:b w:val="0"/>
        <w:bCs w:val="0"/>
        <w:i w:val="0"/>
        <w:iCs w:val="0"/>
        <w:smallCaps w:val="0"/>
        <w:strike w:val="0"/>
        <w:dstrike w:val="0"/>
        <w:color w:val="000000"/>
        <w:spacing w:val="0"/>
        <w:w w:val="100"/>
        <w:position w:val="0"/>
        <w:sz w:val="28"/>
        <w:szCs w:val="28"/>
        <w:u w:val="none"/>
        <w:effect w:val="none"/>
      </w:rPr>
    </w:lvl>
    <w:lvl w:ilvl="6">
      <w:start w:val="2"/>
      <w:numFmt w:val="decimal"/>
      <w:lvlText w:val="1.%1."/>
      <w:lvlJc w:val="left"/>
      <w:pPr>
        <w:ind w:left="1845" w:firstLine="0"/>
      </w:pPr>
      <w:rPr>
        <w:rFonts w:ascii="Times New Roman" w:hAnsi="Times New Roman" w:cs="Times New Roman"/>
        <w:b w:val="0"/>
        <w:bCs w:val="0"/>
        <w:i w:val="0"/>
        <w:iCs w:val="0"/>
        <w:smallCaps w:val="0"/>
        <w:strike w:val="0"/>
        <w:dstrike w:val="0"/>
        <w:color w:val="000000"/>
        <w:spacing w:val="0"/>
        <w:w w:val="100"/>
        <w:position w:val="0"/>
        <w:sz w:val="28"/>
        <w:szCs w:val="28"/>
        <w:u w:val="none"/>
        <w:effect w:val="none"/>
      </w:rPr>
    </w:lvl>
    <w:lvl w:ilvl="7">
      <w:start w:val="2"/>
      <w:numFmt w:val="decimal"/>
      <w:lvlText w:val="1.%1."/>
      <w:lvlJc w:val="left"/>
      <w:pPr>
        <w:ind w:left="1845" w:firstLine="0"/>
      </w:pPr>
      <w:rPr>
        <w:rFonts w:ascii="Times New Roman" w:hAnsi="Times New Roman" w:cs="Times New Roman"/>
        <w:b w:val="0"/>
        <w:bCs w:val="0"/>
        <w:i w:val="0"/>
        <w:iCs w:val="0"/>
        <w:smallCaps w:val="0"/>
        <w:strike w:val="0"/>
        <w:dstrike w:val="0"/>
        <w:color w:val="000000"/>
        <w:spacing w:val="0"/>
        <w:w w:val="100"/>
        <w:position w:val="0"/>
        <w:sz w:val="28"/>
        <w:szCs w:val="28"/>
        <w:u w:val="none"/>
        <w:effect w:val="none"/>
      </w:rPr>
    </w:lvl>
    <w:lvl w:ilvl="8">
      <w:start w:val="2"/>
      <w:numFmt w:val="decimal"/>
      <w:lvlText w:val="1.%1."/>
      <w:lvlJc w:val="left"/>
      <w:pPr>
        <w:ind w:left="1845" w:firstLine="0"/>
      </w:pPr>
      <w:rPr>
        <w:rFonts w:ascii="Times New Roman" w:hAnsi="Times New Roman" w:cs="Times New Roman"/>
        <w:b w:val="0"/>
        <w:bCs w:val="0"/>
        <w:i w:val="0"/>
        <w:iCs w:val="0"/>
        <w:smallCaps w:val="0"/>
        <w:strike w:val="0"/>
        <w:dstrike w:val="0"/>
        <w:color w:val="000000"/>
        <w:spacing w:val="0"/>
        <w:w w:val="100"/>
        <w:position w:val="0"/>
        <w:sz w:val="28"/>
        <w:szCs w:val="28"/>
        <w:u w:val="none"/>
        <w:effect w:val="none"/>
      </w:rPr>
    </w:lvl>
  </w:abstractNum>
  <w:abstractNum w:abstractNumId="1">
    <w:nsid w:val="0AB606ED"/>
    <w:multiLevelType w:val="singleLevel"/>
    <w:tmpl w:val="DD5827AC"/>
    <w:lvl w:ilvl="0">
      <w:start w:val="21"/>
      <w:numFmt w:val="decimal"/>
      <w:lvlText w:val="3.2.%1."/>
      <w:legacy w:legacy="1" w:legacySpace="0" w:legacyIndent="868"/>
      <w:lvlJc w:val="left"/>
      <w:pPr>
        <w:ind w:left="0" w:firstLine="0"/>
      </w:pPr>
      <w:rPr>
        <w:rFonts w:ascii="Times New Roman" w:hAnsi="Times New Roman" w:cs="Times New Roman" w:hint="default"/>
      </w:rPr>
    </w:lvl>
  </w:abstractNum>
  <w:abstractNum w:abstractNumId="2">
    <w:nsid w:val="0C803C0E"/>
    <w:multiLevelType w:val="singleLevel"/>
    <w:tmpl w:val="5600D052"/>
    <w:lvl w:ilvl="0">
      <w:start w:val="2"/>
      <w:numFmt w:val="decimal"/>
      <w:lvlText w:val="%1)"/>
      <w:legacy w:legacy="1" w:legacySpace="0" w:legacyIndent="307"/>
      <w:lvlJc w:val="left"/>
      <w:pPr>
        <w:ind w:left="0" w:firstLine="0"/>
      </w:pPr>
      <w:rPr>
        <w:rFonts w:ascii="Times New Roman" w:hAnsi="Times New Roman" w:cs="Times New Roman" w:hint="default"/>
      </w:rPr>
    </w:lvl>
  </w:abstractNum>
  <w:abstractNum w:abstractNumId="3">
    <w:nsid w:val="0D3719B5"/>
    <w:multiLevelType w:val="hybridMultilevel"/>
    <w:tmpl w:val="CE66D930"/>
    <w:lvl w:ilvl="0" w:tplc="0419000F">
      <w:start w:val="1"/>
      <w:numFmt w:val="decimal"/>
      <w:lvlText w:val="%1."/>
      <w:lvlJc w:val="left"/>
      <w:pPr>
        <w:ind w:left="928"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F1727B3"/>
    <w:multiLevelType w:val="singleLevel"/>
    <w:tmpl w:val="89FE72F0"/>
    <w:lvl w:ilvl="0">
      <w:start w:val="35"/>
      <w:numFmt w:val="decimal"/>
      <w:lvlText w:val="3.2.%1."/>
      <w:legacy w:legacy="1" w:legacySpace="0" w:legacyIndent="927"/>
      <w:lvlJc w:val="left"/>
      <w:pPr>
        <w:ind w:left="0" w:firstLine="0"/>
      </w:pPr>
      <w:rPr>
        <w:rFonts w:ascii="Times New Roman" w:hAnsi="Times New Roman" w:cs="Times New Roman" w:hint="default"/>
      </w:rPr>
    </w:lvl>
  </w:abstractNum>
  <w:abstractNum w:abstractNumId="5">
    <w:nsid w:val="13B1201D"/>
    <w:multiLevelType w:val="hybridMultilevel"/>
    <w:tmpl w:val="5B1E0A32"/>
    <w:lvl w:ilvl="0" w:tplc="04190013">
      <w:start w:val="1"/>
      <w:numFmt w:val="upperRoman"/>
      <w:lvlText w:val="%1."/>
      <w:lvlJc w:val="right"/>
      <w:pPr>
        <w:ind w:left="1424" w:hanging="360"/>
      </w:pPr>
    </w:lvl>
    <w:lvl w:ilvl="1" w:tplc="5FA24074">
      <w:start w:val="1"/>
      <w:numFmt w:val="decimal"/>
      <w:lvlText w:val="%2."/>
      <w:lvlJc w:val="left"/>
      <w:pPr>
        <w:ind w:left="2819" w:hanging="1035"/>
      </w:pPr>
    </w:lvl>
    <w:lvl w:ilvl="2" w:tplc="8586D95C">
      <w:start w:val="1"/>
      <w:numFmt w:val="decimal"/>
      <w:lvlText w:val="%3)"/>
      <w:lvlJc w:val="left"/>
      <w:pPr>
        <w:ind w:left="-1813" w:firstLine="2665"/>
      </w:pPr>
      <w:rPr>
        <w:rFonts w:hint="default"/>
      </w:rPr>
    </w:lvl>
    <w:lvl w:ilvl="3" w:tplc="0419000F">
      <w:start w:val="1"/>
      <w:numFmt w:val="decimal"/>
      <w:lvlText w:val="%4."/>
      <w:lvlJc w:val="left"/>
      <w:pPr>
        <w:ind w:left="3584" w:hanging="360"/>
      </w:pPr>
    </w:lvl>
    <w:lvl w:ilvl="4" w:tplc="04190019">
      <w:start w:val="1"/>
      <w:numFmt w:val="lowerLetter"/>
      <w:lvlText w:val="%5."/>
      <w:lvlJc w:val="left"/>
      <w:pPr>
        <w:ind w:left="4304" w:hanging="360"/>
      </w:pPr>
    </w:lvl>
    <w:lvl w:ilvl="5" w:tplc="0419001B">
      <w:start w:val="1"/>
      <w:numFmt w:val="lowerRoman"/>
      <w:lvlText w:val="%6."/>
      <w:lvlJc w:val="right"/>
      <w:pPr>
        <w:ind w:left="5024" w:hanging="180"/>
      </w:pPr>
    </w:lvl>
    <w:lvl w:ilvl="6" w:tplc="0419000F">
      <w:start w:val="1"/>
      <w:numFmt w:val="decimal"/>
      <w:lvlText w:val="%7."/>
      <w:lvlJc w:val="left"/>
      <w:pPr>
        <w:ind w:left="5744" w:hanging="360"/>
      </w:pPr>
    </w:lvl>
    <w:lvl w:ilvl="7" w:tplc="04190019">
      <w:start w:val="1"/>
      <w:numFmt w:val="lowerLetter"/>
      <w:lvlText w:val="%8."/>
      <w:lvlJc w:val="left"/>
      <w:pPr>
        <w:ind w:left="6464" w:hanging="360"/>
      </w:pPr>
    </w:lvl>
    <w:lvl w:ilvl="8" w:tplc="0419001B">
      <w:start w:val="1"/>
      <w:numFmt w:val="lowerRoman"/>
      <w:lvlText w:val="%9."/>
      <w:lvlJc w:val="right"/>
      <w:pPr>
        <w:ind w:left="7184" w:hanging="180"/>
      </w:pPr>
    </w:lvl>
  </w:abstractNum>
  <w:abstractNum w:abstractNumId="6">
    <w:nsid w:val="217D64B8"/>
    <w:multiLevelType w:val="singleLevel"/>
    <w:tmpl w:val="68424DE4"/>
    <w:lvl w:ilvl="0">
      <w:start w:val="1"/>
      <w:numFmt w:val="decimal"/>
      <w:lvlText w:val="%1)"/>
      <w:legacy w:legacy="1" w:legacySpace="0" w:legacyIndent="388"/>
      <w:lvlJc w:val="left"/>
      <w:pPr>
        <w:ind w:left="0" w:firstLine="0"/>
      </w:pPr>
      <w:rPr>
        <w:rFonts w:ascii="Times New Roman" w:hAnsi="Times New Roman" w:cs="Times New Roman" w:hint="default"/>
      </w:rPr>
    </w:lvl>
  </w:abstractNum>
  <w:abstractNum w:abstractNumId="7">
    <w:nsid w:val="237274AD"/>
    <w:multiLevelType w:val="singleLevel"/>
    <w:tmpl w:val="9D5C73D2"/>
    <w:lvl w:ilvl="0">
      <w:start w:val="31"/>
      <w:numFmt w:val="decimal"/>
      <w:lvlText w:val="3.2.%1."/>
      <w:legacy w:legacy="1" w:legacySpace="0" w:legacyIndent="879"/>
      <w:lvlJc w:val="left"/>
      <w:pPr>
        <w:ind w:left="1418" w:firstLine="0"/>
      </w:pPr>
      <w:rPr>
        <w:rFonts w:ascii="Times New Roman" w:hAnsi="Times New Roman" w:cs="Times New Roman" w:hint="default"/>
        <w:sz w:val="28"/>
        <w:szCs w:val="28"/>
      </w:rPr>
    </w:lvl>
  </w:abstractNum>
  <w:abstractNum w:abstractNumId="8">
    <w:nsid w:val="29EF7963"/>
    <w:multiLevelType w:val="singleLevel"/>
    <w:tmpl w:val="25B6FA7C"/>
    <w:lvl w:ilvl="0">
      <w:start w:val="45"/>
      <w:numFmt w:val="decimal"/>
      <w:lvlText w:val="3.2.%1."/>
      <w:legacy w:legacy="1" w:legacySpace="0" w:legacyIndent="840"/>
      <w:lvlJc w:val="left"/>
      <w:pPr>
        <w:ind w:left="0" w:firstLine="0"/>
      </w:pPr>
      <w:rPr>
        <w:rFonts w:ascii="Times New Roman" w:hAnsi="Times New Roman" w:cs="Times New Roman" w:hint="default"/>
      </w:rPr>
    </w:lvl>
  </w:abstractNum>
  <w:abstractNum w:abstractNumId="9">
    <w:nsid w:val="2DCC26E9"/>
    <w:multiLevelType w:val="multilevel"/>
    <w:tmpl w:val="74DA3ED4"/>
    <w:lvl w:ilvl="0">
      <w:start w:val="1"/>
      <w:numFmt w:val="decimal"/>
      <w:lvlText w:val="%1."/>
      <w:lvlJc w:val="left"/>
      <w:pPr>
        <w:ind w:left="786" w:hanging="360"/>
      </w:pPr>
    </w:lvl>
    <w:lvl w:ilvl="1">
      <w:start w:val="1"/>
      <w:numFmt w:val="decimal"/>
      <w:isLgl/>
      <w:lvlText w:val="%1.%2."/>
      <w:lvlJc w:val="left"/>
      <w:pPr>
        <w:ind w:left="1146" w:hanging="72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506" w:hanging="108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866" w:hanging="1440"/>
      </w:pPr>
      <w:rPr>
        <w:rFonts w:hint="default"/>
      </w:rPr>
    </w:lvl>
    <w:lvl w:ilvl="6">
      <w:start w:val="1"/>
      <w:numFmt w:val="decimal"/>
      <w:isLgl/>
      <w:lvlText w:val="%1.%2.%3.%4.%5.%6.%7."/>
      <w:lvlJc w:val="left"/>
      <w:pPr>
        <w:ind w:left="2226" w:hanging="1800"/>
      </w:pPr>
      <w:rPr>
        <w:rFonts w:hint="default"/>
      </w:rPr>
    </w:lvl>
    <w:lvl w:ilvl="7">
      <w:start w:val="1"/>
      <w:numFmt w:val="decimal"/>
      <w:isLgl/>
      <w:lvlText w:val="%1.%2.%3.%4.%5.%6.%7.%8."/>
      <w:lvlJc w:val="left"/>
      <w:pPr>
        <w:ind w:left="2226" w:hanging="1800"/>
      </w:pPr>
      <w:rPr>
        <w:rFonts w:hint="default"/>
      </w:rPr>
    </w:lvl>
    <w:lvl w:ilvl="8">
      <w:start w:val="1"/>
      <w:numFmt w:val="decimal"/>
      <w:isLgl/>
      <w:lvlText w:val="%1.%2.%3.%4.%5.%6.%7.%8.%9."/>
      <w:lvlJc w:val="left"/>
      <w:pPr>
        <w:ind w:left="2586" w:hanging="2160"/>
      </w:pPr>
      <w:rPr>
        <w:rFonts w:hint="default"/>
      </w:rPr>
    </w:lvl>
  </w:abstractNum>
  <w:abstractNum w:abstractNumId="10">
    <w:nsid w:val="2F5464DD"/>
    <w:multiLevelType w:val="singleLevel"/>
    <w:tmpl w:val="6242F524"/>
    <w:lvl w:ilvl="0">
      <w:start w:val="1"/>
      <w:numFmt w:val="decimal"/>
      <w:lvlText w:val="%1)"/>
      <w:legacy w:legacy="1" w:legacySpace="0" w:legacyIndent="303"/>
      <w:lvlJc w:val="left"/>
      <w:pPr>
        <w:ind w:left="0" w:firstLine="0"/>
      </w:pPr>
      <w:rPr>
        <w:rFonts w:ascii="Times New Roman" w:hAnsi="Times New Roman" w:cs="Times New Roman" w:hint="default"/>
      </w:rPr>
    </w:lvl>
  </w:abstractNum>
  <w:abstractNum w:abstractNumId="11">
    <w:nsid w:val="30795ED7"/>
    <w:multiLevelType w:val="multilevel"/>
    <w:tmpl w:val="314CB728"/>
    <w:lvl w:ilvl="0">
      <w:start w:val="3"/>
      <w:numFmt w:val="decimal"/>
      <w:lvlText w:val="%1."/>
      <w:lvlJc w:val="left"/>
      <w:pPr>
        <w:ind w:left="825" w:hanging="825"/>
      </w:pPr>
      <w:rPr>
        <w:rFonts w:hint="default"/>
      </w:rPr>
    </w:lvl>
    <w:lvl w:ilvl="1">
      <w:start w:val="2"/>
      <w:numFmt w:val="decimal"/>
      <w:lvlText w:val="%1.%2."/>
      <w:lvlJc w:val="left"/>
      <w:pPr>
        <w:ind w:left="1180" w:hanging="825"/>
      </w:pPr>
      <w:rPr>
        <w:rFonts w:hint="default"/>
      </w:rPr>
    </w:lvl>
    <w:lvl w:ilvl="2">
      <w:start w:val="19"/>
      <w:numFmt w:val="decimal"/>
      <w:lvlText w:val="%1.%2.%3."/>
      <w:lvlJc w:val="left"/>
      <w:pPr>
        <w:ind w:left="1960" w:hanging="825"/>
      </w:pPr>
      <w:rPr>
        <w:rFonts w:hint="default"/>
      </w:rPr>
    </w:lvl>
    <w:lvl w:ilvl="3">
      <w:start w:val="1"/>
      <w:numFmt w:val="decimal"/>
      <w:lvlText w:val="%1.%2.%3.%4."/>
      <w:lvlJc w:val="left"/>
      <w:pPr>
        <w:ind w:left="2145" w:hanging="108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3215" w:hanging="1440"/>
      </w:pPr>
      <w:rPr>
        <w:rFonts w:hint="default"/>
      </w:rPr>
    </w:lvl>
    <w:lvl w:ilvl="6">
      <w:start w:val="1"/>
      <w:numFmt w:val="decimal"/>
      <w:lvlText w:val="%1.%2.%3.%4.%5.%6.%7."/>
      <w:lvlJc w:val="left"/>
      <w:pPr>
        <w:ind w:left="3930" w:hanging="1800"/>
      </w:pPr>
      <w:rPr>
        <w:rFonts w:hint="default"/>
      </w:rPr>
    </w:lvl>
    <w:lvl w:ilvl="7">
      <w:start w:val="1"/>
      <w:numFmt w:val="decimal"/>
      <w:lvlText w:val="%1.%2.%3.%4.%5.%6.%7.%8."/>
      <w:lvlJc w:val="left"/>
      <w:pPr>
        <w:ind w:left="4285" w:hanging="1800"/>
      </w:pPr>
      <w:rPr>
        <w:rFonts w:hint="default"/>
      </w:rPr>
    </w:lvl>
    <w:lvl w:ilvl="8">
      <w:start w:val="1"/>
      <w:numFmt w:val="decimal"/>
      <w:lvlText w:val="%1.%2.%3.%4.%5.%6.%7.%8.%9."/>
      <w:lvlJc w:val="left"/>
      <w:pPr>
        <w:ind w:left="5000" w:hanging="2160"/>
      </w:pPr>
      <w:rPr>
        <w:rFonts w:hint="default"/>
      </w:rPr>
    </w:lvl>
  </w:abstractNum>
  <w:abstractNum w:abstractNumId="12">
    <w:nsid w:val="330D3846"/>
    <w:multiLevelType w:val="singleLevel"/>
    <w:tmpl w:val="27A068DC"/>
    <w:lvl w:ilvl="0">
      <w:start w:val="10"/>
      <w:numFmt w:val="decimal"/>
      <w:lvlText w:val="3.3.%1."/>
      <w:legacy w:legacy="1" w:legacySpace="0" w:legacyIndent="940"/>
      <w:lvlJc w:val="left"/>
      <w:pPr>
        <w:ind w:left="0" w:firstLine="0"/>
      </w:pPr>
      <w:rPr>
        <w:rFonts w:ascii="Times New Roman" w:hAnsi="Times New Roman" w:cs="Times New Roman" w:hint="default"/>
      </w:rPr>
    </w:lvl>
  </w:abstractNum>
  <w:abstractNum w:abstractNumId="13">
    <w:nsid w:val="33132218"/>
    <w:multiLevelType w:val="singleLevel"/>
    <w:tmpl w:val="3E8CF856"/>
    <w:lvl w:ilvl="0">
      <w:start w:val="5"/>
      <w:numFmt w:val="decimal"/>
      <w:lvlText w:val="%1)"/>
      <w:legacy w:legacy="1" w:legacySpace="0" w:legacyIndent="308"/>
      <w:lvlJc w:val="left"/>
      <w:pPr>
        <w:ind w:left="0" w:firstLine="0"/>
      </w:pPr>
      <w:rPr>
        <w:rFonts w:ascii="Times New Roman" w:hAnsi="Times New Roman" w:cs="Times New Roman" w:hint="default"/>
      </w:rPr>
    </w:lvl>
  </w:abstractNum>
  <w:abstractNum w:abstractNumId="14">
    <w:nsid w:val="33CE1D6C"/>
    <w:multiLevelType w:val="singleLevel"/>
    <w:tmpl w:val="0270FDDC"/>
    <w:lvl w:ilvl="0">
      <w:start w:val="6"/>
      <w:numFmt w:val="decimal"/>
      <w:lvlText w:val="3.1.%1."/>
      <w:legacy w:legacy="1" w:legacySpace="0" w:legacyIndent="700"/>
      <w:lvlJc w:val="left"/>
      <w:pPr>
        <w:ind w:left="0" w:firstLine="0"/>
      </w:pPr>
      <w:rPr>
        <w:rFonts w:ascii="Times New Roman" w:hAnsi="Times New Roman" w:cs="Times New Roman" w:hint="default"/>
      </w:rPr>
    </w:lvl>
  </w:abstractNum>
  <w:abstractNum w:abstractNumId="15">
    <w:nsid w:val="38EA37A5"/>
    <w:multiLevelType w:val="singleLevel"/>
    <w:tmpl w:val="CB6A558C"/>
    <w:lvl w:ilvl="0">
      <w:start w:val="5"/>
      <w:numFmt w:val="decimal"/>
      <w:lvlText w:val="3.3.%1."/>
      <w:legacy w:legacy="1" w:legacySpace="0" w:legacyIndent="696"/>
      <w:lvlJc w:val="left"/>
      <w:pPr>
        <w:ind w:left="0" w:firstLine="0"/>
      </w:pPr>
      <w:rPr>
        <w:rFonts w:ascii="Times New Roman" w:hAnsi="Times New Roman" w:cs="Times New Roman" w:hint="default"/>
      </w:rPr>
    </w:lvl>
  </w:abstractNum>
  <w:abstractNum w:abstractNumId="16">
    <w:nsid w:val="40AB1F1B"/>
    <w:multiLevelType w:val="singleLevel"/>
    <w:tmpl w:val="0E9A6848"/>
    <w:lvl w:ilvl="0">
      <w:start w:val="3"/>
      <w:numFmt w:val="decimal"/>
      <w:lvlText w:val="3.6.%1."/>
      <w:legacy w:legacy="1" w:legacySpace="0" w:legacyIndent="724"/>
      <w:lvlJc w:val="left"/>
      <w:pPr>
        <w:ind w:left="0" w:firstLine="0"/>
      </w:pPr>
      <w:rPr>
        <w:rFonts w:ascii="Times New Roman" w:hAnsi="Times New Roman" w:cs="Times New Roman" w:hint="default"/>
      </w:rPr>
    </w:lvl>
  </w:abstractNum>
  <w:abstractNum w:abstractNumId="17">
    <w:nsid w:val="40BC240E"/>
    <w:multiLevelType w:val="multilevel"/>
    <w:tmpl w:val="F1E6AA0C"/>
    <w:lvl w:ilvl="0">
      <w:start w:val="3"/>
      <w:numFmt w:val="decimal"/>
      <w:lvlText w:val="%1."/>
      <w:lvlJc w:val="left"/>
      <w:pPr>
        <w:ind w:left="810" w:hanging="810"/>
      </w:pPr>
      <w:rPr>
        <w:rFonts w:hint="default"/>
      </w:rPr>
    </w:lvl>
    <w:lvl w:ilvl="1">
      <w:start w:val="2"/>
      <w:numFmt w:val="decimal"/>
      <w:lvlText w:val="%1.%2."/>
      <w:lvlJc w:val="left"/>
      <w:pPr>
        <w:ind w:left="1164" w:hanging="810"/>
      </w:pPr>
      <w:rPr>
        <w:rFonts w:hint="default"/>
      </w:rPr>
    </w:lvl>
    <w:lvl w:ilvl="2">
      <w:start w:val="21"/>
      <w:numFmt w:val="decimal"/>
      <w:lvlText w:val="%1.%2.%3."/>
      <w:lvlJc w:val="left"/>
      <w:pPr>
        <w:ind w:left="1518" w:hanging="81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8">
    <w:nsid w:val="410D56B0"/>
    <w:multiLevelType w:val="singleLevel"/>
    <w:tmpl w:val="A6A47A8C"/>
    <w:lvl w:ilvl="0">
      <w:start w:val="11"/>
      <w:numFmt w:val="decimal"/>
      <w:lvlText w:val="3.2.%1."/>
      <w:legacy w:legacy="1" w:legacySpace="0" w:legacyIndent="922"/>
      <w:lvlJc w:val="left"/>
      <w:pPr>
        <w:ind w:left="0" w:firstLine="0"/>
      </w:pPr>
      <w:rPr>
        <w:rFonts w:ascii="Times New Roman" w:hAnsi="Times New Roman" w:cs="Times New Roman" w:hint="default"/>
      </w:rPr>
    </w:lvl>
  </w:abstractNum>
  <w:abstractNum w:abstractNumId="19">
    <w:nsid w:val="422E1B00"/>
    <w:multiLevelType w:val="singleLevel"/>
    <w:tmpl w:val="6242F524"/>
    <w:lvl w:ilvl="0">
      <w:start w:val="1"/>
      <w:numFmt w:val="decimal"/>
      <w:lvlText w:val="%1)"/>
      <w:legacy w:legacy="1" w:legacySpace="0" w:legacyIndent="303"/>
      <w:lvlJc w:val="left"/>
      <w:pPr>
        <w:ind w:left="0" w:firstLine="0"/>
      </w:pPr>
      <w:rPr>
        <w:rFonts w:ascii="Times New Roman" w:hAnsi="Times New Roman" w:cs="Times New Roman" w:hint="default"/>
      </w:rPr>
    </w:lvl>
  </w:abstractNum>
  <w:abstractNum w:abstractNumId="20">
    <w:nsid w:val="43530B85"/>
    <w:multiLevelType w:val="singleLevel"/>
    <w:tmpl w:val="5600D052"/>
    <w:lvl w:ilvl="0">
      <w:start w:val="2"/>
      <w:numFmt w:val="decimal"/>
      <w:lvlText w:val="%1)"/>
      <w:legacy w:legacy="1" w:legacySpace="0" w:legacyIndent="307"/>
      <w:lvlJc w:val="left"/>
      <w:pPr>
        <w:ind w:left="710" w:firstLine="0"/>
      </w:pPr>
      <w:rPr>
        <w:rFonts w:ascii="Times New Roman" w:hAnsi="Times New Roman" w:cs="Times New Roman" w:hint="default"/>
      </w:rPr>
    </w:lvl>
  </w:abstractNum>
  <w:abstractNum w:abstractNumId="21">
    <w:nsid w:val="4E780A7B"/>
    <w:multiLevelType w:val="multilevel"/>
    <w:tmpl w:val="735043C0"/>
    <w:lvl w:ilvl="0">
      <w:start w:val="1"/>
      <w:numFmt w:val="decimal"/>
      <w:lvlText w:val="%1."/>
      <w:lvlJc w:val="left"/>
      <w:pPr>
        <w:ind w:left="450" w:hanging="450"/>
      </w:pPr>
      <w:rPr>
        <w:rFonts w:cs="Times New Roman"/>
        <w:color w:val="000000"/>
      </w:rPr>
    </w:lvl>
    <w:lvl w:ilvl="1">
      <w:start w:val="4"/>
      <w:numFmt w:val="decimal"/>
      <w:lvlText w:val="%1.%2."/>
      <w:lvlJc w:val="left"/>
      <w:pPr>
        <w:ind w:left="1430" w:hanging="720"/>
      </w:pPr>
      <w:rPr>
        <w:rFonts w:cs="Times New Roman"/>
        <w:color w:val="000000"/>
      </w:rPr>
    </w:lvl>
    <w:lvl w:ilvl="2">
      <w:start w:val="1"/>
      <w:numFmt w:val="decimal"/>
      <w:lvlText w:val="%1.%2.%3."/>
      <w:lvlJc w:val="left"/>
      <w:pPr>
        <w:ind w:left="720" w:hanging="720"/>
      </w:pPr>
      <w:rPr>
        <w:rFonts w:cs="Times New Roman"/>
        <w:color w:val="000000"/>
      </w:rPr>
    </w:lvl>
    <w:lvl w:ilvl="3">
      <w:start w:val="1"/>
      <w:numFmt w:val="decimal"/>
      <w:lvlText w:val="%1.%2.%3.%4."/>
      <w:lvlJc w:val="left"/>
      <w:pPr>
        <w:ind w:left="1080" w:hanging="1080"/>
      </w:pPr>
      <w:rPr>
        <w:rFonts w:cs="Times New Roman"/>
        <w:color w:val="000000"/>
      </w:rPr>
    </w:lvl>
    <w:lvl w:ilvl="4">
      <w:start w:val="1"/>
      <w:numFmt w:val="decimal"/>
      <w:lvlText w:val="%1.%2.%3.%4.%5."/>
      <w:lvlJc w:val="left"/>
      <w:pPr>
        <w:ind w:left="1080" w:hanging="1080"/>
      </w:pPr>
      <w:rPr>
        <w:rFonts w:cs="Times New Roman"/>
        <w:color w:val="000000"/>
      </w:rPr>
    </w:lvl>
    <w:lvl w:ilvl="5">
      <w:start w:val="1"/>
      <w:numFmt w:val="decimal"/>
      <w:lvlText w:val="%1.%2.%3.%4.%5.%6."/>
      <w:lvlJc w:val="left"/>
      <w:pPr>
        <w:ind w:left="1440" w:hanging="1440"/>
      </w:pPr>
      <w:rPr>
        <w:rFonts w:cs="Times New Roman"/>
        <w:color w:val="000000"/>
      </w:rPr>
    </w:lvl>
    <w:lvl w:ilvl="6">
      <w:start w:val="1"/>
      <w:numFmt w:val="decimal"/>
      <w:lvlText w:val="%1.%2.%3.%4.%5.%6.%7."/>
      <w:lvlJc w:val="left"/>
      <w:pPr>
        <w:ind w:left="1800" w:hanging="1800"/>
      </w:pPr>
      <w:rPr>
        <w:rFonts w:cs="Times New Roman"/>
        <w:color w:val="000000"/>
      </w:rPr>
    </w:lvl>
    <w:lvl w:ilvl="7">
      <w:start w:val="1"/>
      <w:numFmt w:val="decimal"/>
      <w:lvlText w:val="%1.%2.%3.%4.%5.%6.%7.%8."/>
      <w:lvlJc w:val="left"/>
      <w:pPr>
        <w:ind w:left="1800" w:hanging="1800"/>
      </w:pPr>
      <w:rPr>
        <w:rFonts w:cs="Times New Roman"/>
        <w:color w:val="000000"/>
      </w:rPr>
    </w:lvl>
    <w:lvl w:ilvl="8">
      <w:start w:val="1"/>
      <w:numFmt w:val="decimal"/>
      <w:lvlText w:val="%1.%2.%3.%4.%5.%6.%7.%8.%9."/>
      <w:lvlJc w:val="left"/>
      <w:pPr>
        <w:ind w:left="2160" w:hanging="2160"/>
      </w:pPr>
      <w:rPr>
        <w:rFonts w:cs="Times New Roman"/>
        <w:color w:val="000000"/>
      </w:rPr>
    </w:lvl>
  </w:abstractNum>
  <w:abstractNum w:abstractNumId="22">
    <w:nsid w:val="52490494"/>
    <w:multiLevelType w:val="multilevel"/>
    <w:tmpl w:val="BA84D54C"/>
    <w:lvl w:ilvl="0">
      <w:start w:val="3"/>
      <w:numFmt w:val="decimal"/>
      <w:lvlText w:val="%1."/>
      <w:lvlJc w:val="left"/>
      <w:pPr>
        <w:ind w:left="825" w:hanging="825"/>
      </w:pPr>
      <w:rPr>
        <w:rFonts w:hint="default"/>
      </w:rPr>
    </w:lvl>
    <w:lvl w:ilvl="1">
      <w:start w:val="2"/>
      <w:numFmt w:val="decimal"/>
      <w:lvlText w:val="%1.%2."/>
      <w:lvlJc w:val="left"/>
      <w:pPr>
        <w:ind w:left="1180" w:hanging="825"/>
      </w:pPr>
      <w:rPr>
        <w:rFonts w:hint="default"/>
      </w:rPr>
    </w:lvl>
    <w:lvl w:ilvl="2">
      <w:start w:val="40"/>
      <w:numFmt w:val="decimal"/>
      <w:lvlText w:val="%1.%2.%3."/>
      <w:lvlJc w:val="left"/>
      <w:pPr>
        <w:ind w:left="1535" w:hanging="825"/>
      </w:pPr>
      <w:rPr>
        <w:rFonts w:hint="default"/>
      </w:rPr>
    </w:lvl>
    <w:lvl w:ilvl="3">
      <w:start w:val="1"/>
      <w:numFmt w:val="decimal"/>
      <w:lvlText w:val="%1.%2.%3.%4."/>
      <w:lvlJc w:val="left"/>
      <w:pPr>
        <w:ind w:left="2145" w:hanging="108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3215" w:hanging="1440"/>
      </w:pPr>
      <w:rPr>
        <w:rFonts w:hint="default"/>
      </w:rPr>
    </w:lvl>
    <w:lvl w:ilvl="6">
      <w:start w:val="1"/>
      <w:numFmt w:val="decimal"/>
      <w:lvlText w:val="%1.%2.%3.%4.%5.%6.%7."/>
      <w:lvlJc w:val="left"/>
      <w:pPr>
        <w:ind w:left="3930" w:hanging="1800"/>
      </w:pPr>
      <w:rPr>
        <w:rFonts w:hint="default"/>
      </w:rPr>
    </w:lvl>
    <w:lvl w:ilvl="7">
      <w:start w:val="1"/>
      <w:numFmt w:val="decimal"/>
      <w:lvlText w:val="%1.%2.%3.%4.%5.%6.%7.%8."/>
      <w:lvlJc w:val="left"/>
      <w:pPr>
        <w:ind w:left="4285" w:hanging="1800"/>
      </w:pPr>
      <w:rPr>
        <w:rFonts w:hint="default"/>
      </w:rPr>
    </w:lvl>
    <w:lvl w:ilvl="8">
      <w:start w:val="1"/>
      <w:numFmt w:val="decimal"/>
      <w:lvlText w:val="%1.%2.%3.%4.%5.%6.%7.%8.%9."/>
      <w:lvlJc w:val="left"/>
      <w:pPr>
        <w:ind w:left="5000" w:hanging="2160"/>
      </w:pPr>
      <w:rPr>
        <w:rFonts w:hint="default"/>
      </w:rPr>
    </w:lvl>
  </w:abstractNum>
  <w:abstractNum w:abstractNumId="23">
    <w:nsid w:val="53CF7C2C"/>
    <w:multiLevelType w:val="singleLevel"/>
    <w:tmpl w:val="08E0E59E"/>
    <w:lvl w:ilvl="0">
      <w:start w:val="5"/>
      <w:numFmt w:val="decimal"/>
      <w:lvlText w:val="5.%1."/>
      <w:legacy w:legacy="1" w:legacySpace="0" w:legacyIndent="600"/>
      <w:lvlJc w:val="left"/>
      <w:pPr>
        <w:ind w:left="0" w:firstLine="0"/>
      </w:pPr>
      <w:rPr>
        <w:rFonts w:ascii="Times New Roman" w:hAnsi="Times New Roman" w:cs="Times New Roman" w:hint="default"/>
      </w:rPr>
    </w:lvl>
  </w:abstractNum>
  <w:abstractNum w:abstractNumId="24">
    <w:nsid w:val="5764704C"/>
    <w:multiLevelType w:val="multilevel"/>
    <w:tmpl w:val="DB144D14"/>
    <w:lvl w:ilvl="0">
      <w:start w:val="3"/>
      <w:numFmt w:val="decimal"/>
      <w:lvlText w:val="%1."/>
      <w:lvlJc w:val="left"/>
      <w:pPr>
        <w:ind w:left="810" w:hanging="810"/>
      </w:pPr>
      <w:rPr>
        <w:rFonts w:hint="default"/>
      </w:rPr>
    </w:lvl>
    <w:lvl w:ilvl="1">
      <w:start w:val="2"/>
      <w:numFmt w:val="decimal"/>
      <w:lvlText w:val="%1.%2."/>
      <w:lvlJc w:val="left"/>
      <w:pPr>
        <w:ind w:left="1163" w:hanging="810"/>
      </w:pPr>
      <w:rPr>
        <w:rFonts w:hint="default"/>
      </w:rPr>
    </w:lvl>
    <w:lvl w:ilvl="2">
      <w:start w:val="16"/>
      <w:numFmt w:val="decimal"/>
      <w:lvlText w:val="%1.%2.%3."/>
      <w:lvlJc w:val="left"/>
      <w:pPr>
        <w:ind w:left="1516" w:hanging="810"/>
      </w:pPr>
      <w:rPr>
        <w:rFonts w:hint="default"/>
      </w:rPr>
    </w:lvl>
    <w:lvl w:ilvl="3">
      <w:start w:val="1"/>
      <w:numFmt w:val="decimal"/>
      <w:lvlText w:val="%1.%2.%3.%4."/>
      <w:lvlJc w:val="left"/>
      <w:pPr>
        <w:ind w:left="2139" w:hanging="1080"/>
      </w:pPr>
      <w:rPr>
        <w:rFonts w:hint="default"/>
      </w:rPr>
    </w:lvl>
    <w:lvl w:ilvl="4">
      <w:start w:val="1"/>
      <w:numFmt w:val="decimal"/>
      <w:lvlText w:val="%1.%2.%3.%4.%5."/>
      <w:lvlJc w:val="left"/>
      <w:pPr>
        <w:ind w:left="2492" w:hanging="1080"/>
      </w:pPr>
      <w:rPr>
        <w:rFonts w:hint="default"/>
      </w:rPr>
    </w:lvl>
    <w:lvl w:ilvl="5">
      <w:start w:val="1"/>
      <w:numFmt w:val="decimal"/>
      <w:lvlText w:val="%1.%2.%3.%4.%5.%6."/>
      <w:lvlJc w:val="left"/>
      <w:pPr>
        <w:ind w:left="3205" w:hanging="1440"/>
      </w:pPr>
      <w:rPr>
        <w:rFonts w:hint="default"/>
      </w:rPr>
    </w:lvl>
    <w:lvl w:ilvl="6">
      <w:start w:val="1"/>
      <w:numFmt w:val="decimal"/>
      <w:lvlText w:val="%1.%2.%3.%4.%5.%6.%7."/>
      <w:lvlJc w:val="left"/>
      <w:pPr>
        <w:ind w:left="3918" w:hanging="1800"/>
      </w:pPr>
      <w:rPr>
        <w:rFonts w:hint="default"/>
      </w:rPr>
    </w:lvl>
    <w:lvl w:ilvl="7">
      <w:start w:val="1"/>
      <w:numFmt w:val="decimal"/>
      <w:lvlText w:val="%1.%2.%3.%4.%5.%6.%7.%8."/>
      <w:lvlJc w:val="left"/>
      <w:pPr>
        <w:ind w:left="4271" w:hanging="1800"/>
      </w:pPr>
      <w:rPr>
        <w:rFonts w:hint="default"/>
      </w:rPr>
    </w:lvl>
    <w:lvl w:ilvl="8">
      <w:start w:val="1"/>
      <w:numFmt w:val="decimal"/>
      <w:lvlText w:val="%1.%2.%3.%4.%5.%6.%7.%8.%9."/>
      <w:lvlJc w:val="left"/>
      <w:pPr>
        <w:ind w:left="4984" w:hanging="2160"/>
      </w:pPr>
      <w:rPr>
        <w:rFonts w:hint="default"/>
      </w:rPr>
    </w:lvl>
  </w:abstractNum>
  <w:abstractNum w:abstractNumId="25">
    <w:nsid w:val="57A630D0"/>
    <w:multiLevelType w:val="multilevel"/>
    <w:tmpl w:val="00000004"/>
    <w:lvl w:ilvl="0">
      <w:start w:val="2"/>
      <w:numFmt w:val="decimal"/>
      <w:lvlText w:val="1.%1."/>
      <w:lvlJc w:val="left"/>
      <w:pPr>
        <w:ind w:left="710" w:firstLine="0"/>
      </w:pPr>
      <w:rPr>
        <w:rFonts w:ascii="Times New Roman" w:hAnsi="Times New Roman" w:cs="Times New Roman"/>
        <w:b w:val="0"/>
        <w:bCs w:val="0"/>
        <w:i w:val="0"/>
        <w:iCs w:val="0"/>
        <w:smallCaps w:val="0"/>
        <w:strike w:val="0"/>
        <w:dstrike w:val="0"/>
        <w:color w:val="000000"/>
        <w:spacing w:val="0"/>
        <w:w w:val="100"/>
        <w:position w:val="0"/>
        <w:sz w:val="28"/>
        <w:szCs w:val="28"/>
        <w:u w:val="none"/>
        <w:effect w:val="none"/>
      </w:rPr>
    </w:lvl>
    <w:lvl w:ilvl="1">
      <w:start w:val="2"/>
      <w:numFmt w:val="decimal"/>
      <w:lvlText w:val="1.%1."/>
      <w:lvlJc w:val="left"/>
      <w:pPr>
        <w:ind w:left="710" w:firstLine="0"/>
      </w:pPr>
      <w:rPr>
        <w:rFonts w:ascii="Times New Roman" w:hAnsi="Times New Roman" w:cs="Times New Roman"/>
        <w:b w:val="0"/>
        <w:bCs w:val="0"/>
        <w:i w:val="0"/>
        <w:iCs w:val="0"/>
        <w:smallCaps w:val="0"/>
        <w:strike w:val="0"/>
        <w:dstrike w:val="0"/>
        <w:color w:val="000000"/>
        <w:spacing w:val="0"/>
        <w:w w:val="100"/>
        <w:position w:val="0"/>
        <w:sz w:val="28"/>
        <w:szCs w:val="28"/>
        <w:u w:val="none"/>
        <w:effect w:val="none"/>
      </w:rPr>
    </w:lvl>
    <w:lvl w:ilvl="2">
      <w:start w:val="2"/>
      <w:numFmt w:val="decimal"/>
      <w:lvlText w:val="1.%1."/>
      <w:lvlJc w:val="left"/>
      <w:pPr>
        <w:ind w:left="710" w:firstLine="0"/>
      </w:pPr>
      <w:rPr>
        <w:rFonts w:ascii="Times New Roman" w:hAnsi="Times New Roman" w:cs="Times New Roman"/>
        <w:b w:val="0"/>
        <w:bCs w:val="0"/>
        <w:i w:val="0"/>
        <w:iCs w:val="0"/>
        <w:smallCaps w:val="0"/>
        <w:strike w:val="0"/>
        <w:dstrike w:val="0"/>
        <w:color w:val="000000"/>
        <w:spacing w:val="0"/>
        <w:w w:val="100"/>
        <w:position w:val="0"/>
        <w:sz w:val="28"/>
        <w:szCs w:val="28"/>
        <w:u w:val="none"/>
        <w:effect w:val="none"/>
      </w:rPr>
    </w:lvl>
    <w:lvl w:ilvl="3">
      <w:start w:val="2"/>
      <w:numFmt w:val="decimal"/>
      <w:lvlText w:val="1.%1."/>
      <w:lvlJc w:val="left"/>
      <w:pPr>
        <w:ind w:left="710" w:firstLine="0"/>
      </w:pPr>
      <w:rPr>
        <w:rFonts w:ascii="Times New Roman" w:hAnsi="Times New Roman" w:cs="Times New Roman"/>
        <w:b w:val="0"/>
        <w:bCs w:val="0"/>
        <w:i w:val="0"/>
        <w:iCs w:val="0"/>
        <w:smallCaps w:val="0"/>
        <w:strike w:val="0"/>
        <w:dstrike w:val="0"/>
        <w:color w:val="000000"/>
        <w:spacing w:val="0"/>
        <w:w w:val="100"/>
        <w:position w:val="0"/>
        <w:sz w:val="28"/>
        <w:szCs w:val="28"/>
        <w:u w:val="none"/>
        <w:effect w:val="none"/>
      </w:rPr>
    </w:lvl>
    <w:lvl w:ilvl="4">
      <w:start w:val="2"/>
      <w:numFmt w:val="decimal"/>
      <w:lvlText w:val="1.%1."/>
      <w:lvlJc w:val="left"/>
      <w:pPr>
        <w:ind w:left="710" w:firstLine="0"/>
      </w:pPr>
      <w:rPr>
        <w:rFonts w:ascii="Times New Roman" w:hAnsi="Times New Roman" w:cs="Times New Roman"/>
        <w:b w:val="0"/>
        <w:bCs w:val="0"/>
        <w:i w:val="0"/>
        <w:iCs w:val="0"/>
        <w:smallCaps w:val="0"/>
        <w:strike w:val="0"/>
        <w:dstrike w:val="0"/>
        <w:color w:val="000000"/>
        <w:spacing w:val="0"/>
        <w:w w:val="100"/>
        <w:position w:val="0"/>
        <w:sz w:val="28"/>
        <w:szCs w:val="28"/>
        <w:u w:val="none"/>
        <w:effect w:val="none"/>
      </w:rPr>
    </w:lvl>
    <w:lvl w:ilvl="5">
      <w:start w:val="2"/>
      <w:numFmt w:val="decimal"/>
      <w:lvlText w:val="1.%1."/>
      <w:lvlJc w:val="left"/>
      <w:pPr>
        <w:ind w:left="710" w:firstLine="0"/>
      </w:pPr>
      <w:rPr>
        <w:rFonts w:ascii="Times New Roman" w:hAnsi="Times New Roman" w:cs="Times New Roman"/>
        <w:b w:val="0"/>
        <w:bCs w:val="0"/>
        <w:i w:val="0"/>
        <w:iCs w:val="0"/>
        <w:smallCaps w:val="0"/>
        <w:strike w:val="0"/>
        <w:dstrike w:val="0"/>
        <w:color w:val="000000"/>
        <w:spacing w:val="0"/>
        <w:w w:val="100"/>
        <w:position w:val="0"/>
        <w:sz w:val="28"/>
        <w:szCs w:val="28"/>
        <w:u w:val="none"/>
        <w:effect w:val="none"/>
      </w:rPr>
    </w:lvl>
    <w:lvl w:ilvl="6">
      <w:start w:val="2"/>
      <w:numFmt w:val="decimal"/>
      <w:lvlText w:val="1.%1."/>
      <w:lvlJc w:val="left"/>
      <w:pPr>
        <w:ind w:left="710" w:firstLine="0"/>
      </w:pPr>
      <w:rPr>
        <w:rFonts w:ascii="Times New Roman" w:hAnsi="Times New Roman" w:cs="Times New Roman"/>
        <w:b w:val="0"/>
        <w:bCs w:val="0"/>
        <w:i w:val="0"/>
        <w:iCs w:val="0"/>
        <w:smallCaps w:val="0"/>
        <w:strike w:val="0"/>
        <w:dstrike w:val="0"/>
        <w:color w:val="000000"/>
        <w:spacing w:val="0"/>
        <w:w w:val="100"/>
        <w:position w:val="0"/>
        <w:sz w:val="28"/>
        <w:szCs w:val="28"/>
        <w:u w:val="none"/>
        <w:effect w:val="none"/>
      </w:rPr>
    </w:lvl>
    <w:lvl w:ilvl="7">
      <w:start w:val="2"/>
      <w:numFmt w:val="decimal"/>
      <w:lvlText w:val="1.%1."/>
      <w:lvlJc w:val="left"/>
      <w:pPr>
        <w:ind w:left="710" w:firstLine="0"/>
      </w:pPr>
      <w:rPr>
        <w:rFonts w:ascii="Times New Roman" w:hAnsi="Times New Roman" w:cs="Times New Roman"/>
        <w:b w:val="0"/>
        <w:bCs w:val="0"/>
        <w:i w:val="0"/>
        <w:iCs w:val="0"/>
        <w:smallCaps w:val="0"/>
        <w:strike w:val="0"/>
        <w:dstrike w:val="0"/>
        <w:color w:val="000000"/>
        <w:spacing w:val="0"/>
        <w:w w:val="100"/>
        <w:position w:val="0"/>
        <w:sz w:val="28"/>
        <w:szCs w:val="28"/>
        <w:u w:val="none"/>
        <w:effect w:val="none"/>
      </w:rPr>
    </w:lvl>
    <w:lvl w:ilvl="8">
      <w:start w:val="2"/>
      <w:numFmt w:val="decimal"/>
      <w:lvlText w:val="1.%1."/>
      <w:lvlJc w:val="left"/>
      <w:pPr>
        <w:ind w:left="710" w:firstLine="0"/>
      </w:pPr>
      <w:rPr>
        <w:rFonts w:ascii="Times New Roman" w:hAnsi="Times New Roman" w:cs="Times New Roman"/>
        <w:b w:val="0"/>
        <w:bCs w:val="0"/>
        <w:i w:val="0"/>
        <w:iCs w:val="0"/>
        <w:smallCaps w:val="0"/>
        <w:strike w:val="0"/>
        <w:dstrike w:val="0"/>
        <w:color w:val="000000"/>
        <w:spacing w:val="0"/>
        <w:w w:val="100"/>
        <w:position w:val="0"/>
        <w:sz w:val="28"/>
        <w:szCs w:val="28"/>
        <w:u w:val="none"/>
        <w:effect w:val="none"/>
      </w:rPr>
    </w:lvl>
  </w:abstractNum>
  <w:abstractNum w:abstractNumId="26">
    <w:nsid w:val="57B33E7D"/>
    <w:multiLevelType w:val="singleLevel"/>
    <w:tmpl w:val="E8C090CA"/>
    <w:lvl w:ilvl="0">
      <w:start w:val="18"/>
      <w:numFmt w:val="decimal"/>
      <w:lvlText w:val="3.2.%1."/>
      <w:legacy w:legacy="1" w:legacySpace="0" w:legacyIndent="868"/>
      <w:lvlJc w:val="left"/>
      <w:pPr>
        <w:ind w:left="0" w:firstLine="0"/>
      </w:pPr>
      <w:rPr>
        <w:rFonts w:ascii="Times New Roman" w:hAnsi="Times New Roman" w:cs="Times New Roman" w:hint="default"/>
      </w:rPr>
    </w:lvl>
  </w:abstractNum>
  <w:abstractNum w:abstractNumId="27">
    <w:nsid w:val="58CF50D2"/>
    <w:multiLevelType w:val="hybridMultilevel"/>
    <w:tmpl w:val="1E74B8EC"/>
    <w:lvl w:ilvl="0" w:tplc="CCC09D9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nsid w:val="5CBC4F7E"/>
    <w:multiLevelType w:val="multilevel"/>
    <w:tmpl w:val="A224B424"/>
    <w:lvl w:ilvl="0">
      <w:start w:val="3"/>
      <w:numFmt w:val="decimal"/>
      <w:lvlText w:val="%1."/>
      <w:lvlJc w:val="left"/>
      <w:pPr>
        <w:ind w:left="675" w:hanging="675"/>
      </w:pPr>
      <w:rPr>
        <w:rFonts w:hint="default"/>
      </w:rPr>
    </w:lvl>
    <w:lvl w:ilvl="1">
      <w:start w:val="2"/>
      <w:numFmt w:val="decimal"/>
      <w:lvlText w:val="%1.%2."/>
      <w:lvlJc w:val="left"/>
      <w:pPr>
        <w:ind w:left="720" w:hanging="720"/>
      </w:pPr>
      <w:rPr>
        <w:rFonts w:hint="default"/>
      </w:rPr>
    </w:lvl>
    <w:lvl w:ilvl="2">
      <w:start w:val="9"/>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9">
    <w:nsid w:val="6EAE5B31"/>
    <w:multiLevelType w:val="singleLevel"/>
    <w:tmpl w:val="6388E5B2"/>
    <w:lvl w:ilvl="0">
      <w:start w:val="4"/>
      <w:numFmt w:val="decimal"/>
      <w:lvlText w:val="3.1.%1."/>
      <w:legacy w:legacy="1" w:legacySpace="0" w:legacyIndent="706"/>
      <w:lvlJc w:val="left"/>
      <w:pPr>
        <w:ind w:left="0" w:firstLine="0"/>
      </w:pPr>
      <w:rPr>
        <w:rFonts w:ascii="Times New Roman" w:hAnsi="Times New Roman" w:cs="Times New Roman" w:hint="default"/>
      </w:rPr>
    </w:lvl>
  </w:abstractNum>
  <w:abstractNum w:abstractNumId="30">
    <w:nsid w:val="73A42652"/>
    <w:multiLevelType w:val="singleLevel"/>
    <w:tmpl w:val="A5702172"/>
    <w:lvl w:ilvl="0">
      <w:start w:val="40"/>
      <w:numFmt w:val="decimal"/>
      <w:lvlText w:val="3.2.%1."/>
      <w:legacy w:legacy="1" w:legacySpace="0" w:legacyIndent="888"/>
      <w:lvlJc w:val="left"/>
      <w:pPr>
        <w:ind w:left="0" w:firstLine="0"/>
      </w:pPr>
      <w:rPr>
        <w:rFonts w:ascii="Times New Roman" w:hAnsi="Times New Roman" w:cs="Times New Roman" w:hint="default"/>
      </w:rPr>
    </w:lvl>
  </w:abstractNum>
  <w:abstractNum w:abstractNumId="31">
    <w:nsid w:val="76613F61"/>
    <w:multiLevelType w:val="singleLevel"/>
    <w:tmpl w:val="3F9EE6A8"/>
    <w:lvl w:ilvl="0">
      <w:start w:val="1"/>
      <w:numFmt w:val="decimal"/>
      <w:lvlText w:val="4.%1."/>
      <w:legacy w:legacy="1" w:legacySpace="0" w:legacyIndent="600"/>
      <w:lvlJc w:val="left"/>
      <w:pPr>
        <w:ind w:left="0" w:firstLine="0"/>
      </w:pPr>
      <w:rPr>
        <w:rFonts w:ascii="Times New Roman" w:hAnsi="Times New Roman" w:cs="Times New Roman" w:hint="default"/>
      </w:rPr>
    </w:lvl>
  </w:abstractNum>
  <w:abstractNum w:abstractNumId="32">
    <w:nsid w:val="76F55A33"/>
    <w:multiLevelType w:val="singleLevel"/>
    <w:tmpl w:val="27E2601A"/>
    <w:lvl w:ilvl="0">
      <w:start w:val="3"/>
      <w:numFmt w:val="decimal"/>
      <w:lvlText w:val="2.2.%1."/>
      <w:legacy w:legacy="1" w:legacySpace="0" w:legacyIndent="801"/>
      <w:lvlJc w:val="left"/>
      <w:pPr>
        <w:ind w:left="0" w:firstLine="0"/>
      </w:pPr>
      <w:rPr>
        <w:rFonts w:ascii="Times New Roman" w:hAnsi="Times New Roman" w:cs="Times New Roman" w:hint="default"/>
      </w:rPr>
    </w:lvl>
  </w:abstractNum>
  <w:abstractNum w:abstractNumId="33">
    <w:nsid w:val="78DE1C64"/>
    <w:multiLevelType w:val="multilevel"/>
    <w:tmpl w:val="0419001F"/>
    <w:lvl w:ilvl="0">
      <w:start w:val="1"/>
      <w:numFmt w:val="decimal"/>
      <w:lvlText w:val="%1."/>
      <w:lvlJc w:val="left"/>
      <w:pPr>
        <w:ind w:left="360" w:hanging="360"/>
      </w:pPr>
    </w:lvl>
    <w:lvl w:ilvl="1">
      <w:start w:val="1"/>
      <w:numFmt w:val="decimal"/>
      <w:lvlText w:val="%1.%2."/>
      <w:lvlJc w:val="left"/>
      <w:pPr>
        <w:ind w:left="716"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nsid w:val="79812F0A"/>
    <w:multiLevelType w:val="singleLevel"/>
    <w:tmpl w:val="A51A4CAC"/>
    <w:lvl w:ilvl="0">
      <w:start w:val="3"/>
      <w:numFmt w:val="decimal"/>
      <w:lvlText w:val="2.1.%1."/>
      <w:legacy w:legacy="1" w:legacySpace="0" w:legacyIndent="729"/>
      <w:lvlJc w:val="left"/>
      <w:pPr>
        <w:ind w:left="0" w:firstLine="0"/>
      </w:pPr>
      <w:rPr>
        <w:rFonts w:ascii="Times New Roman" w:hAnsi="Times New Roman" w:cs="Times New Roman" w:hint="default"/>
      </w:rPr>
    </w:lvl>
  </w:abstractNum>
  <w:abstractNum w:abstractNumId="35">
    <w:nsid w:val="7E09716C"/>
    <w:multiLevelType w:val="singleLevel"/>
    <w:tmpl w:val="3070A2AE"/>
    <w:lvl w:ilvl="0">
      <w:start w:val="19"/>
      <w:numFmt w:val="decimal"/>
      <w:lvlText w:val="3.4.%1."/>
      <w:legacy w:legacy="1" w:legacySpace="0" w:legacyIndent="854"/>
      <w:lvlJc w:val="left"/>
      <w:pPr>
        <w:ind w:left="0" w:firstLine="0"/>
      </w:pPr>
      <w:rPr>
        <w:rFonts w:ascii="Times New Roman" w:hAnsi="Times New Roman" w:cs="Times New Roman" w:hint="default"/>
      </w:rPr>
    </w:lvl>
  </w:abstractNum>
  <w:abstractNum w:abstractNumId="36">
    <w:nsid w:val="7E320CF1"/>
    <w:multiLevelType w:val="multilevel"/>
    <w:tmpl w:val="55D2BE0C"/>
    <w:lvl w:ilvl="0">
      <w:start w:val="3"/>
      <w:numFmt w:val="decimal"/>
      <w:lvlText w:val="%1."/>
      <w:lvlJc w:val="left"/>
      <w:pPr>
        <w:ind w:left="810" w:hanging="810"/>
      </w:pPr>
      <w:rPr>
        <w:rFonts w:hint="default"/>
      </w:rPr>
    </w:lvl>
    <w:lvl w:ilvl="1">
      <w:start w:val="2"/>
      <w:numFmt w:val="decimal"/>
      <w:lvlText w:val="%1.%2."/>
      <w:lvlJc w:val="left"/>
      <w:pPr>
        <w:ind w:left="1164" w:hanging="810"/>
      </w:pPr>
      <w:rPr>
        <w:rFonts w:hint="default"/>
      </w:rPr>
    </w:lvl>
    <w:lvl w:ilvl="2">
      <w:start w:val="16"/>
      <w:numFmt w:val="decimal"/>
      <w:lvlText w:val="%1.%2.%3."/>
      <w:lvlJc w:val="left"/>
      <w:pPr>
        <w:ind w:left="1518" w:hanging="81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num w:numId="1">
    <w:abstractNumId w:val="9"/>
  </w:num>
  <w:num w:numId="2">
    <w:abstractNumId w:val="3"/>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num>
  <w:num w:numId="5">
    <w:abstractNumId w:val="5"/>
  </w:num>
  <w:num w:numId="6">
    <w:abstractNumId w:val="0"/>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7">
    <w:abstractNumId w:val="33"/>
  </w:num>
  <w:num w:numId="8">
    <w:abstractNumId w:val="25"/>
  </w:num>
  <w:num w:numId="9">
    <w:abstractNumId w:val="21"/>
  </w:num>
  <w:num w:numId="10">
    <w:abstractNumId w:val="34"/>
    <w:lvlOverride w:ilvl="0">
      <w:startOverride w:val="3"/>
    </w:lvlOverride>
  </w:num>
  <w:num w:numId="11">
    <w:abstractNumId w:val="32"/>
    <w:lvlOverride w:ilvl="0">
      <w:startOverride w:val="3"/>
    </w:lvlOverride>
  </w:num>
  <w:num w:numId="12">
    <w:abstractNumId w:val="10"/>
    <w:lvlOverride w:ilvl="0">
      <w:startOverride w:val="1"/>
    </w:lvlOverride>
  </w:num>
  <w:num w:numId="13">
    <w:abstractNumId w:val="29"/>
    <w:lvlOverride w:ilvl="0">
      <w:startOverride w:val="4"/>
    </w:lvlOverride>
  </w:num>
  <w:num w:numId="14">
    <w:abstractNumId w:val="14"/>
    <w:lvlOverride w:ilvl="0">
      <w:startOverride w:val="6"/>
    </w:lvlOverride>
  </w:num>
  <w:num w:numId="15">
    <w:abstractNumId w:val="20"/>
    <w:lvlOverride w:ilvl="0">
      <w:startOverride w:val="2"/>
    </w:lvlOverride>
  </w:num>
  <w:num w:numId="16">
    <w:abstractNumId w:val="18"/>
    <w:lvlOverride w:ilvl="0">
      <w:startOverride w:val="11"/>
    </w:lvlOverride>
  </w:num>
  <w:num w:numId="17">
    <w:abstractNumId w:val="26"/>
    <w:lvlOverride w:ilvl="0">
      <w:startOverride w:val="18"/>
    </w:lvlOverride>
  </w:num>
  <w:num w:numId="18">
    <w:abstractNumId w:val="1"/>
    <w:lvlOverride w:ilvl="0">
      <w:startOverride w:val="21"/>
    </w:lvlOverride>
  </w:num>
  <w:num w:numId="19">
    <w:abstractNumId w:val="7"/>
    <w:lvlOverride w:ilvl="0">
      <w:startOverride w:val="31"/>
    </w:lvlOverride>
  </w:num>
  <w:num w:numId="20">
    <w:abstractNumId w:val="4"/>
    <w:lvlOverride w:ilvl="0">
      <w:startOverride w:val="35"/>
    </w:lvlOverride>
  </w:num>
  <w:num w:numId="21">
    <w:abstractNumId w:val="30"/>
    <w:lvlOverride w:ilvl="0">
      <w:startOverride w:val="40"/>
    </w:lvlOverride>
  </w:num>
  <w:num w:numId="22">
    <w:abstractNumId w:val="8"/>
    <w:lvlOverride w:ilvl="0">
      <w:startOverride w:val="45"/>
    </w:lvlOverride>
  </w:num>
  <w:num w:numId="23">
    <w:abstractNumId w:val="2"/>
    <w:lvlOverride w:ilvl="0">
      <w:startOverride w:val="2"/>
    </w:lvlOverride>
  </w:num>
  <w:num w:numId="24">
    <w:abstractNumId w:val="15"/>
    <w:lvlOverride w:ilvl="0">
      <w:startOverride w:val="5"/>
    </w:lvlOverride>
  </w:num>
  <w:num w:numId="25">
    <w:abstractNumId w:val="12"/>
    <w:lvlOverride w:ilvl="0">
      <w:startOverride w:val="10"/>
    </w:lvlOverride>
  </w:num>
  <w:num w:numId="26">
    <w:abstractNumId w:val="12"/>
    <w:lvlOverride w:ilvl="0">
      <w:lvl w:ilvl="0">
        <w:start w:val="10"/>
        <w:numFmt w:val="decimal"/>
        <w:lvlText w:val="3.3.%1."/>
        <w:legacy w:legacy="1" w:legacySpace="0" w:legacyIndent="830"/>
        <w:lvlJc w:val="left"/>
        <w:pPr>
          <w:ind w:left="0" w:firstLine="0"/>
        </w:pPr>
        <w:rPr>
          <w:rFonts w:ascii="Times New Roman" w:hAnsi="Times New Roman" w:cs="Times New Roman" w:hint="default"/>
        </w:rPr>
      </w:lvl>
    </w:lvlOverride>
  </w:num>
  <w:num w:numId="27">
    <w:abstractNumId w:val="13"/>
    <w:lvlOverride w:ilvl="0">
      <w:startOverride w:val="5"/>
    </w:lvlOverride>
  </w:num>
  <w:num w:numId="28">
    <w:abstractNumId w:val="19"/>
    <w:lvlOverride w:ilvl="0">
      <w:startOverride w:val="1"/>
    </w:lvlOverride>
  </w:num>
  <w:num w:numId="29">
    <w:abstractNumId w:val="35"/>
    <w:lvlOverride w:ilvl="0">
      <w:startOverride w:val="19"/>
    </w:lvlOverride>
  </w:num>
  <w:num w:numId="30">
    <w:abstractNumId w:val="16"/>
    <w:lvlOverride w:ilvl="0">
      <w:startOverride w:val="3"/>
    </w:lvlOverride>
  </w:num>
  <w:num w:numId="31">
    <w:abstractNumId w:val="31"/>
    <w:lvlOverride w:ilvl="0">
      <w:startOverride w:val="1"/>
    </w:lvlOverride>
  </w:num>
  <w:num w:numId="32">
    <w:abstractNumId w:val="6"/>
    <w:lvlOverride w:ilvl="0">
      <w:startOverride w:val="1"/>
    </w:lvlOverride>
  </w:num>
  <w:num w:numId="33">
    <w:abstractNumId w:val="23"/>
    <w:lvlOverride w:ilvl="0">
      <w:startOverride w:val="5"/>
    </w:lvlOverride>
  </w:num>
  <w:num w:numId="34">
    <w:abstractNumId w:val="22"/>
  </w:num>
  <w:num w:numId="35">
    <w:abstractNumId w:val="28"/>
  </w:num>
  <w:num w:numId="36">
    <w:abstractNumId w:val="24"/>
  </w:num>
  <w:num w:numId="37">
    <w:abstractNumId w:val="36"/>
  </w:num>
  <w:num w:numId="38">
    <w:abstractNumId w:val="11"/>
  </w:num>
  <w:num w:numId="39">
    <w:abstractNumId w:val="27"/>
  </w:num>
  <w:num w:numId="4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434B"/>
    <w:rsid w:val="00007FDB"/>
    <w:rsid w:val="000119F3"/>
    <w:rsid w:val="000137E2"/>
    <w:rsid w:val="00027218"/>
    <w:rsid w:val="00035D9A"/>
    <w:rsid w:val="000554CD"/>
    <w:rsid w:val="00062DC3"/>
    <w:rsid w:val="00066ECA"/>
    <w:rsid w:val="0007513E"/>
    <w:rsid w:val="000B1DAE"/>
    <w:rsid w:val="000C315A"/>
    <w:rsid w:val="000D371E"/>
    <w:rsid w:val="000D3969"/>
    <w:rsid w:val="000D60D2"/>
    <w:rsid w:val="000F2933"/>
    <w:rsid w:val="00100EEC"/>
    <w:rsid w:val="00107D16"/>
    <w:rsid w:val="00121E4B"/>
    <w:rsid w:val="00134BE2"/>
    <w:rsid w:val="0014365A"/>
    <w:rsid w:val="001501C0"/>
    <w:rsid w:val="00150E15"/>
    <w:rsid w:val="00156F8E"/>
    <w:rsid w:val="00172B20"/>
    <w:rsid w:val="00184247"/>
    <w:rsid w:val="00194277"/>
    <w:rsid w:val="001A198A"/>
    <w:rsid w:val="001B1B42"/>
    <w:rsid w:val="001C5F06"/>
    <w:rsid w:val="001C6418"/>
    <w:rsid w:val="001E19FC"/>
    <w:rsid w:val="001F228C"/>
    <w:rsid w:val="00203895"/>
    <w:rsid w:val="00206D8F"/>
    <w:rsid w:val="00207C5A"/>
    <w:rsid w:val="00213085"/>
    <w:rsid w:val="002412BD"/>
    <w:rsid w:val="002466C8"/>
    <w:rsid w:val="00267600"/>
    <w:rsid w:val="00267F9E"/>
    <w:rsid w:val="00275558"/>
    <w:rsid w:val="00276BB6"/>
    <w:rsid w:val="0027728A"/>
    <w:rsid w:val="002941CB"/>
    <w:rsid w:val="002944B8"/>
    <w:rsid w:val="002958F7"/>
    <w:rsid w:val="002A0B99"/>
    <w:rsid w:val="002B0E41"/>
    <w:rsid w:val="002B5D6A"/>
    <w:rsid w:val="002C27B0"/>
    <w:rsid w:val="002D43DE"/>
    <w:rsid w:val="002E0C36"/>
    <w:rsid w:val="002E132A"/>
    <w:rsid w:val="002E3171"/>
    <w:rsid w:val="002E76DC"/>
    <w:rsid w:val="002F05AF"/>
    <w:rsid w:val="002F37CC"/>
    <w:rsid w:val="00301892"/>
    <w:rsid w:val="003023A0"/>
    <w:rsid w:val="00307B05"/>
    <w:rsid w:val="00307FBE"/>
    <w:rsid w:val="00310777"/>
    <w:rsid w:val="00321DB5"/>
    <w:rsid w:val="0032292D"/>
    <w:rsid w:val="003232D2"/>
    <w:rsid w:val="00323F71"/>
    <w:rsid w:val="00324268"/>
    <w:rsid w:val="0032535F"/>
    <w:rsid w:val="003267D1"/>
    <w:rsid w:val="003325CF"/>
    <w:rsid w:val="00335373"/>
    <w:rsid w:val="00335FC0"/>
    <w:rsid w:val="003403CF"/>
    <w:rsid w:val="003411BB"/>
    <w:rsid w:val="00357868"/>
    <w:rsid w:val="0036006B"/>
    <w:rsid w:val="0036158A"/>
    <w:rsid w:val="00365AA2"/>
    <w:rsid w:val="00365C71"/>
    <w:rsid w:val="00371435"/>
    <w:rsid w:val="003735E6"/>
    <w:rsid w:val="0038357F"/>
    <w:rsid w:val="0038639B"/>
    <w:rsid w:val="00394956"/>
    <w:rsid w:val="003B6F7F"/>
    <w:rsid w:val="003B79DB"/>
    <w:rsid w:val="003C54A0"/>
    <w:rsid w:val="003C57E7"/>
    <w:rsid w:val="003D19C3"/>
    <w:rsid w:val="003D2160"/>
    <w:rsid w:val="003D6097"/>
    <w:rsid w:val="003D749B"/>
    <w:rsid w:val="003D7E6F"/>
    <w:rsid w:val="003F30EF"/>
    <w:rsid w:val="004001FF"/>
    <w:rsid w:val="004043C0"/>
    <w:rsid w:val="00412218"/>
    <w:rsid w:val="00412A70"/>
    <w:rsid w:val="0041767F"/>
    <w:rsid w:val="00433708"/>
    <w:rsid w:val="004402E7"/>
    <w:rsid w:val="004529E7"/>
    <w:rsid w:val="004560A4"/>
    <w:rsid w:val="00464602"/>
    <w:rsid w:val="00491192"/>
    <w:rsid w:val="004911CC"/>
    <w:rsid w:val="004959F7"/>
    <w:rsid w:val="004B7763"/>
    <w:rsid w:val="004C2737"/>
    <w:rsid w:val="004C2EDB"/>
    <w:rsid w:val="004C38CD"/>
    <w:rsid w:val="004C56FD"/>
    <w:rsid w:val="004C5BD0"/>
    <w:rsid w:val="004D3887"/>
    <w:rsid w:val="004D6673"/>
    <w:rsid w:val="004E386B"/>
    <w:rsid w:val="004F3725"/>
    <w:rsid w:val="004F3DA5"/>
    <w:rsid w:val="004F4A6E"/>
    <w:rsid w:val="004F5F16"/>
    <w:rsid w:val="004F647C"/>
    <w:rsid w:val="004F7E66"/>
    <w:rsid w:val="005010FD"/>
    <w:rsid w:val="00506050"/>
    <w:rsid w:val="005137E2"/>
    <w:rsid w:val="00530D12"/>
    <w:rsid w:val="005413A3"/>
    <w:rsid w:val="00555AFB"/>
    <w:rsid w:val="00562B93"/>
    <w:rsid w:val="005748F6"/>
    <w:rsid w:val="005848FE"/>
    <w:rsid w:val="005849BF"/>
    <w:rsid w:val="00586CBC"/>
    <w:rsid w:val="0059280E"/>
    <w:rsid w:val="00592E13"/>
    <w:rsid w:val="005A4380"/>
    <w:rsid w:val="005B44F0"/>
    <w:rsid w:val="005B545A"/>
    <w:rsid w:val="005B6FC3"/>
    <w:rsid w:val="005C0729"/>
    <w:rsid w:val="005C2E82"/>
    <w:rsid w:val="005C55A9"/>
    <w:rsid w:val="005C6595"/>
    <w:rsid w:val="005D5D48"/>
    <w:rsid w:val="005D62C3"/>
    <w:rsid w:val="005E155E"/>
    <w:rsid w:val="00601568"/>
    <w:rsid w:val="00612754"/>
    <w:rsid w:val="00631EAF"/>
    <w:rsid w:val="0063262A"/>
    <w:rsid w:val="0063431C"/>
    <w:rsid w:val="00641B94"/>
    <w:rsid w:val="006511F7"/>
    <w:rsid w:val="00660502"/>
    <w:rsid w:val="0067189E"/>
    <w:rsid w:val="00691A90"/>
    <w:rsid w:val="0069462C"/>
    <w:rsid w:val="00696123"/>
    <w:rsid w:val="006A05AC"/>
    <w:rsid w:val="006B123D"/>
    <w:rsid w:val="006B43CD"/>
    <w:rsid w:val="006C5B14"/>
    <w:rsid w:val="006D1640"/>
    <w:rsid w:val="006E6337"/>
    <w:rsid w:val="006E72D8"/>
    <w:rsid w:val="006F4D6E"/>
    <w:rsid w:val="007108CA"/>
    <w:rsid w:val="00712D35"/>
    <w:rsid w:val="00721895"/>
    <w:rsid w:val="0072497D"/>
    <w:rsid w:val="00727456"/>
    <w:rsid w:val="007346E5"/>
    <w:rsid w:val="00736041"/>
    <w:rsid w:val="00741048"/>
    <w:rsid w:val="007643B8"/>
    <w:rsid w:val="007654E6"/>
    <w:rsid w:val="00770B8E"/>
    <w:rsid w:val="00770F5A"/>
    <w:rsid w:val="0077109F"/>
    <w:rsid w:val="007841C8"/>
    <w:rsid w:val="007969C4"/>
    <w:rsid w:val="007A5043"/>
    <w:rsid w:val="007B4E27"/>
    <w:rsid w:val="007C5A19"/>
    <w:rsid w:val="007C7121"/>
    <w:rsid w:val="007C7514"/>
    <w:rsid w:val="007D58F4"/>
    <w:rsid w:val="007E0B5F"/>
    <w:rsid w:val="007E1C36"/>
    <w:rsid w:val="007E2338"/>
    <w:rsid w:val="007F366D"/>
    <w:rsid w:val="008028BC"/>
    <w:rsid w:val="008035FB"/>
    <w:rsid w:val="00812DE1"/>
    <w:rsid w:val="008151C5"/>
    <w:rsid w:val="00815D4A"/>
    <w:rsid w:val="008217DA"/>
    <w:rsid w:val="00822D23"/>
    <w:rsid w:val="008336D3"/>
    <w:rsid w:val="008366FA"/>
    <w:rsid w:val="00837933"/>
    <w:rsid w:val="00852212"/>
    <w:rsid w:val="00862466"/>
    <w:rsid w:val="008837B9"/>
    <w:rsid w:val="00891D17"/>
    <w:rsid w:val="00891DBB"/>
    <w:rsid w:val="008963DC"/>
    <w:rsid w:val="00896591"/>
    <w:rsid w:val="008A3858"/>
    <w:rsid w:val="008A62FC"/>
    <w:rsid w:val="008B0178"/>
    <w:rsid w:val="008B3341"/>
    <w:rsid w:val="008D0E7B"/>
    <w:rsid w:val="008D30F2"/>
    <w:rsid w:val="008E066E"/>
    <w:rsid w:val="008E139F"/>
    <w:rsid w:val="008E6B6D"/>
    <w:rsid w:val="008F081D"/>
    <w:rsid w:val="008F32F4"/>
    <w:rsid w:val="00903FB2"/>
    <w:rsid w:val="0091085A"/>
    <w:rsid w:val="009136B0"/>
    <w:rsid w:val="00913723"/>
    <w:rsid w:val="009150E7"/>
    <w:rsid w:val="00915F1D"/>
    <w:rsid w:val="00915F90"/>
    <w:rsid w:val="00923699"/>
    <w:rsid w:val="00926565"/>
    <w:rsid w:val="009307F9"/>
    <w:rsid w:val="009320F0"/>
    <w:rsid w:val="00935771"/>
    <w:rsid w:val="0094446A"/>
    <w:rsid w:val="0096089B"/>
    <w:rsid w:val="00972E5A"/>
    <w:rsid w:val="009812A1"/>
    <w:rsid w:val="00983DE3"/>
    <w:rsid w:val="009979A5"/>
    <w:rsid w:val="009A4E72"/>
    <w:rsid w:val="009B1C96"/>
    <w:rsid w:val="009B34B7"/>
    <w:rsid w:val="009B6555"/>
    <w:rsid w:val="009D6800"/>
    <w:rsid w:val="009E3586"/>
    <w:rsid w:val="009F40B1"/>
    <w:rsid w:val="009F4D9D"/>
    <w:rsid w:val="009F5986"/>
    <w:rsid w:val="00A02BD3"/>
    <w:rsid w:val="00A27AB6"/>
    <w:rsid w:val="00A327C6"/>
    <w:rsid w:val="00A35B86"/>
    <w:rsid w:val="00A37033"/>
    <w:rsid w:val="00A52E74"/>
    <w:rsid w:val="00A83367"/>
    <w:rsid w:val="00A858E2"/>
    <w:rsid w:val="00A86460"/>
    <w:rsid w:val="00A90D03"/>
    <w:rsid w:val="00A946FE"/>
    <w:rsid w:val="00AC1C1A"/>
    <w:rsid w:val="00AC55C7"/>
    <w:rsid w:val="00AD0BA1"/>
    <w:rsid w:val="00AE16E0"/>
    <w:rsid w:val="00AE1A08"/>
    <w:rsid w:val="00AE2224"/>
    <w:rsid w:val="00AE2F94"/>
    <w:rsid w:val="00AF2BBF"/>
    <w:rsid w:val="00AF7032"/>
    <w:rsid w:val="00B022C6"/>
    <w:rsid w:val="00B1341E"/>
    <w:rsid w:val="00B134EC"/>
    <w:rsid w:val="00B150B1"/>
    <w:rsid w:val="00B15FE3"/>
    <w:rsid w:val="00B17C81"/>
    <w:rsid w:val="00B17EB8"/>
    <w:rsid w:val="00B276F0"/>
    <w:rsid w:val="00B3635B"/>
    <w:rsid w:val="00B4342C"/>
    <w:rsid w:val="00B45C25"/>
    <w:rsid w:val="00B46797"/>
    <w:rsid w:val="00B5076A"/>
    <w:rsid w:val="00B57E87"/>
    <w:rsid w:val="00B669B7"/>
    <w:rsid w:val="00B742B4"/>
    <w:rsid w:val="00B7766B"/>
    <w:rsid w:val="00B817CB"/>
    <w:rsid w:val="00B81A8A"/>
    <w:rsid w:val="00B82AC9"/>
    <w:rsid w:val="00B84B1D"/>
    <w:rsid w:val="00B85CB9"/>
    <w:rsid w:val="00BA5851"/>
    <w:rsid w:val="00BB2B39"/>
    <w:rsid w:val="00BC5668"/>
    <w:rsid w:val="00BD3814"/>
    <w:rsid w:val="00BE13B0"/>
    <w:rsid w:val="00BE31BE"/>
    <w:rsid w:val="00BF0641"/>
    <w:rsid w:val="00BF3FF3"/>
    <w:rsid w:val="00BF5FE7"/>
    <w:rsid w:val="00C02865"/>
    <w:rsid w:val="00C05DCE"/>
    <w:rsid w:val="00C06306"/>
    <w:rsid w:val="00C067B2"/>
    <w:rsid w:val="00C116DA"/>
    <w:rsid w:val="00C11BEE"/>
    <w:rsid w:val="00C14057"/>
    <w:rsid w:val="00C15AB9"/>
    <w:rsid w:val="00C15BA1"/>
    <w:rsid w:val="00C16DF9"/>
    <w:rsid w:val="00C22570"/>
    <w:rsid w:val="00C2412E"/>
    <w:rsid w:val="00C31B49"/>
    <w:rsid w:val="00C35F5D"/>
    <w:rsid w:val="00C45798"/>
    <w:rsid w:val="00C53728"/>
    <w:rsid w:val="00C63EF2"/>
    <w:rsid w:val="00C661CD"/>
    <w:rsid w:val="00C8019F"/>
    <w:rsid w:val="00C841A5"/>
    <w:rsid w:val="00C868FC"/>
    <w:rsid w:val="00C86941"/>
    <w:rsid w:val="00CA2138"/>
    <w:rsid w:val="00CA2C68"/>
    <w:rsid w:val="00CA4213"/>
    <w:rsid w:val="00CB2A3A"/>
    <w:rsid w:val="00CB39D6"/>
    <w:rsid w:val="00CB5D81"/>
    <w:rsid w:val="00CC5324"/>
    <w:rsid w:val="00CD3325"/>
    <w:rsid w:val="00D12D9D"/>
    <w:rsid w:val="00D21FC5"/>
    <w:rsid w:val="00D313FE"/>
    <w:rsid w:val="00D45DBF"/>
    <w:rsid w:val="00D460C8"/>
    <w:rsid w:val="00D50A00"/>
    <w:rsid w:val="00D55FCF"/>
    <w:rsid w:val="00D65334"/>
    <w:rsid w:val="00D655AD"/>
    <w:rsid w:val="00D703A5"/>
    <w:rsid w:val="00D75B5E"/>
    <w:rsid w:val="00D80CFB"/>
    <w:rsid w:val="00D84702"/>
    <w:rsid w:val="00D864FB"/>
    <w:rsid w:val="00D911AE"/>
    <w:rsid w:val="00D9230C"/>
    <w:rsid w:val="00D935C1"/>
    <w:rsid w:val="00D979A8"/>
    <w:rsid w:val="00DA6739"/>
    <w:rsid w:val="00DC1FE0"/>
    <w:rsid w:val="00DD103B"/>
    <w:rsid w:val="00DD3226"/>
    <w:rsid w:val="00DD487B"/>
    <w:rsid w:val="00DD77C3"/>
    <w:rsid w:val="00DE33BC"/>
    <w:rsid w:val="00DF353C"/>
    <w:rsid w:val="00DF3D4B"/>
    <w:rsid w:val="00E00B20"/>
    <w:rsid w:val="00E050BA"/>
    <w:rsid w:val="00E26BA5"/>
    <w:rsid w:val="00E26E96"/>
    <w:rsid w:val="00E3434B"/>
    <w:rsid w:val="00E73195"/>
    <w:rsid w:val="00E76CBB"/>
    <w:rsid w:val="00E87CF7"/>
    <w:rsid w:val="00E91390"/>
    <w:rsid w:val="00E97348"/>
    <w:rsid w:val="00EA5095"/>
    <w:rsid w:val="00ED3864"/>
    <w:rsid w:val="00EF1B22"/>
    <w:rsid w:val="00EF3327"/>
    <w:rsid w:val="00F159A9"/>
    <w:rsid w:val="00F17244"/>
    <w:rsid w:val="00F344BA"/>
    <w:rsid w:val="00F41786"/>
    <w:rsid w:val="00F41C4F"/>
    <w:rsid w:val="00F5114C"/>
    <w:rsid w:val="00F5484C"/>
    <w:rsid w:val="00F548B6"/>
    <w:rsid w:val="00F55B7D"/>
    <w:rsid w:val="00F55C2C"/>
    <w:rsid w:val="00F6259A"/>
    <w:rsid w:val="00F705BC"/>
    <w:rsid w:val="00F82940"/>
    <w:rsid w:val="00F877C1"/>
    <w:rsid w:val="00F917E5"/>
    <w:rsid w:val="00FB6F5B"/>
    <w:rsid w:val="00FC1495"/>
    <w:rsid w:val="00FD15FD"/>
    <w:rsid w:val="00FE33C1"/>
    <w:rsid w:val="00FE61C0"/>
    <w:rsid w:val="00FE7983"/>
    <w:rsid w:val="00FF1241"/>
    <w:rsid w:val="00FF12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335FC0"/>
    <w:pPr>
      <w:keepNext/>
      <w:spacing w:after="0" w:line="240" w:lineRule="auto"/>
      <w:jc w:val="center"/>
      <w:outlineLvl w:val="0"/>
    </w:pPr>
    <w:rPr>
      <w:rFonts w:ascii="Times New Roman" w:eastAsia="Times New Roman" w:hAnsi="Times New Roman" w:cs="Times New Roman"/>
      <w:b/>
      <w:sz w:val="32"/>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217DA"/>
    <w:pPr>
      <w:ind w:left="720"/>
      <w:contextualSpacing/>
    </w:pPr>
  </w:style>
  <w:style w:type="character" w:customStyle="1" w:styleId="10">
    <w:name w:val="Заголовок 1 Знак"/>
    <w:basedOn w:val="a0"/>
    <w:link w:val="1"/>
    <w:rsid w:val="00335FC0"/>
    <w:rPr>
      <w:rFonts w:ascii="Times New Roman" w:eastAsia="Times New Roman" w:hAnsi="Times New Roman" w:cs="Times New Roman"/>
      <w:b/>
      <w:sz w:val="32"/>
      <w:szCs w:val="24"/>
      <w:lang w:eastAsia="ru-RU"/>
    </w:rPr>
  </w:style>
  <w:style w:type="paragraph" w:styleId="a4">
    <w:name w:val="Balloon Text"/>
    <w:basedOn w:val="a"/>
    <w:link w:val="a5"/>
    <w:uiPriority w:val="99"/>
    <w:semiHidden/>
    <w:unhideWhenUsed/>
    <w:rsid w:val="009F5986"/>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9F5986"/>
    <w:rPr>
      <w:rFonts w:ascii="Tahoma" w:hAnsi="Tahoma" w:cs="Tahoma"/>
      <w:sz w:val="16"/>
      <w:szCs w:val="16"/>
    </w:rPr>
  </w:style>
  <w:style w:type="paragraph" w:customStyle="1" w:styleId="ConsPlusNormal">
    <w:name w:val="ConsPlusNormal"/>
    <w:rsid w:val="004529E7"/>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11">
    <w:name w:val="Знак Знак1 Знак"/>
    <w:basedOn w:val="a"/>
    <w:rsid w:val="004529E7"/>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styleId="a6">
    <w:name w:val="header"/>
    <w:basedOn w:val="a"/>
    <w:link w:val="a7"/>
    <w:uiPriority w:val="99"/>
    <w:unhideWhenUsed/>
    <w:rsid w:val="00BD3814"/>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BD3814"/>
  </w:style>
  <w:style w:type="paragraph" w:styleId="a8">
    <w:name w:val="footer"/>
    <w:basedOn w:val="a"/>
    <w:link w:val="a9"/>
    <w:uiPriority w:val="99"/>
    <w:unhideWhenUsed/>
    <w:rsid w:val="00BD3814"/>
    <w:pPr>
      <w:tabs>
        <w:tab w:val="center" w:pos="4677"/>
        <w:tab w:val="right" w:pos="9355"/>
      </w:tabs>
      <w:spacing w:after="0" w:line="240" w:lineRule="auto"/>
    </w:pPr>
  </w:style>
  <w:style w:type="character" w:customStyle="1" w:styleId="a9">
    <w:name w:val="Нижний колонтитул Знак"/>
    <w:basedOn w:val="a0"/>
    <w:link w:val="a8"/>
    <w:uiPriority w:val="99"/>
    <w:rsid w:val="00BD3814"/>
  </w:style>
  <w:style w:type="character" w:styleId="aa">
    <w:name w:val="Hyperlink"/>
    <w:basedOn w:val="a0"/>
    <w:uiPriority w:val="99"/>
    <w:unhideWhenUsed/>
    <w:rsid w:val="00C06306"/>
    <w:rPr>
      <w:color w:val="0000FF" w:themeColor="hyperlink"/>
      <w:u w:val="single"/>
    </w:rPr>
  </w:style>
  <w:style w:type="character" w:customStyle="1" w:styleId="2">
    <w:name w:val="Основной текст (2)_"/>
    <w:link w:val="20"/>
    <w:locked/>
    <w:rsid w:val="00D80CFB"/>
    <w:rPr>
      <w:rFonts w:ascii="Times New Roman" w:hAnsi="Times New Roman" w:cs="Times New Roman"/>
      <w:sz w:val="28"/>
      <w:szCs w:val="28"/>
      <w:shd w:val="clear" w:color="auto" w:fill="FFFFFF"/>
    </w:rPr>
  </w:style>
  <w:style w:type="paragraph" w:customStyle="1" w:styleId="20">
    <w:name w:val="Основной текст (2)"/>
    <w:basedOn w:val="a"/>
    <w:link w:val="2"/>
    <w:rsid w:val="00D80CFB"/>
    <w:pPr>
      <w:widowControl w:val="0"/>
      <w:shd w:val="clear" w:color="auto" w:fill="FFFFFF"/>
      <w:spacing w:before="300" w:after="300" w:line="322" w:lineRule="exact"/>
      <w:ind w:hanging="1280"/>
      <w:jc w:val="both"/>
    </w:pPr>
    <w:rPr>
      <w:rFonts w:ascii="Times New Roman" w:hAnsi="Times New Roman" w:cs="Times New Roman"/>
      <w:sz w:val="28"/>
      <w:szCs w:val="28"/>
    </w:rPr>
  </w:style>
  <w:style w:type="character" w:customStyle="1" w:styleId="FontStyle46">
    <w:name w:val="Font Style46"/>
    <w:rsid w:val="00D80CFB"/>
    <w:rPr>
      <w:rFonts w:ascii="Times New Roman" w:hAnsi="Times New Roman" w:cs="Times New Roman" w:hint="default"/>
      <w:b/>
      <w:bCs/>
      <w:sz w:val="24"/>
      <w:szCs w:val="24"/>
    </w:rPr>
  </w:style>
  <w:style w:type="paragraph" w:customStyle="1" w:styleId="Style20">
    <w:name w:val="Style20"/>
    <w:basedOn w:val="a"/>
    <w:rsid w:val="007346E5"/>
    <w:pPr>
      <w:widowControl w:val="0"/>
      <w:autoSpaceDE w:val="0"/>
      <w:autoSpaceDN w:val="0"/>
      <w:adjustRightInd w:val="0"/>
      <w:spacing w:after="0" w:line="317" w:lineRule="exact"/>
      <w:ind w:firstLine="706"/>
      <w:jc w:val="both"/>
    </w:pPr>
    <w:rPr>
      <w:rFonts w:ascii="Calibri" w:eastAsia="Times New Roman" w:hAnsi="Calibri" w:cs="Times New Roman"/>
      <w:sz w:val="24"/>
      <w:szCs w:val="24"/>
      <w:lang w:eastAsia="ru-RU"/>
    </w:rPr>
  </w:style>
  <w:style w:type="character" w:customStyle="1" w:styleId="FontStyle47">
    <w:name w:val="Font Style47"/>
    <w:rsid w:val="007346E5"/>
    <w:rPr>
      <w:rFonts w:ascii="Times New Roman" w:hAnsi="Times New Roman" w:cs="Times New Roman" w:hint="default"/>
      <w:sz w:val="24"/>
      <w:szCs w:val="24"/>
    </w:rPr>
  </w:style>
  <w:style w:type="paragraph" w:customStyle="1" w:styleId="Style13">
    <w:name w:val="Style13"/>
    <w:basedOn w:val="a"/>
    <w:rsid w:val="00BF5FE7"/>
    <w:pPr>
      <w:widowControl w:val="0"/>
      <w:autoSpaceDE w:val="0"/>
      <w:autoSpaceDN w:val="0"/>
      <w:adjustRightInd w:val="0"/>
      <w:spacing w:after="0" w:line="322" w:lineRule="exact"/>
      <w:ind w:firstLine="734"/>
      <w:jc w:val="both"/>
    </w:pPr>
    <w:rPr>
      <w:rFonts w:ascii="Calibri" w:eastAsia="Times New Roman" w:hAnsi="Calibri" w:cs="Times New Roman"/>
      <w:sz w:val="24"/>
      <w:szCs w:val="24"/>
      <w:lang w:eastAsia="ru-RU"/>
    </w:rPr>
  </w:style>
  <w:style w:type="paragraph" w:customStyle="1" w:styleId="Style37">
    <w:name w:val="Style37"/>
    <w:basedOn w:val="a"/>
    <w:rsid w:val="00BF5FE7"/>
    <w:pPr>
      <w:widowControl w:val="0"/>
      <w:autoSpaceDE w:val="0"/>
      <w:autoSpaceDN w:val="0"/>
      <w:adjustRightInd w:val="0"/>
      <w:spacing w:after="0" w:line="653" w:lineRule="exact"/>
      <w:ind w:hanging="346"/>
    </w:pPr>
    <w:rPr>
      <w:rFonts w:ascii="Calibri" w:eastAsia="Times New Roman" w:hAnsi="Calibri" w:cs="Times New Roman"/>
      <w:sz w:val="24"/>
      <w:szCs w:val="24"/>
      <w:lang w:eastAsia="ru-RU"/>
    </w:rPr>
  </w:style>
  <w:style w:type="paragraph" w:customStyle="1" w:styleId="Style28">
    <w:name w:val="Style28"/>
    <w:basedOn w:val="a"/>
    <w:rsid w:val="00BF5FE7"/>
    <w:pPr>
      <w:widowControl w:val="0"/>
      <w:autoSpaceDE w:val="0"/>
      <w:autoSpaceDN w:val="0"/>
      <w:adjustRightInd w:val="0"/>
      <w:spacing w:after="0" w:line="322" w:lineRule="exact"/>
      <w:jc w:val="center"/>
    </w:pPr>
    <w:rPr>
      <w:rFonts w:ascii="Calibri" w:eastAsia="Times New Roman" w:hAnsi="Calibri" w:cs="Times New Roman"/>
      <w:sz w:val="24"/>
      <w:szCs w:val="24"/>
      <w:lang w:eastAsia="ru-RU"/>
    </w:rPr>
  </w:style>
  <w:style w:type="paragraph" w:customStyle="1" w:styleId="Style34">
    <w:name w:val="Style34"/>
    <w:basedOn w:val="a"/>
    <w:rsid w:val="00BF5FE7"/>
    <w:pPr>
      <w:widowControl w:val="0"/>
      <w:autoSpaceDE w:val="0"/>
      <w:autoSpaceDN w:val="0"/>
      <w:adjustRightInd w:val="0"/>
      <w:spacing w:after="0" w:line="280" w:lineRule="exact"/>
      <w:jc w:val="center"/>
    </w:pPr>
    <w:rPr>
      <w:rFonts w:ascii="Calibri" w:eastAsia="Times New Roman" w:hAnsi="Calibri" w:cs="Times New Roman"/>
      <w:sz w:val="24"/>
      <w:szCs w:val="24"/>
      <w:lang w:eastAsia="ru-RU"/>
    </w:rPr>
  </w:style>
  <w:style w:type="paragraph" w:customStyle="1" w:styleId="Style12">
    <w:name w:val="Style12"/>
    <w:basedOn w:val="a"/>
    <w:rsid w:val="00BF5FE7"/>
    <w:pPr>
      <w:widowControl w:val="0"/>
      <w:autoSpaceDE w:val="0"/>
      <w:autoSpaceDN w:val="0"/>
      <w:adjustRightInd w:val="0"/>
      <w:spacing w:after="0" w:line="323" w:lineRule="exact"/>
      <w:jc w:val="right"/>
    </w:pPr>
    <w:rPr>
      <w:rFonts w:ascii="Calibri" w:eastAsia="Times New Roman" w:hAnsi="Calibri" w:cs="Times New Roman"/>
      <w:sz w:val="24"/>
      <w:szCs w:val="24"/>
      <w:lang w:eastAsia="ru-RU"/>
    </w:rPr>
  </w:style>
  <w:style w:type="paragraph" w:customStyle="1" w:styleId="Style18">
    <w:name w:val="Style18"/>
    <w:basedOn w:val="a"/>
    <w:rsid w:val="00BF5FE7"/>
    <w:pPr>
      <w:widowControl w:val="0"/>
      <w:autoSpaceDE w:val="0"/>
      <w:autoSpaceDN w:val="0"/>
      <w:adjustRightInd w:val="0"/>
      <w:spacing w:after="0" w:line="323" w:lineRule="exact"/>
    </w:pPr>
    <w:rPr>
      <w:rFonts w:ascii="Calibri" w:eastAsia="Times New Roman" w:hAnsi="Calibri" w:cs="Times New Roman"/>
      <w:sz w:val="24"/>
      <w:szCs w:val="24"/>
      <w:lang w:eastAsia="ru-RU"/>
    </w:rPr>
  </w:style>
  <w:style w:type="paragraph" w:customStyle="1" w:styleId="Style9">
    <w:name w:val="Style9"/>
    <w:basedOn w:val="a"/>
    <w:rsid w:val="00BF5FE7"/>
    <w:pPr>
      <w:widowControl w:val="0"/>
      <w:autoSpaceDE w:val="0"/>
      <w:autoSpaceDN w:val="0"/>
      <w:adjustRightInd w:val="0"/>
      <w:spacing w:after="0" w:line="240" w:lineRule="auto"/>
      <w:jc w:val="center"/>
    </w:pPr>
    <w:rPr>
      <w:rFonts w:ascii="Calibri" w:eastAsia="Times New Roman" w:hAnsi="Calibri" w:cs="Times New Roman"/>
      <w:sz w:val="24"/>
      <w:szCs w:val="24"/>
      <w:lang w:eastAsia="ru-RU"/>
    </w:rPr>
  </w:style>
  <w:style w:type="paragraph" w:customStyle="1" w:styleId="Style33">
    <w:name w:val="Style33"/>
    <w:basedOn w:val="a"/>
    <w:rsid w:val="00BF5FE7"/>
    <w:pPr>
      <w:widowControl w:val="0"/>
      <w:autoSpaceDE w:val="0"/>
      <w:autoSpaceDN w:val="0"/>
      <w:adjustRightInd w:val="0"/>
      <w:spacing w:after="0" w:line="283" w:lineRule="exact"/>
      <w:jc w:val="center"/>
    </w:pPr>
    <w:rPr>
      <w:rFonts w:ascii="Calibri" w:eastAsia="Times New Roman" w:hAnsi="Calibri" w:cs="Times New Roman"/>
      <w:sz w:val="24"/>
      <w:szCs w:val="24"/>
      <w:lang w:eastAsia="ru-RU"/>
    </w:rPr>
  </w:style>
  <w:style w:type="paragraph" w:customStyle="1" w:styleId="Style14">
    <w:name w:val="Style14"/>
    <w:basedOn w:val="a"/>
    <w:rsid w:val="00BF5FE7"/>
    <w:pPr>
      <w:widowControl w:val="0"/>
      <w:autoSpaceDE w:val="0"/>
      <w:autoSpaceDN w:val="0"/>
      <w:adjustRightInd w:val="0"/>
      <w:spacing w:after="0" w:line="240" w:lineRule="auto"/>
      <w:jc w:val="center"/>
    </w:pPr>
    <w:rPr>
      <w:rFonts w:ascii="Calibri" w:eastAsia="Times New Roman" w:hAnsi="Calibri" w:cs="Times New Roman"/>
      <w:sz w:val="24"/>
      <w:szCs w:val="24"/>
      <w:lang w:eastAsia="ru-RU"/>
    </w:rPr>
  </w:style>
  <w:style w:type="paragraph" w:customStyle="1" w:styleId="Style15">
    <w:name w:val="Style15"/>
    <w:basedOn w:val="a"/>
    <w:rsid w:val="00BF5FE7"/>
    <w:pPr>
      <w:widowControl w:val="0"/>
      <w:autoSpaceDE w:val="0"/>
      <w:autoSpaceDN w:val="0"/>
      <w:adjustRightInd w:val="0"/>
      <w:spacing w:after="0" w:line="278" w:lineRule="exact"/>
    </w:pPr>
    <w:rPr>
      <w:rFonts w:ascii="Calibri" w:eastAsia="Times New Roman" w:hAnsi="Calibri" w:cs="Times New Roman"/>
      <w:sz w:val="24"/>
      <w:szCs w:val="24"/>
      <w:lang w:eastAsia="ru-RU"/>
    </w:rPr>
  </w:style>
  <w:style w:type="paragraph" w:customStyle="1" w:styleId="Style16">
    <w:name w:val="Style16"/>
    <w:basedOn w:val="a"/>
    <w:rsid w:val="00BF5FE7"/>
    <w:pPr>
      <w:widowControl w:val="0"/>
      <w:autoSpaceDE w:val="0"/>
      <w:autoSpaceDN w:val="0"/>
      <w:adjustRightInd w:val="0"/>
      <w:spacing w:after="0" w:line="322" w:lineRule="exact"/>
      <w:ind w:hanging="120"/>
    </w:pPr>
    <w:rPr>
      <w:rFonts w:ascii="Calibri" w:eastAsia="Times New Roman" w:hAnsi="Calibri" w:cs="Times New Roman"/>
      <w:sz w:val="24"/>
      <w:szCs w:val="24"/>
      <w:lang w:eastAsia="ru-RU"/>
    </w:rPr>
  </w:style>
  <w:style w:type="character" w:customStyle="1" w:styleId="FontStyle49">
    <w:name w:val="Font Style49"/>
    <w:rsid w:val="00BF5FE7"/>
    <w:rPr>
      <w:rFonts w:ascii="Times New Roman" w:hAnsi="Times New Roman" w:cs="Times New Roman" w:hint="default"/>
      <w:sz w:val="22"/>
      <w:szCs w:val="22"/>
    </w:rPr>
  </w:style>
  <w:style w:type="paragraph" w:customStyle="1" w:styleId="Style17">
    <w:name w:val="Style17"/>
    <w:basedOn w:val="a"/>
    <w:rsid w:val="006D1640"/>
    <w:pPr>
      <w:widowControl w:val="0"/>
      <w:autoSpaceDE w:val="0"/>
      <w:autoSpaceDN w:val="0"/>
      <w:adjustRightInd w:val="0"/>
      <w:spacing w:after="0" w:line="331" w:lineRule="exact"/>
      <w:jc w:val="both"/>
    </w:pPr>
    <w:rPr>
      <w:rFonts w:ascii="Calibri" w:eastAsia="Times New Roman" w:hAnsi="Calibri" w:cs="Times New Roman"/>
      <w:sz w:val="24"/>
      <w:szCs w:val="24"/>
      <w:lang w:eastAsia="ru-RU"/>
    </w:rPr>
  </w:style>
  <w:style w:type="paragraph" w:customStyle="1" w:styleId="Style32">
    <w:name w:val="Style32"/>
    <w:basedOn w:val="a"/>
    <w:rsid w:val="006D1640"/>
    <w:pPr>
      <w:widowControl w:val="0"/>
      <w:autoSpaceDE w:val="0"/>
      <w:autoSpaceDN w:val="0"/>
      <w:adjustRightInd w:val="0"/>
      <w:spacing w:after="0" w:line="331" w:lineRule="exact"/>
    </w:pPr>
    <w:rPr>
      <w:rFonts w:ascii="Calibri" w:eastAsia="Times New Roman" w:hAnsi="Calibri" w:cs="Times New Roman"/>
      <w:sz w:val="24"/>
      <w:szCs w:val="24"/>
      <w:lang w:eastAsia="ru-RU"/>
    </w:rPr>
  </w:style>
  <w:style w:type="paragraph" w:customStyle="1" w:styleId="Style22">
    <w:name w:val="Style22"/>
    <w:basedOn w:val="a"/>
    <w:rsid w:val="006D1640"/>
    <w:pPr>
      <w:widowControl w:val="0"/>
      <w:autoSpaceDE w:val="0"/>
      <w:autoSpaceDN w:val="0"/>
      <w:adjustRightInd w:val="0"/>
      <w:spacing w:after="0" w:line="329" w:lineRule="exact"/>
      <w:ind w:firstLine="1354"/>
    </w:pPr>
    <w:rPr>
      <w:rFonts w:ascii="Calibri" w:eastAsia="Times New Roman" w:hAnsi="Calibri" w:cs="Times New Roman"/>
      <w:sz w:val="24"/>
      <w:szCs w:val="24"/>
      <w:lang w:eastAsia="ru-RU"/>
    </w:rPr>
  </w:style>
  <w:style w:type="character" w:customStyle="1" w:styleId="FontStyle48">
    <w:name w:val="Font Style48"/>
    <w:rsid w:val="006D1640"/>
    <w:rPr>
      <w:rFonts w:ascii="Palatino Linotype" w:hAnsi="Palatino Linotype" w:cs="Palatino Linotype" w:hint="default"/>
      <w:i/>
      <w:iCs/>
      <w:spacing w:val="20"/>
      <w:sz w:val="18"/>
      <w:szCs w:val="18"/>
    </w:rPr>
  </w:style>
  <w:style w:type="character" w:customStyle="1" w:styleId="6">
    <w:name w:val="Основной текст (6)_"/>
    <w:link w:val="60"/>
    <w:locked/>
    <w:rsid w:val="00660502"/>
    <w:rPr>
      <w:rFonts w:ascii="Times New Roman" w:hAnsi="Times New Roman" w:cs="Times New Roman"/>
      <w:b/>
      <w:bCs/>
      <w:sz w:val="28"/>
      <w:szCs w:val="28"/>
      <w:shd w:val="clear" w:color="auto" w:fill="FFFFFF"/>
    </w:rPr>
  </w:style>
  <w:style w:type="paragraph" w:customStyle="1" w:styleId="60">
    <w:name w:val="Основной текст (6)"/>
    <w:basedOn w:val="a"/>
    <w:link w:val="6"/>
    <w:rsid w:val="00660502"/>
    <w:pPr>
      <w:widowControl w:val="0"/>
      <w:shd w:val="clear" w:color="auto" w:fill="FFFFFF"/>
      <w:spacing w:after="300" w:line="240" w:lineRule="atLeast"/>
      <w:jc w:val="both"/>
    </w:pPr>
    <w:rPr>
      <w:rFonts w:ascii="Times New Roman" w:hAnsi="Times New Roman" w:cs="Times New Roman"/>
      <w:b/>
      <w:bCs/>
      <w:sz w:val="28"/>
      <w:szCs w:val="28"/>
    </w:rPr>
  </w:style>
  <w:style w:type="paragraph" w:customStyle="1" w:styleId="ConsPlusNonformat">
    <w:name w:val="ConsPlusNonformat"/>
    <w:rsid w:val="007B4E2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2">
    <w:name w:val="Абзац списка1"/>
    <w:basedOn w:val="a"/>
    <w:rsid w:val="00F917E5"/>
    <w:pPr>
      <w:ind w:left="720"/>
    </w:pPr>
    <w:rPr>
      <w:rFonts w:ascii="Calibri" w:eastAsia="Times New Roman" w:hAnsi="Calibri" w:cs="Calibr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335FC0"/>
    <w:pPr>
      <w:keepNext/>
      <w:spacing w:after="0" w:line="240" w:lineRule="auto"/>
      <w:jc w:val="center"/>
      <w:outlineLvl w:val="0"/>
    </w:pPr>
    <w:rPr>
      <w:rFonts w:ascii="Times New Roman" w:eastAsia="Times New Roman" w:hAnsi="Times New Roman" w:cs="Times New Roman"/>
      <w:b/>
      <w:sz w:val="32"/>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217DA"/>
    <w:pPr>
      <w:ind w:left="720"/>
      <w:contextualSpacing/>
    </w:pPr>
  </w:style>
  <w:style w:type="character" w:customStyle="1" w:styleId="10">
    <w:name w:val="Заголовок 1 Знак"/>
    <w:basedOn w:val="a0"/>
    <w:link w:val="1"/>
    <w:rsid w:val="00335FC0"/>
    <w:rPr>
      <w:rFonts w:ascii="Times New Roman" w:eastAsia="Times New Roman" w:hAnsi="Times New Roman" w:cs="Times New Roman"/>
      <w:b/>
      <w:sz w:val="32"/>
      <w:szCs w:val="24"/>
      <w:lang w:eastAsia="ru-RU"/>
    </w:rPr>
  </w:style>
  <w:style w:type="paragraph" w:styleId="a4">
    <w:name w:val="Balloon Text"/>
    <w:basedOn w:val="a"/>
    <w:link w:val="a5"/>
    <w:uiPriority w:val="99"/>
    <w:semiHidden/>
    <w:unhideWhenUsed/>
    <w:rsid w:val="009F5986"/>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9F5986"/>
    <w:rPr>
      <w:rFonts w:ascii="Tahoma" w:hAnsi="Tahoma" w:cs="Tahoma"/>
      <w:sz w:val="16"/>
      <w:szCs w:val="16"/>
    </w:rPr>
  </w:style>
  <w:style w:type="paragraph" w:customStyle="1" w:styleId="ConsPlusNormal">
    <w:name w:val="ConsPlusNormal"/>
    <w:rsid w:val="004529E7"/>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11">
    <w:name w:val="Знак Знак1 Знак"/>
    <w:basedOn w:val="a"/>
    <w:rsid w:val="004529E7"/>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styleId="a6">
    <w:name w:val="header"/>
    <w:basedOn w:val="a"/>
    <w:link w:val="a7"/>
    <w:uiPriority w:val="99"/>
    <w:unhideWhenUsed/>
    <w:rsid w:val="00BD3814"/>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BD3814"/>
  </w:style>
  <w:style w:type="paragraph" w:styleId="a8">
    <w:name w:val="footer"/>
    <w:basedOn w:val="a"/>
    <w:link w:val="a9"/>
    <w:uiPriority w:val="99"/>
    <w:unhideWhenUsed/>
    <w:rsid w:val="00BD3814"/>
    <w:pPr>
      <w:tabs>
        <w:tab w:val="center" w:pos="4677"/>
        <w:tab w:val="right" w:pos="9355"/>
      </w:tabs>
      <w:spacing w:after="0" w:line="240" w:lineRule="auto"/>
    </w:pPr>
  </w:style>
  <w:style w:type="character" w:customStyle="1" w:styleId="a9">
    <w:name w:val="Нижний колонтитул Знак"/>
    <w:basedOn w:val="a0"/>
    <w:link w:val="a8"/>
    <w:uiPriority w:val="99"/>
    <w:rsid w:val="00BD3814"/>
  </w:style>
  <w:style w:type="character" w:styleId="aa">
    <w:name w:val="Hyperlink"/>
    <w:basedOn w:val="a0"/>
    <w:uiPriority w:val="99"/>
    <w:unhideWhenUsed/>
    <w:rsid w:val="00C06306"/>
    <w:rPr>
      <w:color w:val="0000FF" w:themeColor="hyperlink"/>
      <w:u w:val="single"/>
    </w:rPr>
  </w:style>
  <w:style w:type="character" w:customStyle="1" w:styleId="2">
    <w:name w:val="Основной текст (2)_"/>
    <w:link w:val="20"/>
    <w:locked/>
    <w:rsid w:val="00D80CFB"/>
    <w:rPr>
      <w:rFonts w:ascii="Times New Roman" w:hAnsi="Times New Roman" w:cs="Times New Roman"/>
      <w:sz w:val="28"/>
      <w:szCs w:val="28"/>
      <w:shd w:val="clear" w:color="auto" w:fill="FFFFFF"/>
    </w:rPr>
  </w:style>
  <w:style w:type="paragraph" w:customStyle="1" w:styleId="20">
    <w:name w:val="Основной текст (2)"/>
    <w:basedOn w:val="a"/>
    <w:link w:val="2"/>
    <w:rsid w:val="00D80CFB"/>
    <w:pPr>
      <w:widowControl w:val="0"/>
      <w:shd w:val="clear" w:color="auto" w:fill="FFFFFF"/>
      <w:spacing w:before="300" w:after="300" w:line="322" w:lineRule="exact"/>
      <w:ind w:hanging="1280"/>
      <w:jc w:val="both"/>
    </w:pPr>
    <w:rPr>
      <w:rFonts w:ascii="Times New Roman" w:hAnsi="Times New Roman" w:cs="Times New Roman"/>
      <w:sz w:val="28"/>
      <w:szCs w:val="28"/>
    </w:rPr>
  </w:style>
  <w:style w:type="character" w:customStyle="1" w:styleId="FontStyle46">
    <w:name w:val="Font Style46"/>
    <w:rsid w:val="00D80CFB"/>
    <w:rPr>
      <w:rFonts w:ascii="Times New Roman" w:hAnsi="Times New Roman" w:cs="Times New Roman" w:hint="default"/>
      <w:b/>
      <w:bCs/>
      <w:sz w:val="24"/>
      <w:szCs w:val="24"/>
    </w:rPr>
  </w:style>
  <w:style w:type="paragraph" w:customStyle="1" w:styleId="Style20">
    <w:name w:val="Style20"/>
    <w:basedOn w:val="a"/>
    <w:rsid w:val="007346E5"/>
    <w:pPr>
      <w:widowControl w:val="0"/>
      <w:autoSpaceDE w:val="0"/>
      <w:autoSpaceDN w:val="0"/>
      <w:adjustRightInd w:val="0"/>
      <w:spacing w:after="0" w:line="317" w:lineRule="exact"/>
      <w:ind w:firstLine="706"/>
      <w:jc w:val="both"/>
    </w:pPr>
    <w:rPr>
      <w:rFonts w:ascii="Calibri" w:eastAsia="Times New Roman" w:hAnsi="Calibri" w:cs="Times New Roman"/>
      <w:sz w:val="24"/>
      <w:szCs w:val="24"/>
      <w:lang w:eastAsia="ru-RU"/>
    </w:rPr>
  </w:style>
  <w:style w:type="character" w:customStyle="1" w:styleId="FontStyle47">
    <w:name w:val="Font Style47"/>
    <w:rsid w:val="007346E5"/>
    <w:rPr>
      <w:rFonts w:ascii="Times New Roman" w:hAnsi="Times New Roman" w:cs="Times New Roman" w:hint="default"/>
      <w:sz w:val="24"/>
      <w:szCs w:val="24"/>
    </w:rPr>
  </w:style>
  <w:style w:type="paragraph" w:customStyle="1" w:styleId="Style13">
    <w:name w:val="Style13"/>
    <w:basedOn w:val="a"/>
    <w:rsid w:val="00BF5FE7"/>
    <w:pPr>
      <w:widowControl w:val="0"/>
      <w:autoSpaceDE w:val="0"/>
      <w:autoSpaceDN w:val="0"/>
      <w:adjustRightInd w:val="0"/>
      <w:spacing w:after="0" w:line="322" w:lineRule="exact"/>
      <w:ind w:firstLine="734"/>
      <w:jc w:val="both"/>
    </w:pPr>
    <w:rPr>
      <w:rFonts w:ascii="Calibri" w:eastAsia="Times New Roman" w:hAnsi="Calibri" w:cs="Times New Roman"/>
      <w:sz w:val="24"/>
      <w:szCs w:val="24"/>
      <w:lang w:eastAsia="ru-RU"/>
    </w:rPr>
  </w:style>
  <w:style w:type="paragraph" w:customStyle="1" w:styleId="Style37">
    <w:name w:val="Style37"/>
    <w:basedOn w:val="a"/>
    <w:rsid w:val="00BF5FE7"/>
    <w:pPr>
      <w:widowControl w:val="0"/>
      <w:autoSpaceDE w:val="0"/>
      <w:autoSpaceDN w:val="0"/>
      <w:adjustRightInd w:val="0"/>
      <w:spacing w:after="0" w:line="653" w:lineRule="exact"/>
      <w:ind w:hanging="346"/>
    </w:pPr>
    <w:rPr>
      <w:rFonts w:ascii="Calibri" w:eastAsia="Times New Roman" w:hAnsi="Calibri" w:cs="Times New Roman"/>
      <w:sz w:val="24"/>
      <w:szCs w:val="24"/>
      <w:lang w:eastAsia="ru-RU"/>
    </w:rPr>
  </w:style>
  <w:style w:type="paragraph" w:customStyle="1" w:styleId="Style28">
    <w:name w:val="Style28"/>
    <w:basedOn w:val="a"/>
    <w:rsid w:val="00BF5FE7"/>
    <w:pPr>
      <w:widowControl w:val="0"/>
      <w:autoSpaceDE w:val="0"/>
      <w:autoSpaceDN w:val="0"/>
      <w:adjustRightInd w:val="0"/>
      <w:spacing w:after="0" w:line="322" w:lineRule="exact"/>
      <w:jc w:val="center"/>
    </w:pPr>
    <w:rPr>
      <w:rFonts w:ascii="Calibri" w:eastAsia="Times New Roman" w:hAnsi="Calibri" w:cs="Times New Roman"/>
      <w:sz w:val="24"/>
      <w:szCs w:val="24"/>
      <w:lang w:eastAsia="ru-RU"/>
    </w:rPr>
  </w:style>
  <w:style w:type="paragraph" w:customStyle="1" w:styleId="Style34">
    <w:name w:val="Style34"/>
    <w:basedOn w:val="a"/>
    <w:rsid w:val="00BF5FE7"/>
    <w:pPr>
      <w:widowControl w:val="0"/>
      <w:autoSpaceDE w:val="0"/>
      <w:autoSpaceDN w:val="0"/>
      <w:adjustRightInd w:val="0"/>
      <w:spacing w:after="0" w:line="280" w:lineRule="exact"/>
      <w:jc w:val="center"/>
    </w:pPr>
    <w:rPr>
      <w:rFonts w:ascii="Calibri" w:eastAsia="Times New Roman" w:hAnsi="Calibri" w:cs="Times New Roman"/>
      <w:sz w:val="24"/>
      <w:szCs w:val="24"/>
      <w:lang w:eastAsia="ru-RU"/>
    </w:rPr>
  </w:style>
  <w:style w:type="paragraph" w:customStyle="1" w:styleId="Style12">
    <w:name w:val="Style12"/>
    <w:basedOn w:val="a"/>
    <w:rsid w:val="00BF5FE7"/>
    <w:pPr>
      <w:widowControl w:val="0"/>
      <w:autoSpaceDE w:val="0"/>
      <w:autoSpaceDN w:val="0"/>
      <w:adjustRightInd w:val="0"/>
      <w:spacing w:after="0" w:line="323" w:lineRule="exact"/>
      <w:jc w:val="right"/>
    </w:pPr>
    <w:rPr>
      <w:rFonts w:ascii="Calibri" w:eastAsia="Times New Roman" w:hAnsi="Calibri" w:cs="Times New Roman"/>
      <w:sz w:val="24"/>
      <w:szCs w:val="24"/>
      <w:lang w:eastAsia="ru-RU"/>
    </w:rPr>
  </w:style>
  <w:style w:type="paragraph" w:customStyle="1" w:styleId="Style18">
    <w:name w:val="Style18"/>
    <w:basedOn w:val="a"/>
    <w:rsid w:val="00BF5FE7"/>
    <w:pPr>
      <w:widowControl w:val="0"/>
      <w:autoSpaceDE w:val="0"/>
      <w:autoSpaceDN w:val="0"/>
      <w:adjustRightInd w:val="0"/>
      <w:spacing w:after="0" w:line="323" w:lineRule="exact"/>
    </w:pPr>
    <w:rPr>
      <w:rFonts w:ascii="Calibri" w:eastAsia="Times New Roman" w:hAnsi="Calibri" w:cs="Times New Roman"/>
      <w:sz w:val="24"/>
      <w:szCs w:val="24"/>
      <w:lang w:eastAsia="ru-RU"/>
    </w:rPr>
  </w:style>
  <w:style w:type="paragraph" w:customStyle="1" w:styleId="Style9">
    <w:name w:val="Style9"/>
    <w:basedOn w:val="a"/>
    <w:rsid w:val="00BF5FE7"/>
    <w:pPr>
      <w:widowControl w:val="0"/>
      <w:autoSpaceDE w:val="0"/>
      <w:autoSpaceDN w:val="0"/>
      <w:adjustRightInd w:val="0"/>
      <w:spacing w:after="0" w:line="240" w:lineRule="auto"/>
      <w:jc w:val="center"/>
    </w:pPr>
    <w:rPr>
      <w:rFonts w:ascii="Calibri" w:eastAsia="Times New Roman" w:hAnsi="Calibri" w:cs="Times New Roman"/>
      <w:sz w:val="24"/>
      <w:szCs w:val="24"/>
      <w:lang w:eastAsia="ru-RU"/>
    </w:rPr>
  </w:style>
  <w:style w:type="paragraph" w:customStyle="1" w:styleId="Style33">
    <w:name w:val="Style33"/>
    <w:basedOn w:val="a"/>
    <w:rsid w:val="00BF5FE7"/>
    <w:pPr>
      <w:widowControl w:val="0"/>
      <w:autoSpaceDE w:val="0"/>
      <w:autoSpaceDN w:val="0"/>
      <w:adjustRightInd w:val="0"/>
      <w:spacing w:after="0" w:line="283" w:lineRule="exact"/>
      <w:jc w:val="center"/>
    </w:pPr>
    <w:rPr>
      <w:rFonts w:ascii="Calibri" w:eastAsia="Times New Roman" w:hAnsi="Calibri" w:cs="Times New Roman"/>
      <w:sz w:val="24"/>
      <w:szCs w:val="24"/>
      <w:lang w:eastAsia="ru-RU"/>
    </w:rPr>
  </w:style>
  <w:style w:type="paragraph" w:customStyle="1" w:styleId="Style14">
    <w:name w:val="Style14"/>
    <w:basedOn w:val="a"/>
    <w:rsid w:val="00BF5FE7"/>
    <w:pPr>
      <w:widowControl w:val="0"/>
      <w:autoSpaceDE w:val="0"/>
      <w:autoSpaceDN w:val="0"/>
      <w:adjustRightInd w:val="0"/>
      <w:spacing w:after="0" w:line="240" w:lineRule="auto"/>
      <w:jc w:val="center"/>
    </w:pPr>
    <w:rPr>
      <w:rFonts w:ascii="Calibri" w:eastAsia="Times New Roman" w:hAnsi="Calibri" w:cs="Times New Roman"/>
      <w:sz w:val="24"/>
      <w:szCs w:val="24"/>
      <w:lang w:eastAsia="ru-RU"/>
    </w:rPr>
  </w:style>
  <w:style w:type="paragraph" w:customStyle="1" w:styleId="Style15">
    <w:name w:val="Style15"/>
    <w:basedOn w:val="a"/>
    <w:rsid w:val="00BF5FE7"/>
    <w:pPr>
      <w:widowControl w:val="0"/>
      <w:autoSpaceDE w:val="0"/>
      <w:autoSpaceDN w:val="0"/>
      <w:adjustRightInd w:val="0"/>
      <w:spacing w:after="0" w:line="278" w:lineRule="exact"/>
    </w:pPr>
    <w:rPr>
      <w:rFonts w:ascii="Calibri" w:eastAsia="Times New Roman" w:hAnsi="Calibri" w:cs="Times New Roman"/>
      <w:sz w:val="24"/>
      <w:szCs w:val="24"/>
      <w:lang w:eastAsia="ru-RU"/>
    </w:rPr>
  </w:style>
  <w:style w:type="paragraph" w:customStyle="1" w:styleId="Style16">
    <w:name w:val="Style16"/>
    <w:basedOn w:val="a"/>
    <w:rsid w:val="00BF5FE7"/>
    <w:pPr>
      <w:widowControl w:val="0"/>
      <w:autoSpaceDE w:val="0"/>
      <w:autoSpaceDN w:val="0"/>
      <w:adjustRightInd w:val="0"/>
      <w:spacing w:after="0" w:line="322" w:lineRule="exact"/>
      <w:ind w:hanging="120"/>
    </w:pPr>
    <w:rPr>
      <w:rFonts w:ascii="Calibri" w:eastAsia="Times New Roman" w:hAnsi="Calibri" w:cs="Times New Roman"/>
      <w:sz w:val="24"/>
      <w:szCs w:val="24"/>
      <w:lang w:eastAsia="ru-RU"/>
    </w:rPr>
  </w:style>
  <w:style w:type="character" w:customStyle="1" w:styleId="FontStyle49">
    <w:name w:val="Font Style49"/>
    <w:rsid w:val="00BF5FE7"/>
    <w:rPr>
      <w:rFonts w:ascii="Times New Roman" w:hAnsi="Times New Roman" w:cs="Times New Roman" w:hint="default"/>
      <w:sz w:val="22"/>
      <w:szCs w:val="22"/>
    </w:rPr>
  </w:style>
  <w:style w:type="paragraph" w:customStyle="1" w:styleId="Style17">
    <w:name w:val="Style17"/>
    <w:basedOn w:val="a"/>
    <w:rsid w:val="006D1640"/>
    <w:pPr>
      <w:widowControl w:val="0"/>
      <w:autoSpaceDE w:val="0"/>
      <w:autoSpaceDN w:val="0"/>
      <w:adjustRightInd w:val="0"/>
      <w:spacing w:after="0" w:line="331" w:lineRule="exact"/>
      <w:jc w:val="both"/>
    </w:pPr>
    <w:rPr>
      <w:rFonts w:ascii="Calibri" w:eastAsia="Times New Roman" w:hAnsi="Calibri" w:cs="Times New Roman"/>
      <w:sz w:val="24"/>
      <w:szCs w:val="24"/>
      <w:lang w:eastAsia="ru-RU"/>
    </w:rPr>
  </w:style>
  <w:style w:type="paragraph" w:customStyle="1" w:styleId="Style32">
    <w:name w:val="Style32"/>
    <w:basedOn w:val="a"/>
    <w:rsid w:val="006D1640"/>
    <w:pPr>
      <w:widowControl w:val="0"/>
      <w:autoSpaceDE w:val="0"/>
      <w:autoSpaceDN w:val="0"/>
      <w:adjustRightInd w:val="0"/>
      <w:spacing w:after="0" w:line="331" w:lineRule="exact"/>
    </w:pPr>
    <w:rPr>
      <w:rFonts w:ascii="Calibri" w:eastAsia="Times New Roman" w:hAnsi="Calibri" w:cs="Times New Roman"/>
      <w:sz w:val="24"/>
      <w:szCs w:val="24"/>
      <w:lang w:eastAsia="ru-RU"/>
    </w:rPr>
  </w:style>
  <w:style w:type="paragraph" w:customStyle="1" w:styleId="Style22">
    <w:name w:val="Style22"/>
    <w:basedOn w:val="a"/>
    <w:rsid w:val="006D1640"/>
    <w:pPr>
      <w:widowControl w:val="0"/>
      <w:autoSpaceDE w:val="0"/>
      <w:autoSpaceDN w:val="0"/>
      <w:adjustRightInd w:val="0"/>
      <w:spacing w:after="0" w:line="329" w:lineRule="exact"/>
      <w:ind w:firstLine="1354"/>
    </w:pPr>
    <w:rPr>
      <w:rFonts w:ascii="Calibri" w:eastAsia="Times New Roman" w:hAnsi="Calibri" w:cs="Times New Roman"/>
      <w:sz w:val="24"/>
      <w:szCs w:val="24"/>
      <w:lang w:eastAsia="ru-RU"/>
    </w:rPr>
  </w:style>
  <w:style w:type="character" w:customStyle="1" w:styleId="FontStyle48">
    <w:name w:val="Font Style48"/>
    <w:rsid w:val="006D1640"/>
    <w:rPr>
      <w:rFonts w:ascii="Palatino Linotype" w:hAnsi="Palatino Linotype" w:cs="Palatino Linotype" w:hint="default"/>
      <w:i/>
      <w:iCs/>
      <w:spacing w:val="20"/>
      <w:sz w:val="18"/>
      <w:szCs w:val="18"/>
    </w:rPr>
  </w:style>
  <w:style w:type="character" w:customStyle="1" w:styleId="6">
    <w:name w:val="Основной текст (6)_"/>
    <w:link w:val="60"/>
    <w:locked/>
    <w:rsid w:val="00660502"/>
    <w:rPr>
      <w:rFonts w:ascii="Times New Roman" w:hAnsi="Times New Roman" w:cs="Times New Roman"/>
      <w:b/>
      <w:bCs/>
      <w:sz w:val="28"/>
      <w:szCs w:val="28"/>
      <w:shd w:val="clear" w:color="auto" w:fill="FFFFFF"/>
    </w:rPr>
  </w:style>
  <w:style w:type="paragraph" w:customStyle="1" w:styleId="60">
    <w:name w:val="Основной текст (6)"/>
    <w:basedOn w:val="a"/>
    <w:link w:val="6"/>
    <w:rsid w:val="00660502"/>
    <w:pPr>
      <w:widowControl w:val="0"/>
      <w:shd w:val="clear" w:color="auto" w:fill="FFFFFF"/>
      <w:spacing w:after="300" w:line="240" w:lineRule="atLeast"/>
      <w:jc w:val="both"/>
    </w:pPr>
    <w:rPr>
      <w:rFonts w:ascii="Times New Roman" w:hAnsi="Times New Roman" w:cs="Times New Roman"/>
      <w:b/>
      <w:bCs/>
      <w:sz w:val="28"/>
      <w:szCs w:val="28"/>
    </w:rPr>
  </w:style>
  <w:style w:type="paragraph" w:customStyle="1" w:styleId="ConsPlusNonformat">
    <w:name w:val="ConsPlusNonformat"/>
    <w:rsid w:val="007B4E2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2">
    <w:name w:val="Абзац списка1"/>
    <w:basedOn w:val="a"/>
    <w:rsid w:val="00F917E5"/>
    <w:pPr>
      <w:ind w:left="720"/>
    </w:pPr>
    <w:rPr>
      <w:rFonts w:ascii="Calibri" w:eastAsia="Times New Roman"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800746">
      <w:bodyDiv w:val="1"/>
      <w:marLeft w:val="0"/>
      <w:marRight w:val="0"/>
      <w:marTop w:val="0"/>
      <w:marBottom w:val="0"/>
      <w:divBdr>
        <w:top w:val="none" w:sz="0" w:space="0" w:color="auto"/>
        <w:left w:val="none" w:sz="0" w:space="0" w:color="auto"/>
        <w:bottom w:val="none" w:sz="0" w:space="0" w:color="auto"/>
        <w:right w:val="none" w:sz="0" w:space="0" w:color="auto"/>
      </w:divBdr>
    </w:div>
    <w:div w:id="105855999">
      <w:bodyDiv w:val="1"/>
      <w:marLeft w:val="0"/>
      <w:marRight w:val="0"/>
      <w:marTop w:val="0"/>
      <w:marBottom w:val="0"/>
      <w:divBdr>
        <w:top w:val="none" w:sz="0" w:space="0" w:color="auto"/>
        <w:left w:val="none" w:sz="0" w:space="0" w:color="auto"/>
        <w:bottom w:val="none" w:sz="0" w:space="0" w:color="auto"/>
        <w:right w:val="none" w:sz="0" w:space="0" w:color="auto"/>
      </w:divBdr>
    </w:div>
    <w:div w:id="145099324">
      <w:bodyDiv w:val="1"/>
      <w:marLeft w:val="0"/>
      <w:marRight w:val="0"/>
      <w:marTop w:val="0"/>
      <w:marBottom w:val="0"/>
      <w:divBdr>
        <w:top w:val="none" w:sz="0" w:space="0" w:color="auto"/>
        <w:left w:val="none" w:sz="0" w:space="0" w:color="auto"/>
        <w:bottom w:val="none" w:sz="0" w:space="0" w:color="auto"/>
        <w:right w:val="none" w:sz="0" w:space="0" w:color="auto"/>
      </w:divBdr>
    </w:div>
    <w:div w:id="170027931">
      <w:bodyDiv w:val="1"/>
      <w:marLeft w:val="0"/>
      <w:marRight w:val="0"/>
      <w:marTop w:val="0"/>
      <w:marBottom w:val="0"/>
      <w:divBdr>
        <w:top w:val="none" w:sz="0" w:space="0" w:color="auto"/>
        <w:left w:val="none" w:sz="0" w:space="0" w:color="auto"/>
        <w:bottom w:val="none" w:sz="0" w:space="0" w:color="auto"/>
        <w:right w:val="none" w:sz="0" w:space="0" w:color="auto"/>
      </w:divBdr>
    </w:div>
    <w:div w:id="327170120">
      <w:bodyDiv w:val="1"/>
      <w:marLeft w:val="0"/>
      <w:marRight w:val="0"/>
      <w:marTop w:val="0"/>
      <w:marBottom w:val="0"/>
      <w:divBdr>
        <w:top w:val="none" w:sz="0" w:space="0" w:color="auto"/>
        <w:left w:val="none" w:sz="0" w:space="0" w:color="auto"/>
        <w:bottom w:val="none" w:sz="0" w:space="0" w:color="auto"/>
        <w:right w:val="none" w:sz="0" w:space="0" w:color="auto"/>
      </w:divBdr>
    </w:div>
    <w:div w:id="360790103">
      <w:bodyDiv w:val="1"/>
      <w:marLeft w:val="0"/>
      <w:marRight w:val="0"/>
      <w:marTop w:val="0"/>
      <w:marBottom w:val="0"/>
      <w:divBdr>
        <w:top w:val="none" w:sz="0" w:space="0" w:color="auto"/>
        <w:left w:val="none" w:sz="0" w:space="0" w:color="auto"/>
        <w:bottom w:val="none" w:sz="0" w:space="0" w:color="auto"/>
        <w:right w:val="none" w:sz="0" w:space="0" w:color="auto"/>
      </w:divBdr>
    </w:div>
    <w:div w:id="402022636">
      <w:bodyDiv w:val="1"/>
      <w:marLeft w:val="0"/>
      <w:marRight w:val="0"/>
      <w:marTop w:val="0"/>
      <w:marBottom w:val="0"/>
      <w:divBdr>
        <w:top w:val="none" w:sz="0" w:space="0" w:color="auto"/>
        <w:left w:val="none" w:sz="0" w:space="0" w:color="auto"/>
        <w:bottom w:val="none" w:sz="0" w:space="0" w:color="auto"/>
        <w:right w:val="none" w:sz="0" w:space="0" w:color="auto"/>
      </w:divBdr>
    </w:div>
    <w:div w:id="402919523">
      <w:bodyDiv w:val="1"/>
      <w:marLeft w:val="0"/>
      <w:marRight w:val="0"/>
      <w:marTop w:val="0"/>
      <w:marBottom w:val="0"/>
      <w:divBdr>
        <w:top w:val="none" w:sz="0" w:space="0" w:color="auto"/>
        <w:left w:val="none" w:sz="0" w:space="0" w:color="auto"/>
        <w:bottom w:val="none" w:sz="0" w:space="0" w:color="auto"/>
        <w:right w:val="none" w:sz="0" w:space="0" w:color="auto"/>
      </w:divBdr>
    </w:div>
    <w:div w:id="467553142">
      <w:bodyDiv w:val="1"/>
      <w:marLeft w:val="0"/>
      <w:marRight w:val="0"/>
      <w:marTop w:val="0"/>
      <w:marBottom w:val="0"/>
      <w:divBdr>
        <w:top w:val="none" w:sz="0" w:space="0" w:color="auto"/>
        <w:left w:val="none" w:sz="0" w:space="0" w:color="auto"/>
        <w:bottom w:val="none" w:sz="0" w:space="0" w:color="auto"/>
        <w:right w:val="none" w:sz="0" w:space="0" w:color="auto"/>
      </w:divBdr>
    </w:div>
    <w:div w:id="492836880">
      <w:bodyDiv w:val="1"/>
      <w:marLeft w:val="0"/>
      <w:marRight w:val="0"/>
      <w:marTop w:val="0"/>
      <w:marBottom w:val="0"/>
      <w:divBdr>
        <w:top w:val="none" w:sz="0" w:space="0" w:color="auto"/>
        <w:left w:val="none" w:sz="0" w:space="0" w:color="auto"/>
        <w:bottom w:val="none" w:sz="0" w:space="0" w:color="auto"/>
        <w:right w:val="none" w:sz="0" w:space="0" w:color="auto"/>
      </w:divBdr>
    </w:div>
    <w:div w:id="523396727">
      <w:bodyDiv w:val="1"/>
      <w:marLeft w:val="0"/>
      <w:marRight w:val="0"/>
      <w:marTop w:val="0"/>
      <w:marBottom w:val="0"/>
      <w:divBdr>
        <w:top w:val="none" w:sz="0" w:space="0" w:color="auto"/>
        <w:left w:val="none" w:sz="0" w:space="0" w:color="auto"/>
        <w:bottom w:val="none" w:sz="0" w:space="0" w:color="auto"/>
        <w:right w:val="none" w:sz="0" w:space="0" w:color="auto"/>
      </w:divBdr>
    </w:div>
    <w:div w:id="648706846">
      <w:bodyDiv w:val="1"/>
      <w:marLeft w:val="0"/>
      <w:marRight w:val="0"/>
      <w:marTop w:val="0"/>
      <w:marBottom w:val="0"/>
      <w:divBdr>
        <w:top w:val="none" w:sz="0" w:space="0" w:color="auto"/>
        <w:left w:val="none" w:sz="0" w:space="0" w:color="auto"/>
        <w:bottom w:val="none" w:sz="0" w:space="0" w:color="auto"/>
        <w:right w:val="none" w:sz="0" w:space="0" w:color="auto"/>
      </w:divBdr>
    </w:div>
    <w:div w:id="655647620">
      <w:bodyDiv w:val="1"/>
      <w:marLeft w:val="0"/>
      <w:marRight w:val="0"/>
      <w:marTop w:val="0"/>
      <w:marBottom w:val="0"/>
      <w:divBdr>
        <w:top w:val="none" w:sz="0" w:space="0" w:color="auto"/>
        <w:left w:val="none" w:sz="0" w:space="0" w:color="auto"/>
        <w:bottom w:val="none" w:sz="0" w:space="0" w:color="auto"/>
        <w:right w:val="none" w:sz="0" w:space="0" w:color="auto"/>
      </w:divBdr>
    </w:div>
    <w:div w:id="662928277">
      <w:bodyDiv w:val="1"/>
      <w:marLeft w:val="0"/>
      <w:marRight w:val="0"/>
      <w:marTop w:val="0"/>
      <w:marBottom w:val="0"/>
      <w:divBdr>
        <w:top w:val="none" w:sz="0" w:space="0" w:color="auto"/>
        <w:left w:val="none" w:sz="0" w:space="0" w:color="auto"/>
        <w:bottom w:val="none" w:sz="0" w:space="0" w:color="auto"/>
        <w:right w:val="none" w:sz="0" w:space="0" w:color="auto"/>
      </w:divBdr>
    </w:div>
    <w:div w:id="714429998">
      <w:bodyDiv w:val="1"/>
      <w:marLeft w:val="0"/>
      <w:marRight w:val="0"/>
      <w:marTop w:val="0"/>
      <w:marBottom w:val="0"/>
      <w:divBdr>
        <w:top w:val="none" w:sz="0" w:space="0" w:color="auto"/>
        <w:left w:val="none" w:sz="0" w:space="0" w:color="auto"/>
        <w:bottom w:val="none" w:sz="0" w:space="0" w:color="auto"/>
        <w:right w:val="none" w:sz="0" w:space="0" w:color="auto"/>
      </w:divBdr>
    </w:div>
    <w:div w:id="817842009">
      <w:bodyDiv w:val="1"/>
      <w:marLeft w:val="0"/>
      <w:marRight w:val="0"/>
      <w:marTop w:val="0"/>
      <w:marBottom w:val="0"/>
      <w:divBdr>
        <w:top w:val="none" w:sz="0" w:space="0" w:color="auto"/>
        <w:left w:val="none" w:sz="0" w:space="0" w:color="auto"/>
        <w:bottom w:val="none" w:sz="0" w:space="0" w:color="auto"/>
        <w:right w:val="none" w:sz="0" w:space="0" w:color="auto"/>
      </w:divBdr>
    </w:div>
    <w:div w:id="863060757">
      <w:bodyDiv w:val="1"/>
      <w:marLeft w:val="0"/>
      <w:marRight w:val="0"/>
      <w:marTop w:val="0"/>
      <w:marBottom w:val="0"/>
      <w:divBdr>
        <w:top w:val="none" w:sz="0" w:space="0" w:color="auto"/>
        <w:left w:val="none" w:sz="0" w:space="0" w:color="auto"/>
        <w:bottom w:val="none" w:sz="0" w:space="0" w:color="auto"/>
        <w:right w:val="none" w:sz="0" w:space="0" w:color="auto"/>
      </w:divBdr>
    </w:div>
    <w:div w:id="1046954839">
      <w:bodyDiv w:val="1"/>
      <w:marLeft w:val="0"/>
      <w:marRight w:val="0"/>
      <w:marTop w:val="0"/>
      <w:marBottom w:val="0"/>
      <w:divBdr>
        <w:top w:val="none" w:sz="0" w:space="0" w:color="auto"/>
        <w:left w:val="none" w:sz="0" w:space="0" w:color="auto"/>
        <w:bottom w:val="none" w:sz="0" w:space="0" w:color="auto"/>
        <w:right w:val="none" w:sz="0" w:space="0" w:color="auto"/>
      </w:divBdr>
    </w:div>
    <w:div w:id="1073627818">
      <w:bodyDiv w:val="1"/>
      <w:marLeft w:val="0"/>
      <w:marRight w:val="0"/>
      <w:marTop w:val="0"/>
      <w:marBottom w:val="0"/>
      <w:divBdr>
        <w:top w:val="none" w:sz="0" w:space="0" w:color="auto"/>
        <w:left w:val="none" w:sz="0" w:space="0" w:color="auto"/>
        <w:bottom w:val="none" w:sz="0" w:space="0" w:color="auto"/>
        <w:right w:val="none" w:sz="0" w:space="0" w:color="auto"/>
      </w:divBdr>
    </w:div>
    <w:div w:id="1078749585">
      <w:bodyDiv w:val="1"/>
      <w:marLeft w:val="0"/>
      <w:marRight w:val="0"/>
      <w:marTop w:val="0"/>
      <w:marBottom w:val="0"/>
      <w:divBdr>
        <w:top w:val="none" w:sz="0" w:space="0" w:color="auto"/>
        <w:left w:val="none" w:sz="0" w:space="0" w:color="auto"/>
        <w:bottom w:val="none" w:sz="0" w:space="0" w:color="auto"/>
        <w:right w:val="none" w:sz="0" w:space="0" w:color="auto"/>
      </w:divBdr>
    </w:div>
    <w:div w:id="1239628535">
      <w:bodyDiv w:val="1"/>
      <w:marLeft w:val="0"/>
      <w:marRight w:val="0"/>
      <w:marTop w:val="0"/>
      <w:marBottom w:val="0"/>
      <w:divBdr>
        <w:top w:val="none" w:sz="0" w:space="0" w:color="auto"/>
        <w:left w:val="none" w:sz="0" w:space="0" w:color="auto"/>
        <w:bottom w:val="none" w:sz="0" w:space="0" w:color="auto"/>
        <w:right w:val="none" w:sz="0" w:space="0" w:color="auto"/>
      </w:divBdr>
    </w:div>
    <w:div w:id="1382245676">
      <w:bodyDiv w:val="1"/>
      <w:marLeft w:val="0"/>
      <w:marRight w:val="0"/>
      <w:marTop w:val="0"/>
      <w:marBottom w:val="0"/>
      <w:divBdr>
        <w:top w:val="none" w:sz="0" w:space="0" w:color="auto"/>
        <w:left w:val="none" w:sz="0" w:space="0" w:color="auto"/>
        <w:bottom w:val="none" w:sz="0" w:space="0" w:color="auto"/>
        <w:right w:val="none" w:sz="0" w:space="0" w:color="auto"/>
      </w:divBdr>
    </w:div>
    <w:div w:id="1468353389">
      <w:bodyDiv w:val="1"/>
      <w:marLeft w:val="0"/>
      <w:marRight w:val="0"/>
      <w:marTop w:val="0"/>
      <w:marBottom w:val="0"/>
      <w:divBdr>
        <w:top w:val="none" w:sz="0" w:space="0" w:color="auto"/>
        <w:left w:val="none" w:sz="0" w:space="0" w:color="auto"/>
        <w:bottom w:val="none" w:sz="0" w:space="0" w:color="auto"/>
        <w:right w:val="none" w:sz="0" w:space="0" w:color="auto"/>
      </w:divBdr>
    </w:div>
    <w:div w:id="1493641761">
      <w:bodyDiv w:val="1"/>
      <w:marLeft w:val="0"/>
      <w:marRight w:val="0"/>
      <w:marTop w:val="0"/>
      <w:marBottom w:val="0"/>
      <w:divBdr>
        <w:top w:val="none" w:sz="0" w:space="0" w:color="auto"/>
        <w:left w:val="none" w:sz="0" w:space="0" w:color="auto"/>
        <w:bottom w:val="none" w:sz="0" w:space="0" w:color="auto"/>
        <w:right w:val="none" w:sz="0" w:space="0" w:color="auto"/>
      </w:divBdr>
    </w:div>
    <w:div w:id="1574117083">
      <w:bodyDiv w:val="1"/>
      <w:marLeft w:val="0"/>
      <w:marRight w:val="0"/>
      <w:marTop w:val="0"/>
      <w:marBottom w:val="0"/>
      <w:divBdr>
        <w:top w:val="none" w:sz="0" w:space="0" w:color="auto"/>
        <w:left w:val="none" w:sz="0" w:space="0" w:color="auto"/>
        <w:bottom w:val="none" w:sz="0" w:space="0" w:color="auto"/>
        <w:right w:val="none" w:sz="0" w:space="0" w:color="auto"/>
      </w:divBdr>
    </w:div>
    <w:div w:id="1576670202">
      <w:bodyDiv w:val="1"/>
      <w:marLeft w:val="0"/>
      <w:marRight w:val="0"/>
      <w:marTop w:val="0"/>
      <w:marBottom w:val="0"/>
      <w:divBdr>
        <w:top w:val="none" w:sz="0" w:space="0" w:color="auto"/>
        <w:left w:val="none" w:sz="0" w:space="0" w:color="auto"/>
        <w:bottom w:val="none" w:sz="0" w:space="0" w:color="auto"/>
        <w:right w:val="none" w:sz="0" w:space="0" w:color="auto"/>
      </w:divBdr>
    </w:div>
    <w:div w:id="1600019159">
      <w:bodyDiv w:val="1"/>
      <w:marLeft w:val="0"/>
      <w:marRight w:val="0"/>
      <w:marTop w:val="0"/>
      <w:marBottom w:val="0"/>
      <w:divBdr>
        <w:top w:val="none" w:sz="0" w:space="0" w:color="auto"/>
        <w:left w:val="none" w:sz="0" w:space="0" w:color="auto"/>
        <w:bottom w:val="none" w:sz="0" w:space="0" w:color="auto"/>
        <w:right w:val="none" w:sz="0" w:space="0" w:color="auto"/>
      </w:divBdr>
    </w:div>
    <w:div w:id="1635987544">
      <w:bodyDiv w:val="1"/>
      <w:marLeft w:val="0"/>
      <w:marRight w:val="0"/>
      <w:marTop w:val="0"/>
      <w:marBottom w:val="0"/>
      <w:divBdr>
        <w:top w:val="none" w:sz="0" w:space="0" w:color="auto"/>
        <w:left w:val="none" w:sz="0" w:space="0" w:color="auto"/>
        <w:bottom w:val="none" w:sz="0" w:space="0" w:color="auto"/>
        <w:right w:val="none" w:sz="0" w:space="0" w:color="auto"/>
      </w:divBdr>
    </w:div>
    <w:div w:id="1682928567">
      <w:bodyDiv w:val="1"/>
      <w:marLeft w:val="0"/>
      <w:marRight w:val="0"/>
      <w:marTop w:val="0"/>
      <w:marBottom w:val="0"/>
      <w:divBdr>
        <w:top w:val="none" w:sz="0" w:space="0" w:color="auto"/>
        <w:left w:val="none" w:sz="0" w:space="0" w:color="auto"/>
        <w:bottom w:val="none" w:sz="0" w:space="0" w:color="auto"/>
        <w:right w:val="none" w:sz="0" w:space="0" w:color="auto"/>
      </w:divBdr>
    </w:div>
    <w:div w:id="1795293716">
      <w:bodyDiv w:val="1"/>
      <w:marLeft w:val="0"/>
      <w:marRight w:val="0"/>
      <w:marTop w:val="0"/>
      <w:marBottom w:val="0"/>
      <w:divBdr>
        <w:top w:val="none" w:sz="0" w:space="0" w:color="auto"/>
        <w:left w:val="none" w:sz="0" w:space="0" w:color="auto"/>
        <w:bottom w:val="none" w:sz="0" w:space="0" w:color="auto"/>
        <w:right w:val="none" w:sz="0" w:space="0" w:color="auto"/>
      </w:divBdr>
    </w:div>
    <w:div w:id="1855217984">
      <w:bodyDiv w:val="1"/>
      <w:marLeft w:val="0"/>
      <w:marRight w:val="0"/>
      <w:marTop w:val="0"/>
      <w:marBottom w:val="0"/>
      <w:divBdr>
        <w:top w:val="none" w:sz="0" w:space="0" w:color="auto"/>
        <w:left w:val="none" w:sz="0" w:space="0" w:color="auto"/>
        <w:bottom w:val="none" w:sz="0" w:space="0" w:color="auto"/>
        <w:right w:val="none" w:sz="0" w:space="0" w:color="auto"/>
      </w:divBdr>
    </w:div>
    <w:div w:id="1875389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yandex.ru/clck/jsredir?from=yandex.ru%3Byandsearch%3Bweb%3B%3B&amp;text=%D0%B7%D0%B0%D0%BA%D1%83%D0%BF%D0%BA%D0%B8&amp;uuid=&amp;state=AiuY0DBWFJ4ePaEse6rgeKdnI0e4oXuRYo0IEhrXr7w0L24O5Xv8RnUVwmxyeTlikne4Id9V57STDcLffCscEAaex2nC3fS90LnAPYkv_0S8NrEfqKrxtVhl_5NwPh9OT5n6VlLx9kOW2Us3H8Ej1IkYtLa3dBUbU1DtZn_Rees8CaD3ZMH0_M7D2DyXmKE9UzLpYazBi4Y&amp;data=UlNrNmk5WktYejR0eWJFYk1LdmtxamoxY3RCcFpWZlVSMnBZcXdkMXdrLWtRWDc5M0pRSWlXVVg1VjRJM3BUNkFZNnctSlBmakdXV0lJYWpXZ2QtUFdhV2l3a2xoMjlm&amp;b64e=2&amp;sign=845acb21e3309632e35ac413955b1b5f&amp;keyno=0&amp;l10n=ru&amp;mc=0"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A33BEAEEC1CFE7866E96B9DE60829A126A9BFA94A03D0B1491FF85DB8D2EC704B8A43BE6u4q1D"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zakupki.gov.ru/"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oleObject" Target="embeddings/oleObject1.bin"/><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3F634C-9109-4621-A6AC-9DA6A6FF4B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1242</TotalTime>
  <Pages>19</Pages>
  <Words>5217</Words>
  <Characters>29741</Characters>
  <Application>Microsoft Office Word</Application>
  <DocSecurity>0</DocSecurity>
  <Lines>247</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СМР орг.отдел</Company>
  <LinksUpToDate>false</LinksUpToDate>
  <CharactersWithSpaces>34889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XXxXXXXX-xXX</dc:creator>
  <cp:lastModifiedBy>WORKST023</cp:lastModifiedBy>
  <cp:revision>19</cp:revision>
  <cp:lastPrinted>2014-05-28T13:38:00Z</cp:lastPrinted>
  <dcterms:created xsi:type="dcterms:W3CDTF">2014-11-20T05:35:00Z</dcterms:created>
  <dcterms:modified xsi:type="dcterms:W3CDTF">2014-12-01T12:13:00Z</dcterms:modified>
</cp:coreProperties>
</file>