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128E6" w:rsidRDefault="008128E6" w:rsidP="008128E6">
      <w:pPr>
        <w:tabs>
          <w:tab w:val="left" w:pos="6521"/>
        </w:tabs>
        <w:jc w:val="center"/>
      </w:pPr>
      <w:r>
        <w:object w:dxaOrig="1065" w:dyaOrig="141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Picture 1" o:spid="_x0000_i1025" type="#_x0000_t75" style="width:53.6pt;height:70.45pt;visibility:visible" o:ole="">
            <v:imagedata r:id="rId6" o:title=""/>
          </v:shape>
          <o:OLEObject Type="Embed" ProgID="Unknown" ShapeID="Picture 1" DrawAspect="Content" ObjectID="_1723382620" r:id="rId7"/>
        </w:object>
      </w:r>
    </w:p>
    <w:p w:rsidR="008128E6" w:rsidRDefault="008128E6" w:rsidP="008128E6">
      <w:pPr>
        <w:tabs>
          <w:tab w:val="left" w:pos="6521"/>
        </w:tabs>
        <w:jc w:val="center"/>
      </w:pPr>
    </w:p>
    <w:p w:rsidR="008128E6" w:rsidRDefault="008128E6" w:rsidP="008128E6">
      <w:pPr>
        <w:tabs>
          <w:tab w:val="left" w:pos="6521"/>
        </w:tabs>
        <w:jc w:val="center"/>
        <w:rPr>
          <w:rFonts w:ascii="Times New Roman" w:hAnsi="Times New Roman"/>
          <w:b/>
          <w:sz w:val="28"/>
        </w:rPr>
      </w:pPr>
    </w:p>
    <w:p w:rsidR="008128E6" w:rsidRDefault="008128E6" w:rsidP="008128E6">
      <w:pPr>
        <w:tabs>
          <w:tab w:val="left" w:pos="6521"/>
        </w:tabs>
        <w:jc w:val="center"/>
        <w:rPr>
          <w:sz w:val="32"/>
          <w:szCs w:val="32"/>
        </w:rPr>
      </w:pPr>
      <w:r>
        <w:rPr>
          <w:rFonts w:ascii="Times New Roman" w:hAnsi="Times New Roman"/>
          <w:b/>
          <w:sz w:val="32"/>
          <w:szCs w:val="32"/>
        </w:rPr>
        <w:t>РЕСПУБЛИКА КАРЕЛИЯ</w:t>
      </w:r>
    </w:p>
    <w:p w:rsidR="008128E6" w:rsidRDefault="008128E6" w:rsidP="008128E6">
      <w:pPr>
        <w:tabs>
          <w:tab w:val="left" w:pos="6521"/>
        </w:tabs>
        <w:jc w:val="center"/>
        <w:rPr>
          <w:sz w:val="32"/>
          <w:szCs w:val="32"/>
        </w:rPr>
      </w:pPr>
    </w:p>
    <w:p w:rsidR="008128E6" w:rsidRDefault="008128E6" w:rsidP="008128E6">
      <w:pPr>
        <w:tabs>
          <w:tab w:val="left" w:pos="6521"/>
        </w:tabs>
        <w:jc w:val="center"/>
        <w:rPr>
          <w:sz w:val="32"/>
          <w:szCs w:val="32"/>
        </w:rPr>
      </w:pPr>
      <w:r>
        <w:rPr>
          <w:rFonts w:ascii="Times New Roman" w:hAnsi="Times New Roman"/>
          <w:b/>
          <w:sz w:val="32"/>
          <w:szCs w:val="32"/>
        </w:rPr>
        <w:t>АДМИНИСТРАЦИЯ</w:t>
      </w:r>
    </w:p>
    <w:p w:rsidR="008128E6" w:rsidRDefault="008128E6" w:rsidP="008128E6">
      <w:pPr>
        <w:tabs>
          <w:tab w:val="left" w:pos="6521"/>
        </w:tabs>
        <w:jc w:val="center"/>
        <w:rPr>
          <w:sz w:val="32"/>
          <w:szCs w:val="32"/>
        </w:rPr>
      </w:pPr>
    </w:p>
    <w:p w:rsidR="008128E6" w:rsidRDefault="008128E6" w:rsidP="008128E6">
      <w:pPr>
        <w:tabs>
          <w:tab w:val="left" w:pos="6521"/>
        </w:tabs>
        <w:jc w:val="center"/>
        <w:rPr>
          <w:sz w:val="32"/>
          <w:szCs w:val="32"/>
        </w:rPr>
      </w:pPr>
      <w:r>
        <w:rPr>
          <w:rFonts w:ascii="Times New Roman" w:hAnsi="Times New Roman"/>
          <w:b/>
          <w:sz w:val="32"/>
          <w:szCs w:val="32"/>
        </w:rPr>
        <w:t>СОРТАВАЛЬСКОГО  МУНИЦИПАЛЬНОГО РАЙОНА</w:t>
      </w:r>
    </w:p>
    <w:p w:rsidR="008128E6" w:rsidRDefault="008128E6" w:rsidP="008128E6">
      <w:pPr>
        <w:tabs>
          <w:tab w:val="left" w:pos="6521"/>
        </w:tabs>
        <w:jc w:val="center"/>
        <w:rPr>
          <w:sz w:val="32"/>
          <w:szCs w:val="32"/>
        </w:rPr>
      </w:pPr>
    </w:p>
    <w:p w:rsidR="008128E6" w:rsidRDefault="008128E6" w:rsidP="008128E6">
      <w:pPr>
        <w:jc w:val="center"/>
        <w:rPr>
          <w:sz w:val="32"/>
          <w:szCs w:val="32"/>
        </w:rPr>
      </w:pPr>
      <w:r>
        <w:rPr>
          <w:rFonts w:ascii="Times New Roman" w:hAnsi="Times New Roman"/>
          <w:b/>
          <w:sz w:val="32"/>
          <w:szCs w:val="32"/>
        </w:rPr>
        <w:t>ПОСТАНОВЛЕНИЕ</w:t>
      </w:r>
    </w:p>
    <w:p w:rsidR="008128E6" w:rsidRDefault="008128E6" w:rsidP="008128E6">
      <w:pPr>
        <w:jc w:val="center"/>
      </w:pPr>
    </w:p>
    <w:p w:rsidR="008128E6" w:rsidRDefault="008128E6" w:rsidP="008128E6">
      <w:pPr>
        <w:jc w:val="center"/>
        <w:rPr>
          <w:sz w:val="28"/>
          <w:szCs w:val="28"/>
        </w:rPr>
      </w:pPr>
    </w:p>
    <w:p w:rsidR="008128E6" w:rsidRDefault="009603F9" w:rsidP="008128E6">
      <w:pPr>
        <w:jc w:val="both"/>
        <w:rPr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От «</w:t>
      </w:r>
      <w:r w:rsidR="00781218">
        <w:rPr>
          <w:rFonts w:ascii="Times New Roman" w:hAnsi="Times New Roman"/>
          <w:sz w:val="28"/>
          <w:szCs w:val="28"/>
        </w:rPr>
        <w:t>__</w:t>
      </w:r>
      <w:r>
        <w:rPr>
          <w:rFonts w:ascii="Times New Roman" w:hAnsi="Times New Roman"/>
          <w:sz w:val="28"/>
          <w:szCs w:val="28"/>
        </w:rPr>
        <w:t xml:space="preserve">» </w:t>
      </w:r>
      <w:r w:rsidR="00781218">
        <w:rPr>
          <w:rFonts w:ascii="Times New Roman" w:hAnsi="Times New Roman"/>
          <w:sz w:val="28"/>
          <w:szCs w:val="28"/>
        </w:rPr>
        <w:t>_____</w:t>
      </w:r>
      <w:r w:rsidR="008128E6">
        <w:rPr>
          <w:rFonts w:ascii="Times New Roman" w:hAnsi="Times New Roman"/>
          <w:sz w:val="28"/>
          <w:szCs w:val="28"/>
        </w:rPr>
        <w:t xml:space="preserve">  2022 г.                                           </w:t>
      </w:r>
      <w:r w:rsidR="008128E6">
        <w:rPr>
          <w:rFonts w:ascii="Times New Roman" w:hAnsi="Times New Roman"/>
          <w:sz w:val="28"/>
          <w:szCs w:val="28"/>
        </w:rPr>
        <w:tab/>
        <w:t xml:space="preserve">            </w:t>
      </w:r>
      <w:r w:rsidR="00047D16">
        <w:rPr>
          <w:rFonts w:ascii="Times New Roman" w:hAnsi="Times New Roman"/>
          <w:sz w:val="28"/>
          <w:szCs w:val="28"/>
        </w:rPr>
        <w:tab/>
      </w:r>
      <w:r w:rsidR="00047D16">
        <w:rPr>
          <w:rFonts w:ascii="Times New Roman" w:hAnsi="Times New Roman"/>
          <w:sz w:val="28"/>
          <w:szCs w:val="28"/>
        </w:rPr>
        <w:tab/>
        <w:t xml:space="preserve">  </w:t>
      </w:r>
      <w:r w:rsidR="008128E6">
        <w:rPr>
          <w:rFonts w:ascii="Times New Roman" w:hAnsi="Times New Roman"/>
          <w:sz w:val="28"/>
          <w:szCs w:val="28"/>
        </w:rPr>
        <w:t xml:space="preserve">    </w:t>
      </w:r>
      <w:r>
        <w:rPr>
          <w:rFonts w:ascii="Times New Roman" w:hAnsi="Times New Roman"/>
          <w:sz w:val="28"/>
          <w:szCs w:val="28"/>
        </w:rPr>
        <w:t xml:space="preserve">№ </w:t>
      </w:r>
      <w:r w:rsidR="00781218">
        <w:rPr>
          <w:rFonts w:ascii="Times New Roman" w:hAnsi="Times New Roman"/>
          <w:sz w:val="28"/>
          <w:szCs w:val="28"/>
        </w:rPr>
        <w:t>___</w:t>
      </w:r>
    </w:p>
    <w:p w:rsidR="008128E6" w:rsidRDefault="008128E6" w:rsidP="008128E6">
      <w:pPr>
        <w:rPr>
          <w:sz w:val="28"/>
          <w:szCs w:val="28"/>
        </w:rPr>
      </w:pPr>
    </w:p>
    <w:p w:rsidR="0091189E" w:rsidRDefault="008128E6" w:rsidP="008128E6">
      <w:pPr>
        <w:jc w:val="center"/>
        <w:rPr>
          <w:rFonts w:ascii="Times New Roman" w:hAnsi="Times New Roman"/>
          <w:b/>
          <w:color w:val="000000"/>
          <w:sz w:val="28"/>
          <w:szCs w:val="28"/>
        </w:rPr>
      </w:pPr>
      <w:r>
        <w:rPr>
          <w:rFonts w:ascii="Times New Roman" w:hAnsi="Times New Roman"/>
          <w:b/>
          <w:color w:val="000000"/>
          <w:sz w:val="28"/>
          <w:szCs w:val="28"/>
        </w:rPr>
        <w:t xml:space="preserve">О внесении изменений в Муниципальную программу Сортавальского муниципального района «Развитие культуры, физической культуры, спорта и молодежной политики  Сортавальского муниципального района», утвержденную Постановлением администрации Сортавальского муниципального района </w:t>
      </w:r>
    </w:p>
    <w:p w:rsidR="008128E6" w:rsidRPr="008128E6" w:rsidRDefault="008128E6" w:rsidP="008128E6">
      <w:pPr>
        <w:jc w:val="center"/>
        <w:rPr>
          <w:rFonts w:ascii="Times New Roman" w:hAnsi="Times New Roman"/>
          <w:b/>
          <w:color w:val="000000"/>
          <w:sz w:val="28"/>
          <w:szCs w:val="28"/>
        </w:rPr>
      </w:pPr>
      <w:r>
        <w:rPr>
          <w:rFonts w:ascii="Times New Roman" w:hAnsi="Times New Roman"/>
          <w:b/>
          <w:color w:val="000000"/>
          <w:sz w:val="28"/>
          <w:szCs w:val="28"/>
        </w:rPr>
        <w:t>от «15» июля 2022 г. № 68</w:t>
      </w:r>
    </w:p>
    <w:p w:rsidR="008128E6" w:rsidRDefault="008128E6" w:rsidP="008128E6">
      <w:pPr>
        <w:jc w:val="both"/>
        <w:rPr>
          <w:color w:val="000000"/>
          <w:sz w:val="28"/>
          <w:szCs w:val="28"/>
        </w:rPr>
      </w:pPr>
    </w:p>
    <w:p w:rsidR="008128E6" w:rsidRPr="008128E6" w:rsidRDefault="008128E6" w:rsidP="008128E6">
      <w:pPr>
        <w:ind w:firstLine="708"/>
        <w:jc w:val="both"/>
        <w:textAlignment w:val="baseline"/>
        <w:rPr>
          <w:rFonts w:ascii="Times New Roman" w:hAnsi="Times New Roman"/>
          <w:sz w:val="28"/>
        </w:rPr>
      </w:pPr>
      <w:r w:rsidRPr="008128E6">
        <w:rPr>
          <w:rFonts w:ascii="Times New Roman" w:hAnsi="Times New Roman"/>
          <w:sz w:val="28"/>
        </w:rPr>
        <w:t>С целью обеспечения деятельности учреждений культуры и спорта и в связи с изменением объема бюджетных ассигнований, доведенных Отделу культуры и спорта администрации Сортавальского муниципального района, администрация Сортавальского муниципального района постановляет:</w:t>
      </w:r>
    </w:p>
    <w:p w:rsidR="008128E6" w:rsidRDefault="008128E6" w:rsidP="008128E6">
      <w:pPr>
        <w:ind w:firstLine="708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1.</w:t>
      </w:r>
      <w:r w:rsidR="0091189E">
        <w:rPr>
          <w:rFonts w:ascii="Times New Roman" w:hAnsi="Times New Roman"/>
          <w:sz w:val="28"/>
        </w:rPr>
        <w:t xml:space="preserve"> </w:t>
      </w:r>
      <w:r w:rsidRPr="008128E6">
        <w:rPr>
          <w:rFonts w:ascii="Times New Roman" w:hAnsi="Times New Roman"/>
          <w:sz w:val="28"/>
        </w:rPr>
        <w:t>Внести следующие изменения в Муниципальную программу Сортавальского муниципального района «Развитие культуры, физической культуры, спорта и молодежной политики  Сортавальского муниципального района», утвержденную Постановлением администрации Сортавальского муниципального района от «15» июля 2022 г. № 68 (Программа):</w:t>
      </w:r>
    </w:p>
    <w:p w:rsidR="008128E6" w:rsidRDefault="008128E6" w:rsidP="008128E6">
      <w:pPr>
        <w:ind w:firstLine="708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1.1. </w:t>
      </w:r>
      <w:r w:rsidRPr="008128E6">
        <w:rPr>
          <w:rFonts w:ascii="Times New Roman" w:hAnsi="Times New Roman"/>
          <w:sz w:val="28"/>
        </w:rPr>
        <w:t xml:space="preserve"> В Паспорте Муниципальной программы раздел таблицы «Финансовое обеспечение муниципальной программы с указанием источников» изложить в следующей редакции:</w:t>
      </w:r>
    </w:p>
    <w:p w:rsidR="008128E6" w:rsidRPr="008128E6" w:rsidRDefault="008128E6" w:rsidP="008128E6">
      <w:pPr>
        <w:ind w:firstLine="708"/>
        <w:jc w:val="both"/>
        <w:rPr>
          <w:rFonts w:ascii="Times New Roman" w:hAnsi="Times New Roman"/>
          <w:sz w:val="28"/>
        </w:rPr>
      </w:pPr>
    </w:p>
    <w:tbl>
      <w:tblPr>
        <w:tblW w:w="9465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986"/>
        <w:gridCol w:w="1003"/>
        <w:gridCol w:w="798"/>
        <w:gridCol w:w="799"/>
        <w:gridCol w:w="799"/>
        <w:gridCol w:w="799"/>
        <w:gridCol w:w="799"/>
        <w:gridCol w:w="799"/>
        <w:gridCol w:w="799"/>
        <w:gridCol w:w="884"/>
      </w:tblGrid>
      <w:tr w:rsidR="008128E6" w:rsidTr="00781218">
        <w:tc>
          <w:tcPr>
            <w:tcW w:w="198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28E6" w:rsidRDefault="008128E6" w:rsidP="00781218">
            <w:pPr>
              <w:widowControl/>
              <w:suppressAutoHyphens w:val="0"/>
              <w:overflowPunct/>
              <w:autoSpaceDE/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  <w:t>Финансовое обеспечение</w:t>
            </w:r>
          </w:p>
          <w:p w:rsidR="008128E6" w:rsidRDefault="008128E6" w:rsidP="00781218">
            <w:pPr>
              <w:widowControl/>
              <w:suppressAutoHyphens w:val="0"/>
              <w:overflowPunct/>
              <w:autoSpaceDE/>
              <w:rPr>
                <w:rFonts w:ascii="Times New Roman" w:eastAsia="Calibri" w:hAnsi="Times New Roman"/>
                <w:b/>
                <w:kern w:val="0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  <w:t>муниципальной программы с указанием источников</w:t>
            </w:r>
          </w:p>
        </w:tc>
        <w:tc>
          <w:tcPr>
            <w:tcW w:w="1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28E6" w:rsidRDefault="008128E6" w:rsidP="00781218">
            <w:pPr>
              <w:widowControl/>
              <w:suppressAutoHyphens w:val="0"/>
              <w:overflowPunct/>
              <w:autoSpaceDE/>
              <w:jc w:val="both"/>
              <w:rPr>
                <w:rFonts w:ascii="Times New Roman" w:eastAsia="Calibri" w:hAnsi="Times New Roman"/>
                <w:b/>
                <w:kern w:val="0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b/>
                <w:kern w:val="0"/>
                <w:sz w:val="24"/>
                <w:szCs w:val="24"/>
                <w:lang w:eastAsia="en-US"/>
              </w:rPr>
              <w:t>Год</w:t>
            </w:r>
          </w:p>
        </w:tc>
        <w:tc>
          <w:tcPr>
            <w:tcW w:w="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28E6" w:rsidRDefault="008128E6" w:rsidP="00781218">
            <w:pPr>
              <w:widowControl/>
              <w:suppressAutoHyphens w:val="0"/>
              <w:overflowPunct/>
              <w:autoSpaceDE/>
              <w:jc w:val="both"/>
              <w:rPr>
                <w:rFonts w:ascii="Times New Roman" w:eastAsia="Calibri" w:hAnsi="Times New Roman"/>
                <w:b/>
                <w:kern w:val="0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b/>
                <w:kern w:val="0"/>
                <w:sz w:val="24"/>
                <w:szCs w:val="24"/>
                <w:lang w:eastAsia="en-US"/>
              </w:rPr>
              <w:t>2019</w:t>
            </w:r>
          </w:p>
        </w:tc>
        <w:tc>
          <w:tcPr>
            <w:tcW w:w="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28E6" w:rsidRDefault="008128E6" w:rsidP="00781218">
            <w:pPr>
              <w:widowControl/>
              <w:suppressAutoHyphens w:val="0"/>
              <w:overflowPunct/>
              <w:autoSpaceDE/>
              <w:jc w:val="both"/>
              <w:rPr>
                <w:rFonts w:ascii="Times New Roman" w:eastAsia="Calibri" w:hAnsi="Times New Roman"/>
                <w:b/>
                <w:kern w:val="0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b/>
                <w:kern w:val="0"/>
                <w:sz w:val="24"/>
                <w:szCs w:val="24"/>
                <w:lang w:eastAsia="en-US"/>
              </w:rPr>
              <w:t>2020</w:t>
            </w:r>
          </w:p>
        </w:tc>
        <w:tc>
          <w:tcPr>
            <w:tcW w:w="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28E6" w:rsidRDefault="008128E6" w:rsidP="00781218">
            <w:pPr>
              <w:widowControl/>
              <w:suppressAutoHyphens w:val="0"/>
              <w:overflowPunct/>
              <w:autoSpaceDE/>
              <w:jc w:val="both"/>
              <w:rPr>
                <w:rFonts w:ascii="Times New Roman" w:eastAsia="Calibri" w:hAnsi="Times New Roman"/>
                <w:b/>
                <w:kern w:val="0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b/>
                <w:kern w:val="0"/>
                <w:sz w:val="24"/>
                <w:szCs w:val="24"/>
                <w:lang w:eastAsia="en-US"/>
              </w:rPr>
              <w:t>2021</w:t>
            </w:r>
          </w:p>
        </w:tc>
        <w:tc>
          <w:tcPr>
            <w:tcW w:w="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28E6" w:rsidRDefault="008128E6" w:rsidP="00781218">
            <w:pPr>
              <w:widowControl/>
              <w:suppressAutoHyphens w:val="0"/>
              <w:overflowPunct/>
              <w:autoSpaceDE/>
              <w:jc w:val="both"/>
              <w:rPr>
                <w:rFonts w:ascii="Times New Roman" w:eastAsia="Calibri" w:hAnsi="Times New Roman"/>
                <w:b/>
                <w:kern w:val="0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b/>
                <w:kern w:val="0"/>
                <w:sz w:val="24"/>
                <w:szCs w:val="24"/>
                <w:lang w:eastAsia="en-US"/>
              </w:rPr>
              <w:t>2022</w:t>
            </w:r>
          </w:p>
        </w:tc>
        <w:tc>
          <w:tcPr>
            <w:tcW w:w="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28E6" w:rsidRDefault="008128E6" w:rsidP="00781218">
            <w:pPr>
              <w:widowControl/>
              <w:suppressAutoHyphens w:val="0"/>
              <w:overflowPunct/>
              <w:autoSpaceDE/>
              <w:jc w:val="both"/>
              <w:rPr>
                <w:rFonts w:ascii="Times New Roman" w:eastAsia="Calibri" w:hAnsi="Times New Roman"/>
                <w:b/>
                <w:kern w:val="0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b/>
                <w:kern w:val="0"/>
                <w:sz w:val="24"/>
                <w:szCs w:val="24"/>
                <w:lang w:eastAsia="en-US"/>
              </w:rPr>
              <w:t>2023</w:t>
            </w:r>
          </w:p>
        </w:tc>
        <w:tc>
          <w:tcPr>
            <w:tcW w:w="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28E6" w:rsidRDefault="008128E6" w:rsidP="00781218">
            <w:pPr>
              <w:widowControl/>
              <w:suppressAutoHyphens w:val="0"/>
              <w:overflowPunct/>
              <w:autoSpaceDE/>
              <w:jc w:val="both"/>
              <w:rPr>
                <w:rFonts w:ascii="Times New Roman" w:eastAsia="Calibri" w:hAnsi="Times New Roman"/>
                <w:b/>
                <w:kern w:val="0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b/>
                <w:kern w:val="0"/>
                <w:sz w:val="24"/>
                <w:szCs w:val="24"/>
                <w:lang w:eastAsia="en-US"/>
              </w:rPr>
              <w:t>2024</w:t>
            </w:r>
          </w:p>
        </w:tc>
        <w:tc>
          <w:tcPr>
            <w:tcW w:w="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28E6" w:rsidRDefault="008128E6" w:rsidP="00781218">
            <w:pPr>
              <w:widowControl/>
              <w:suppressAutoHyphens w:val="0"/>
              <w:overflowPunct/>
              <w:autoSpaceDE/>
              <w:jc w:val="both"/>
              <w:rPr>
                <w:rFonts w:ascii="Times New Roman" w:eastAsia="Calibri" w:hAnsi="Times New Roman"/>
                <w:b/>
                <w:kern w:val="0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b/>
                <w:kern w:val="0"/>
                <w:sz w:val="24"/>
                <w:szCs w:val="24"/>
                <w:lang w:eastAsia="en-US"/>
              </w:rPr>
              <w:t>2025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28E6" w:rsidRDefault="008128E6" w:rsidP="00781218">
            <w:pPr>
              <w:widowControl/>
              <w:suppressAutoHyphens w:val="0"/>
              <w:overflowPunct/>
              <w:autoSpaceDE/>
              <w:jc w:val="both"/>
              <w:rPr>
                <w:rFonts w:ascii="Times New Roman" w:eastAsia="Calibri" w:hAnsi="Times New Roman"/>
                <w:b/>
                <w:kern w:val="0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b/>
                <w:kern w:val="0"/>
                <w:sz w:val="24"/>
                <w:szCs w:val="24"/>
                <w:lang w:eastAsia="en-US"/>
              </w:rPr>
              <w:t>итого</w:t>
            </w:r>
          </w:p>
        </w:tc>
      </w:tr>
      <w:tr w:rsidR="008128E6" w:rsidTr="00781218">
        <w:tc>
          <w:tcPr>
            <w:tcW w:w="19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128E6" w:rsidRDefault="008128E6" w:rsidP="00781218">
            <w:pPr>
              <w:widowControl/>
              <w:suppressAutoHyphens w:val="0"/>
              <w:overflowPunct/>
              <w:autoSpaceDE/>
              <w:autoSpaceDN/>
              <w:rPr>
                <w:rFonts w:ascii="Times New Roman" w:eastAsia="Calibri" w:hAnsi="Times New Roman"/>
                <w:b/>
                <w:kern w:val="0"/>
                <w:sz w:val="24"/>
                <w:szCs w:val="24"/>
                <w:lang w:eastAsia="en-US"/>
              </w:rPr>
            </w:pPr>
          </w:p>
        </w:tc>
        <w:tc>
          <w:tcPr>
            <w:tcW w:w="1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28E6" w:rsidRDefault="008128E6" w:rsidP="00781218">
            <w:pPr>
              <w:widowControl/>
              <w:suppressAutoHyphens w:val="0"/>
              <w:overflowPunct/>
              <w:autoSpaceDE/>
              <w:jc w:val="both"/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  <w:t>Всего</w:t>
            </w:r>
          </w:p>
          <w:p w:rsidR="008128E6" w:rsidRDefault="008128E6" w:rsidP="00781218">
            <w:pPr>
              <w:widowControl/>
              <w:suppressAutoHyphens w:val="0"/>
              <w:overflowPunct/>
              <w:autoSpaceDE/>
              <w:jc w:val="both"/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  <w:t>(тыс. рублей)</w:t>
            </w:r>
          </w:p>
        </w:tc>
        <w:tc>
          <w:tcPr>
            <w:tcW w:w="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28E6" w:rsidRDefault="008128E6" w:rsidP="00781218">
            <w:pPr>
              <w:widowControl/>
              <w:suppressAutoHyphens w:val="0"/>
              <w:overflowPunct/>
              <w:autoSpaceDE/>
              <w:jc w:val="both"/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  <w:t>138 266,086</w:t>
            </w:r>
          </w:p>
        </w:tc>
        <w:tc>
          <w:tcPr>
            <w:tcW w:w="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28E6" w:rsidRDefault="008128E6" w:rsidP="00781218">
            <w:pPr>
              <w:widowControl/>
              <w:suppressAutoHyphens w:val="0"/>
              <w:overflowPunct/>
              <w:autoSpaceDE/>
              <w:jc w:val="both"/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  <w:t>138 563,550</w:t>
            </w:r>
          </w:p>
        </w:tc>
        <w:tc>
          <w:tcPr>
            <w:tcW w:w="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28E6" w:rsidRDefault="008128E6" w:rsidP="00781218">
            <w:pPr>
              <w:widowControl/>
              <w:suppressAutoHyphens w:val="0"/>
              <w:overflowPunct/>
              <w:autoSpaceDE/>
              <w:jc w:val="both"/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  <w:t>127 396,170</w:t>
            </w:r>
          </w:p>
        </w:tc>
        <w:tc>
          <w:tcPr>
            <w:tcW w:w="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28E6" w:rsidRPr="008128E6" w:rsidRDefault="004E346A" w:rsidP="00781218">
            <w:pPr>
              <w:widowControl/>
              <w:suppressAutoHyphens w:val="0"/>
              <w:overflowPunct/>
              <w:autoSpaceDE/>
              <w:jc w:val="both"/>
              <w:rPr>
                <w:rFonts w:ascii="Times New Roman" w:eastAsia="Calibri" w:hAnsi="Times New Roman"/>
                <w:b/>
                <w:kern w:val="0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b/>
                <w:kern w:val="0"/>
                <w:sz w:val="24"/>
                <w:szCs w:val="24"/>
                <w:lang w:eastAsia="en-US"/>
              </w:rPr>
              <w:t>125 238,047</w:t>
            </w:r>
          </w:p>
        </w:tc>
        <w:tc>
          <w:tcPr>
            <w:tcW w:w="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28E6" w:rsidRDefault="008128E6" w:rsidP="004E346A">
            <w:pPr>
              <w:widowControl/>
              <w:suppressAutoHyphens w:val="0"/>
              <w:overflowPunct/>
              <w:autoSpaceDE/>
              <w:jc w:val="both"/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  <w:t>82 553,</w:t>
            </w:r>
            <w:r w:rsidR="004E346A"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  <w:t>800</w:t>
            </w:r>
          </w:p>
        </w:tc>
        <w:tc>
          <w:tcPr>
            <w:tcW w:w="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28E6" w:rsidRDefault="008128E6" w:rsidP="00781218">
            <w:pPr>
              <w:widowControl/>
              <w:suppressAutoHyphens w:val="0"/>
              <w:overflowPunct/>
              <w:autoSpaceDE/>
              <w:jc w:val="both"/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  <w:t>95 066,100</w:t>
            </w:r>
          </w:p>
        </w:tc>
        <w:tc>
          <w:tcPr>
            <w:tcW w:w="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28E6" w:rsidRDefault="008128E6" w:rsidP="00781218">
            <w:pPr>
              <w:widowControl/>
              <w:suppressAutoHyphens w:val="0"/>
              <w:overflowPunct/>
              <w:autoSpaceDE/>
              <w:jc w:val="both"/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  <w:t>85 647,100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28E6" w:rsidRDefault="004E346A" w:rsidP="00781218">
            <w:pPr>
              <w:widowControl/>
              <w:suppressAutoHyphens w:val="0"/>
              <w:overflowPunct/>
              <w:autoSpaceDE/>
              <w:jc w:val="both"/>
              <w:rPr>
                <w:rFonts w:ascii="Times New Roman" w:eastAsia="Calibri" w:hAnsi="Times New Roman"/>
                <w:b/>
                <w:kern w:val="0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b/>
                <w:kern w:val="0"/>
                <w:sz w:val="24"/>
                <w:szCs w:val="24"/>
                <w:lang w:eastAsia="en-US"/>
              </w:rPr>
              <w:t>792 730,853</w:t>
            </w:r>
          </w:p>
          <w:p w:rsidR="008128E6" w:rsidRDefault="008128E6" w:rsidP="00781218">
            <w:pPr>
              <w:widowControl/>
              <w:suppressAutoHyphens w:val="0"/>
              <w:overflowPunct/>
              <w:autoSpaceDE/>
              <w:jc w:val="both"/>
              <w:rPr>
                <w:rFonts w:ascii="Times New Roman" w:eastAsia="Calibri" w:hAnsi="Times New Roman"/>
                <w:b/>
                <w:kern w:val="0"/>
                <w:sz w:val="24"/>
                <w:szCs w:val="24"/>
                <w:lang w:eastAsia="en-US"/>
              </w:rPr>
            </w:pPr>
          </w:p>
        </w:tc>
      </w:tr>
      <w:tr w:rsidR="008128E6" w:rsidTr="00781218">
        <w:tc>
          <w:tcPr>
            <w:tcW w:w="19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128E6" w:rsidRDefault="008128E6" w:rsidP="00781218">
            <w:pPr>
              <w:widowControl/>
              <w:suppressAutoHyphens w:val="0"/>
              <w:overflowPunct/>
              <w:autoSpaceDE/>
              <w:autoSpaceDN/>
              <w:rPr>
                <w:rFonts w:ascii="Times New Roman" w:eastAsia="Calibri" w:hAnsi="Times New Roman"/>
                <w:b/>
                <w:kern w:val="0"/>
                <w:sz w:val="24"/>
                <w:szCs w:val="24"/>
                <w:lang w:eastAsia="en-US"/>
              </w:rPr>
            </w:pPr>
          </w:p>
        </w:tc>
        <w:tc>
          <w:tcPr>
            <w:tcW w:w="1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28E6" w:rsidRDefault="008128E6" w:rsidP="00781218">
            <w:pPr>
              <w:widowControl/>
              <w:suppressAutoHyphens w:val="0"/>
              <w:overflowPunct/>
              <w:autoSpaceDE/>
              <w:jc w:val="both"/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  <w:t xml:space="preserve">в том числе, </w:t>
            </w:r>
            <w:r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  <w:lastRenderedPageBreak/>
              <w:t>за счет средств:</w:t>
            </w:r>
          </w:p>
        </w:tc>
        <w:tc>
          <w:tcPr>
            <w:tcW w:w="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28E6" w:rsidRDefault="008128E6" w:rsidP="00781218">
            <w:pPr>
              <w:widowControl/>
              <w:suppressAutoHyphens w:val="0"/>
              <w:overflowPunct/>
              <w:autoSpaceDE/>
              <w:jc w:val="both"/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</w:pPr>
          </w:p>
        </w:tc>
        <w:tc>
          <w:tcPr>
            <w:tcW w:w="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28E6" w:rsidRDefault="008128E6" w:rsidP="00781218">
            <w:pPr>
              <w:widowControl/>
              <w:suppressAutoHyphens w:val="0"/>
              <w:overflowPunct/>
              <w:autoSpaceDE/>
              <w:jc w:val="both"/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</w:pPr>
          </w:p>
        </w:tc>
        <w:tc>
          <w:tcPr>
            <w:tcW w:w="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28E6" w:rsidRDefault="008128E6" w:rsidP="00781218">
            <w:pPr>
              <w:widowControl/>
              <w:suppressAutoHyphens w:val="0"/>
              <w:overflowPunct/>
              <w:autoSpaceDE/>
              <w:jc w:val="both"/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</w:pPr>
          </w:p>
        </w:tc>
        <w:tc>
          <w:tcPr>
            <w:tcW w:w="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28E6" w:rsidRDefault="008128E6" w:rsidP="00781218">
            <w:pPr>
              <w:widowControl/>
              <w:suppressAutoHyphens w:val="0"/>
              <w:overflowPunct/>
              <w:autoSpaceDE/>
              <w:jc w:val="both"/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</w:pPr>
          </w:p>
        </w:tc>
        <w:tc>
          <w:tcPr>
            <w:tcW w:w="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28E6" w:rsidRDefault="008128E6" w:rsidP="00781218">
            <w:pPr>
              <w:widowControl/>
              <w:suppressAutoHyphens w:val="0"/>
              <w:overflowPunct/>
              <w:autoSpaceDE/>
              <w:jc w:val="both"/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</w:pPr>
          </w:p>
        </w:tc>
        <w:tc>
          <w:tcPr>
            <w:tcW w:w="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28E6" w:rsidRDefault="008128E6" w:rsidP="00781218">
            <w:pPr>
              <w:widowControl/>
              <w:suppressAutoHyphens w:val="0"/>
              <w:overflowPunct/>
              <w:autoSpaceDE/>
              <w:jc w:val="both"/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</w:pPr>
          </w:p>
        </w:tc>
        <w:tc>
          <w:tcPr>
            <w:tcW w:w="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28E6" w:rsidRDefault="008128E6" w:rsidP="00781218">
            <w:pPr>
              <w:widowControl/>
              <w:suppressAutoHyphens w:val="0"/>
              <w:overflowPunct/>
              <w:autoSpaceDE/>
              <w:jc w:val="both"/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</w:pP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28E6" w:rsidRDefault="008128E6" w:rsidP="00781218">
            <w:pPr>
              <w:widowControl/>
              <w:suppressAutoHyphens w:val="0"/>
              <w:overflowPunct/>
              <w:autoSpaceDE/>
              <w:jc w:val="both"/>
              <w:rPr>
                <w:rFonts w:ascii="Times New Roman" w:eastAsia="Calibri" w:hAnsi="Times New Roman"/>
                <w:b/>
                <w:kern w:val="0"/>
                <w:sz w:val="24"/>
                <w:szCs w:val="24"/>
                <w:lang w:eastAsia="en-US"/>
              </w:rPr>
            </w:pPr>
          </w:p>
        </w:tc>
      </w:tr>
      <w:tr w:rsidR="008128E6" w:rsidTr="00781218">
        <w:tc>
          <w:tcPr>
            <w:tcW w:w="19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128E6" w:rsidRDefault="008128E6" w:rsidP="00781218">
            <w:pPr>
              <w:widowControl/>
              <w:suppressAutoHyphens w:val="0"/>
              <w:overflowPunct/>
              <w:autoSpaceDE/>
              <w:autoSpaceDN/>
              <w:rPr>
                <w:rFonts w:ascii="Times New Roman" w:eastAsia="Calibri" w:hAnsi="Times New Roman"/>
                <w:b/>
                <w:kern w:val="0"/>
                <w:sz w:val="24"/>
                <w:szCs w:val="24"/>
                <w:lang w:eastAsia="en-US"/>
              </w:rPr>
            </w:pPr>
          </w:p>
        </w:tc>
        <w:tc>
          <w:tcPr>
            <w:tcW w:w="1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28E6" w:rsidRDefault="008128E6" w:rsidP="00781218">
            <w:pPr>
              <w:widowControl/>
              <w:suppressAutoHyphens w:val="0"/>
              <w:overflowPunct/>
              <w:autoSpaceDE/>
              <w:jc w:val="both"/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  <w:t xml:space="preserve">бюджета </w:t>
            </w:r>
            <w:proofErr w:type="gramStart"/>
            <w:r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  <w:t>Сорта-</w:t>
            </w:r>
            <w:proofErr w:type="spellStart"/>
            <w:r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  <w:t>вальского</w:t>
            </w:r>
            <w:proofErr w:type="spellEnd"/>
            <w:proofErr w:type="gramEnd"/>
            <w:r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  <w:t xml:space="preserve"> муниципального района</w:t>
            </w:r>
          </w:p>
        </w:tc>
        <w:tc>
          <w:tcPr>
            <w:tcW w:w="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28E6" w:rsidRDefault="008128E6" w:rsidP="00781218">
            <w:pPr>
              <w:widowControl/>
              <w:suppressAutoHyphens w:val="0"/>
              <w:overflowPunct/>
              <w:autoSpaceDE/>
              <w:jc w:val="both"/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  <w:t>85 741,320</w:t>
            </w:r>
          </w:p>
        </w:tc>
        <w:tc>
          <w:tcPr>
            <w:tcW w:w="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28E6" w:rsidRDefault="008128E6" w:rsidP="00781218">
            <w:pPr>
              <w:widowControl/>
              <w:suppressAutoHyphens w:val="0"/>
              <w:overflowPunct/>
              <w:autoSpaceDE/>
              <w:jc w:val="both"/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  <w:t>74 620,631</w:t>
            </w:r>
          </w:p>
        </w:tc>
        <w:tc>
          <w:tcPr>
            <w:tcW w:w="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28E6" w:rsidRDefault="008128E6" w:rsidP="00781218">
            <w:pPr>
              <w:widowControl/>
              <w:suppressAutoHyphens w:val="0"/>
              <w:overflowPunct/>
              <w:autoSpaceDE/>
              <w:jc w:val="both"/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  <w:t>96 421,783</w:t>
            </w:r>
          </w:p>
          <w:p w:rsidR="008128E6" w:rsidRDefault="008128E6" w:rsidP="00781218">
            <w:pPr>
              <w:widowControl/>
              <w:suppressAutoHyphens w:val="0"/>
              <w:overflowPunct/>
              <w:autoSpaceDE/>
              <w:jc w:val="both"/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</w:pPr>
          </w:p>
        </w:tc>
        <w:tc>
          <w:tcPr>
            <w:tcW w:w="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28E6" w:rsidRPr="008128E6" w:rsidRDefault="004E346A" w:rsidP="00781218">
            <w:pPr>
              <w:widowControl/>
              <w:suppressAutoHyphens w:val="0"/>
              <w:overflowPunct/>
              <w:autoSpaceDE/>
              <w:jc w:val="both"/>
              <w:rPr>
                <w:rFonts w:ascii="Times New Roman" w:eastAsia="Calibri" w:hAnsi="Times New Roman"/>
                <w:b/>
                <w:kern w:val="0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b/>
                <w:kern w:val="0"/>
                <w:sz w:val="24"/>
                <w:szCs w:val="24"/>
                <w:lang w:eastAsia="en-US"/>
              </w:rPr>
              <w:t>87 944,012</w:t>
            </w:r>
          </w:p>
        </w:tc>
        <w:tc>
          <w:tcPr>
            <w:tcW w:w="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28E6" w:rsidRDefault="008128E6" w:rsidP="00781218">
            <w:pPr>
              <w:widowControl/>
              <w:suppressAutoHyphens w:val="0"/>
              <w:overflowPunct/>
              <w:autoSpaceDE/>
              <w:jc w:val="both"/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  <w:t>82 114,800</w:t>
            </w:r>
          </w:p>
        </w:tc>
        <w:tc>
          <w:tcPr>
            <w:tcW w:w="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28E6" w:rsidRDefault="008128E6" w:rsidP="00781218">
            <w:pPr>
              <w:widowControl/>
              <w:suppressAutoHyphens w:val="0"/>
              <w:overflowPunct/>
              <w:autoSpaceDE/>
              <w:jc w:val="both"/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  <w:t>85 657,100</w:t>
            </w:r>
          </w:p>
        </w:tc>
        <w:tc>
          <w:tcPr>
            <w:tcW w:w="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28E6" w:rsidRDefault="008128E6" w:rsidP="00781218">
            <w:pPr>
              <w:widowControl/>
              <w:suppressAutoHyphens w:val="0"/>
              <w:overflowPunct/>
              <w:autoSpaceDE/>
              <w:jc w:val="both"/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  <w:t>85 647,100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28E6" w:rsidRDefault="004E346A" w:rsidP="00781218">
            <w:pPr>
              <w:widowControl/>
              <w:suppressAutoHyphens w:val="0"/>
              <w:overflowPunct/>
              <w:autoSpaceDE/>
              <w:jc w:val="both"/>
              <w:rPr>
                <w:rFonts w:ascii="Times New Roman" w:eastAsia="Calibri" w:hAnsi="Times New Roman"/>
                <w:b/>
                <w:kern w:val="0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b/>
                <w:kern w:val="0"/>
                <w:sz w:val="24"/>
                <w:szCs w:val="24"/>
                <w:lang w:eastAsia="en-US"/>
              </w:rPr>
              <w:t>598 146,746</w:t>
            </w:r>
          </w:p>
        </w:tc>
      </w:tr>
      <w:tr w:rsidR="008128E6" w:rsidTr="00781218">
        <w:tc>
          <w:tcPr>
            <w:tcW w:w="19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128E6" w:rsidRDefault="008128E6" w:rsidP="00781218">
            <w:pPr>
              <w:widowControl/>
              <w:suppressAutoHyphens w:val="0"/>
              <w:overflowPunct/>
              <w:autoSpaceDE/>
              <w:autoSpaceDN/>
              <w:rPr>
                <w:rFonts w:ascii="Times New Roman" w:eastAsia="Calibri" w:hAnsi="Times New Roman"/>
                <w:b/>
                <w:kern w:val="0"/>
                <w:sz w:val="24"/>
                <w:szCs w:val="24"/>
                <w:lang w:eastAsia="en-US"/>
              </w:rPr>
            </w:pPr>
          </w:p>
        </w:tc>
        <w:tc>
          <w:tcPr>
            <w:tcW w:w="1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28E6" w:rsidRDefault="008128E6" w:rsidP="00781218">
            <w:pPr>
              <w:widowControl/>
              <w:suppressAutoHyphens w:val="0"/>
              <w:overflowPunct/>
              <w:autoSpaceDE/>
              <w:jc w:val="both"/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  <w:t>бюджета Республики Карелия</w:t>
            </w:r>
          </w:p>
        </w:tc>
        <w:tc>
          <w:tcPr>
            <w:tcW w:w="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28E6" w:rsidRDefault="008128E6" w:rsidP="00781218">
            <w:pPr>
              <w:widowControl/>
              <w:suppressAutoHyphens w:val="0"/>
              <w:overflowPunct/>
              <w:autoSpaceDE/>
              <w:jc w:val="both"/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  <w:t>35 921,764</w:t>
            </w:r>
          </w:p>
        </w:tc>
        <w:tc>
          <w:tcPr>
            <w:tcW w:w="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28E6" w:rsidRDefault="008128E6" w:rsidP="00781218">
            <w:pPr>
              <w:widowControl/>
              <w:suppressAutoHyphens w:val="0"/>
              <w:overflowPunct/>
              <w:autoSpaceDE/>
              <w:jc w:val="both"/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  <w:t>44 527,039</w:t>
            </w:r>
          </w:p>
        </w:tc>
        <w:tc>
          <w:tcPr>
            <w:tcW w:w="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28E6" w:rsidRDefault="008128E6" w:rsidP="00781218">
            <w:pPr>
              <w:widowControl/>
              <w:suppressAutoHyphens w:val="0"/>
              <w:overflowPunct/>
              <w:autoSpaceDE/>
              <w:jc w:val="both"/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  <w:t>25 563,973</w:t>
            </w:r>
          </w:p>
        </w:tc>
        <w:tc>
          <w:tcPr>
            <w:tcW w:w="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28E6" w:rsidRPr="0091189E" w:rsidRDefault="004E346A" w:rsidP="00781218">
            <w:pPr>
              <w:widowControl/>
              <w:suppressAutoHyphens w:val="0"/>
              <w:overflowPunct/>
              <w:autoSpaceDE/>
              <w:jc w:val="both"/>
              <w:rPr>
                <w:rFonts w:ascii="Times New Roman" w:eastAsia="Calibri" w:hAnsi="Times New Roman"/>
                <w:b/>
                <w:kern w:val="0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b/>
                <w:kern w:val="0"/>
                <w:sz w:val="24"/>
                <w:szCs w:val="24"/>
                <w:lang w:eastAsia="en-US"/>
              </w:rPr>
              <w:t>36 859,437</w:t>
            </w:r>
          </w:p>
        </w:tc>
        <w:tc>
          <w:tcPr>
            <w:tcW w:w="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28E6" w:rsidRDefault="008128E6" w:rsidP="00781218">
            <w:pPr>
              <w:widowControl/>
              <w:suppressAutoHyphens w:val="0"/>
              <w:overflowPunct/>
              <w:autoSpaceDE/>
              <w:jc w:val="both"/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  <w:t>4,402</w:t>
            </w:r>
          </w:p>
        </w:tc>
        <w:tc>
          <w:tcPr>
            <w:tcW w:w="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28E6" w:rsidRDefault="008128E6" w:rsidP="00781218">
            <w:pPr>
              <w:widowControl/>
              <w:suppressAutoHyphens w:val="0"/>
              <w:overflowPunct/>
              <w:autoSpaceDE/>
              <w:jc w:val="both"/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  <w:t>94,168</w:t>
            </w:r>
          </w:p>
        </w:tc>
        <w:tc>
          <w:tcPr>
            <w:tcW w:w="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28E6" w:rsidRDefault="008128E6" w:rsidP="00781218">
            <w:pPr>
              <w:widowControl/>
              <w:suppressAutoHyphens w:val="0"/>
              <w:overflowPunct/>
              <w:autoSpaceDE/>
              <w:jc w:val="both"/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  <w:t>0,</w:t>
            </w:r>
          </w:p>
          <w:p w:rsidR="008128E6" w:rsidRDefault="008128E6" w:rsidP="00781218">
            <w:pPr>
              <w:widowControl/>
              <w:suppressAutoHyphens w:val="0"/>
              <w:overflowPunct/>
              <w:autoSpaceDE/>
              <w:jc w:val="both"/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  <w:t>000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28E6" w:rsidRDefault="004E346A" w:rsidP="00781218">
            <w:pPr>
              <w:widowControl/>
              <w:suppressAutoHyphens w:val="0"/>
              <w:overflowPunct/>
              <w:autoSpaceDE/>
              <w:jc w:val="both"/>
              <w:rPr>
                <w:rFonts w:ascii="Times New Roman" w:eastAsia="Calibri" w:hAnsi="Times New Roman"/>
                <w:b/>
                <w:kern w:val="0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b/>
                <w:kern w:val="0"/>
                <w:sz w:val="24"/>
                <w:szCs w:val="24"/>
                <w:lang w:eastAsia="en-US"/>
              </w:rPr>
              <w:t>142 970,783</w:t>
            </w:r>
          </w:p>
        </w:tc>
      </w:tr>
      <w:tr w:rsidR="008128E6" w:rsidTr="00781218">
        <w:tc>
          <w:tcPr>
            <w:tcW w:w="19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128E6" w:rsidRDefault="008128E6" w:rsidP="00781218">
            <w:pPr>
              <w:widowControl/>
              <w:suppressAutoHyphens w:val="0"/>
              <w:overflowPunct/>
              <w:autoSpaceDE/>
              <w:autoSpaceDN/>
              <w:rPr>
                <w:rFonts w:ascii="Times New Roman" w:eastAsia="Calibri" w:hAnsi="Times New Roman"/>
                <w:b/>
                <w:kern w:val="0"/>
                <w:sz w:val="24"/>
                <w:szCs w:val="24"/>
                <w:lang w:eastAsia="en-US"/>
              </w:rPr>
            </w:pPr>
          </w:p>
        </w:tc>
        <w:tc>
          <w:tcPr>
            <w:tcW w:w="1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28E6" w:rsidRDefault="008128E6" w:rsidP="00781218">
            <w:pPr>
              <w:widowControl/>
              <w:suppressAutoHyphens w:val="0"/>
              <w:overflowPunct/>
              <w:autoSpaceDE/>
              <w:jc w:val="both"/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  <w:t>Федерального бюджета</w:t>
            </w:r>
          </w:p>
        </w:tc>
        <w:tc>
          <w:tcPr>
            <w:tcW w:w="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28E6" w:rsidRDefault="008128E6" w:rsidP="00781218">
            <w:pPr>
              <w:widowControl/>
              <w:suppressAutoHyphens w:val="0"/>
              <w:overflowPunct/>
              <w:autoSpaceDE/>
              <w:jc w:val="both"/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  <w:t>16 603,002</w:t>
            </w:r>
          </w:p>
        </w:tc>
        <w:tc>
          <w:tcPr>
            <w:tcW w:w="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28E6" w:rsidRDefault="008128E6" w:rsidP="00781218">
            <w:pPr>
              <w:widowControl/>
              <w:suppressAutoHyphens w:val="0"/>
              <w:overflowPunct/>
              <w:autoSpaceDE/>
              <w:jc w:val="both"/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  <w:t>19</w:t>
            </w:r>
          </w:p>
          <w:p w:rsidR="008128E6" w:rsidRDefault="008128E6" w:rsidP="00781218">
            <w:pPr>
              <w:widowControl/>
              <w:suppressAutoHyphens w:val="0"/>
              <w:overflowPunct/>
              <w:autoSpaceDE/>
              <w:jc w:val="both"/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  <w:t>415,880</w:t>
            </w:r>
          </w:p>
        </w:tc>
        <w:tc>
          <w:tcPr>
            <w:tcW w:w="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28E6" w:rsidRDefault="008128E6" w:rsidP="00781218">
            <w:pPr>
              <w:widowControl/>
              <w:suppressAutoHyphens w:val="0"/>
              <w:overflowPunct/>
              <w:autoSpaceDE/>
              <w:jc w:val="both"/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  <w:t>5 410,414</w:t>
            </w:r>
          </w:p>
        </w:tc>
        <w:tc>
          <w:tcPr>
            <w:tcW w:w="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28E6" w:rsidRDefault="008128E6" w:rsidP="00781218">
            <w:pPr>
              <w:widowControl/>
              <w:suppressAutoHyphens w:val="0"/>
              <w:overflowPunct/>
              <w:autoSpaceDE/>
              <w:jc w:val="both"/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  <w:t>434,598</w:t>
            </w:r>
          </w:p>
        </w:tc>
        <w:tc>
          <w:tcPr>
            <w:tcW w:w="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28E6" w:rsidRDefault="008128E6" w:rsidP="00781218">
            <w:pPr>
              <w:widowControl/>
              <w:suppressAutoHyphens w:val="0"/>
              <w:overflowPunct/>
              <w:autoSpaceDE/>
              <w:jc w:val="both"/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  <w:t>434,598</w:t>
            </w:r>
          </w:p>
        </w:tc>
        <w:tc>
          <w:tcPr>
            <w:tcW w:w="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28E6" w:rsidRDefault="008128E6" w:rsidP="00781218">
            <w:pPr>
              <w:widowControl/>
              <w:suppressAutoHyphens w:val="0"/>
              <w:overflowPunct/>
              <w:autoSpaceDE/>
              <w:jc w:val="both"/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  <w:t>9 314,832</w:t>
            </w:r>
          </w:p>
        </w:tc>
        <w:tc>
          <w:tcPr>
            <w:tcW w:w="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28E6" w:rsidRDefault="008128E6" w:rsidP="00781218">
            <w:pPr>
              <w:widowControl/>
              <w:suppressAutoHyphens w:val="0"/>
              <w:overflowPunct/>
              <w:autoSpaceDE/>
              <w:jc w:val="both"/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  <w:t>0,</w:t>
            </w:r>
          </w:p>
          <w:p w:rsidR="008128E6" w:rsidRDefault="008128E6" w:rsidP="00781218">
            <w:pPr>
              <w:widowControl/>
              <w:suppressAutoHyphens w:val="0"/>
              <w:overflowPunct/>
              <w:autoSpaceDE/>
              <w:jc w:val="both"/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  <w:t>000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28E6" w:rsidRDefault="008128E6" w:rsidP="00781218">
            <w:pPr>
              <w:widowControl/>
              <w:suppressAutoHyphens w:val="0"/>
              <w:overflowPunct/>
              <w:autoSpaceDE/>
              <w:jc w:val="both"/>
              <w:rPr>
                <w:rFonts w:ascii="Times New Roman" w:eastAsia="Calibri" w:hAnsi="Times New Roman"/>
                <w:b/>
                <w:kern w:val="0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b/>
                <w:kern w:val="0"/>
                <w:sz w:val="24"/>
                <w:szCs w:val="24"/>
                <w:lang w:eastAsia="en-US"/>
              </w:rPr>
              <w:t>51 613,324</w:t>
            </w:r>
          </w:p>
        </w:tc>
      </w:tr>
    </w:tbl>
    <w:p w:rsidR="008128E6" w:rsidRDefault="008128E6" w:rsidP="008128E6">
      <w:pPr>
        <w:rPr>
          <w:rFonts w:ascii="Times New Roman" w:hAnsi="Times New Roman"/>
          <w:b/>
          <w:sz w:val="24"/>
          <w:szCs w:val="24"/>
        </w:rPr>
      </w:pPr>
    </w:p>
    <w:p w:rsidR="0091189E" w:rsidRPr="00950190" w:rsidRDefault="0091189E" w:rsidP="0091189E">
      <w:pPr>
        <w:pStyle w:val="a4"/>
        <w:numPr>
          <w:ilvl w:val="1"/>
          <w:numId w:val="5"/>
        </w:numPr>
        <w:ind w:left="0" w:firstLine="426"/>
        <w:jc w:val="both"/>
        <w:rPr>
          <w:rFonts w:ascii="Times New Roman" w:hAnsi="Times New Roman"/>
          <w:sz w:val="28"/>
          <w:szCs w:val="28"/>
        </w:rPr>
      </w:pPr>
      <w:r w:rsidRPr="0091189E">
        <w:rPr>
          <w:rFonts w:ascii="Times New Roman" w:hAnsi="Times New Roman"/>
          <w:sz w:val="28"/>
          <w:szCs w:val="28"/>
        </w:rPr>
        <w:t>Таблицу №3 «Финансовое обеспечение реализации муниципальной программы Сортавальского муниципального района «Развитие культуры, физической культуры, спорта и молодежной политики Сортавальского муниципального райо</w:t>
      </w:r>
      <w:r>
        <w:rPr>
          <w:rFonts w:ascii="Times New Roman" w:hAnsi="Times New Roman"/>
          <w:sz w:val="28"/>
          <w:szCs w:val="28"/>
        </w:rPr>
        <w:t>на</w:t>
      </w:r>
      <w:r w:rsidRPr="0091189E">
        <w:rPr>
          <w:rFonts w:ascii="Times New Roman" w:hAnsi="Times New Roman"/>
          <w:sz w:val="28"/>
          <w:szCs w:val="28"/>
        </w:rPr>
        <w:t xml:space="preserve">» изложить в редакции, в соответствии  с </w:t>
      </w:r>
      <w:r w:rsidRPr="00950190">
        <w:rPr>
          <w:rFonts w:ascii="Times New Roman" w:hAnsi="Times New Roman"/>
          <w:sz w:val="28"/>
          <w:szCs w:val="28"/>
        </w:rPr>
        <w:t>Приложением № 1 к данному Постановлению.</w:t>
      </w:r>
    </w:p>
    <w:p w:rsidR="0091189E" w:rsidRPr="00950190" w:rsidRDefault="0091189E" w:rsidP="0091189E">
      <w:pPr>
        <w:pStyle w:val="a4"/>
        <w:numPr>
          <w:ilvl w:val="1"/>
          <w:numId w:val="5"/>
        </w:numPr>
        <w:ind w:left="0" w:firstLine="426"/>
        <w:jc w:val="both"/>
        <w:rPr>
          <w:rFonts w:ascii="Times New Roman" w:hAnsi="Times New Roman"/>
          <w:sz w:val="28"/>
          <w:szCs w:val="28"/>
        </w:rPr>
      </w:pPr>
      <w:r w:rsidRPr="00950190">
        <w:rPr>
          <w:rFonts w:ascii="Times New Roman" w:hAnsi="Times New Roman"/>
          <w:sz w:val="28"/>
        </w:rPr>
        <w:t>Таблицу №4 «Финансовое обеспечение и прогнозная (справочная) оценка расходов бюджета Сортавальского муниципального района (с учетом средств регионального и федерального бюджета) на реализацию целей муниципальной программы» изложить в редакции, в соответствии с Приложением № 2 к данному Постановлению.</w:t>
      </w:r>
    </w:p>
    <w:p w:rsidR="0091189E" w:rsidRDefault="008128E6" w:rsidP="0091189E">
      <w:pPr>
        <w:pStyle w:val="a4"/>
        <w:numPr>
          <w:ilvl w:val="0"/>
          <w:numId w:val="5"/>
        </w:numPr>
        <w:ind w:left="0" w:firstLine="426"/>
        <w:jc w:val="both"/>
        <w:rPr>
          <w:rFonts w:ascii="Times New Roman" w:hAnsi="Times New Roman"/>
          <w:sz w:val="28"/>
          <w:szCs w:val="28"/>
        </w:rPr>
      </w:pPr>
      <w:proofErr w:type="gramStart"/>
      <w:r w:rsidRPr="00950190">
        <w:rPr>
          <w:rFonts w:ascii="Times New Roman" w:hAnsi="Times New Roman"/>
          <w:sz w:val="28"/>
          <w:szCs w:val="28"/>
        </w:rPr>
        <w:t>Разместить</w:t>
      </w:r>
      <w:proofErr w:type="gramEnd"/>
      <w:r w:rsidRPr="00950190">
        <w:rPr>
          <w:rFonts w:ascii="Times New Roman" w:hAnsi="Times New Roman"/>
          <w:sz w:val="28"/>
          <w:szCs w:val="28"/>
        </w:rPr>
        <w:t xml:space="preserve"> настоящее </w:t>
      </w:r>
      <w:r w:rsidRPr="0091189E">
        <w:rPr>
          <w:rFonts w:ascii="Times New Roman" w:hAnsi="Times New Roman"/>
          <w:sz w:val="28"/>
          <w:szCs w:val="28"/>
        </w:rPr>
        <w:t>Постановление на официальном сайте администрации Сортавальского муниципального района в сети Интернет.</w:t>
      </w:r>
    </w:p>
    <w:p w:rsidR="008128E6" w:rsidRPr="0091189E" w:rsidRDefault="008128E6" w:rsidP="0091189E">
      <w:pPr>
        <w:pStyle w:val="a4"/>
        <w:numPr>
          <w:ilvl w:val="0"/>
          <w:numId w:val="5"/>
        </w:numPr>
        <w:ind w:left="0" w:firstLine="426"/>
        <w:jc w:val="both"/>
        <w:rPr>
          <w:rFonts w:ascii="Times New Roman" w:hAnsi="Times New Roman"/>
          <w:sz w:val="28"/>
          <w:szCs w:val="28"/>
        </w:rPr>
      </w:pPr>
      <w:proofErr w:type="gramStart"/>
      <w:r w:rsidRPr="0091189E">
        <w:rPr>
          <w:rFonts w:ascii="Times New Roman" w:hAnsi="Times New Roman"/>
          <w:sz w:val="28"/>
          <w:szCs w:val="28"/>
        </w:rPr>
        <w:t>Контроль за</w:t>
      </w:r>
      <w:proofErr w:type="gramEnd"/>
      <w:r w:rsidRPr="0091189E">
        <w:rPr>
          <w:rFonts w:ascii="Times New Roman" w:hAnsi="Times New Roman"/>
          <w:sz w:val="28"/>
          <w:szCs w:val="28"/>
        </w:rPr>
        <w:t xml:space="preserve"> исполнением данного Постановления возложить на заместителя главы администрации по социальной политике Н.В. Макарову.</w:t>
      </w:r>
    </w:p>
    <w:p w:rsidR="008128E6" w:rsidRDefault="008128E6" w:rsidP="008128E6">
      <w:pPr>
        <w:tabs>
          <w:tab w:val="left" w:pos="-320"/>
          <w:tab w:val="left" w:pos="993"/>
        </w:tabs>
        <w:jc w:val="both"/>
        <w:rPr>
          <w:rFonts w:ascii="Times New Roman" w:hAnsi="Times New Roman"/>
          <w:sz w:val="28"/>
          <w:szCs w:val="28"/>
        </w:rPr>
      </w:pPr>
    </w:p>
    <w:p w:rsidR="008128E6" w:rsidRDefault="008128E6" w:rsidP="008128E6">
      <w:pPr>
        <w:tabs>
          <w:tab w:val="left" w:pos="-320"/>
          <w:tab w:val="left" w:pos="993"/>
        </w:tabs>
        <w:jc w:val="both"/>
        <w:rPr>
          <w:sz w:val="28"/>
          <w:szCs w:val="28"/>
        </w:rPr>
      </w:pPr>
    </w:p>
    <w:p w:rsidR="008128E6" w:rsidRDefault="004E346A" w:rsidP="008128E6">
      <w:p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Г</w:t>
      </w:r>
      <w:r w:rsidR="0089181F">
        <w:rPr>
          <w:rFonts w:ascii="Times New Roman" w:hAnsi="Times New Roman"/>
          <w:sz w:val="28"/>
          <w:szCs w:val="28"/>
        </w:rPr>
        <w:t>лав</w:t>
      </w:r>
      <w:r>
        <w:rPr>
          <w:rFonts w:ascii="Times New Roman" w:hAnsi="Times New Roman"/>
          <w:sz w:val="28"/>
          <w:szCs w:val="28"/>
        </w:rPr>
        <w:t>а</w:t>
      </w:r>
      <w:r w:rsidR="008128E6">
        <w:rPr>
          <w:rFonts w:ascii="Times New Roman" w:hAnsi="Times New Roman"/>
          <w:sz w:val="28"/>
          <w:szCs w:val="28"/>
        </w:rPr>
        <w:t xml:space="preserve"> администрации        </w:t>
      </w:r>
      <w:r w:rsidR="0089181F">
        <w:rPr>
          <w:rFonts w:ascii="Times New Roman" w:hAnsi="Times New Roman"/>
          <w:sz w:val="28"/>
          <w:szCs w:val="28"/>
        </w:rPr>
        <w:t xml:space="preserve">                               </w:t>
      </w:r>
      <w:r w:rsidR="008128E6">
        <w:rPr>
          <w:rFonts w:ascii="Times New Roman" w:hAnsi="Times New Roman"/>
          <w:sz w:val="28"/>
          <w:szCs w:val="28"/>
        </w:rPr>
        <w:t xml:space="preserve">                       </w:t>
      </w:r>
      <w:r>
        <w:rPr>
          <w:rFonts w:ascii="Times New Roman" w:hAnsi="Times New Roman"/>
          <w:sz w:val="28"/>
          <w:szCs w:val="28"/>
        </w:rPr>
        <w:t>Л.П.</w:t>
      </w:r>
      <w:r w:rsidR="007205EA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Гулевич</w:t>
      </w:r>
    </w:p>
    <w:p w:rsidR="007C1BF3" w:rsidRDefault="007C1BF3" w:rsidP="008128E6">
      <w:pPr>
        <w:jc w:val="both"/>
        <w:rPr>
          <w:rFonts w:ascii="Times New Roman" w:hAnsi="Times New Roman"/>
          <w:sz w:val="28"/>
          <w:szCs w:val="28"/>
        </w:rPr>
      </w:pPr>
    </w:p>
    <w:p w:rsidR="007C1BF3" w:rsidRDefault="007C1BF3" w:rsidP="008128E6">
      <w:pPr>
        <w:jc w:val="both"/>
        <w:rPr>
          <w:rFonts w:ascii="Times New Roman" w:hAnsi="Times New Roman"/>
          <w:sz w:val="28"/>
          <w:szCs w:val="28"/>
        </w:rPr>
      </w:pPr>
    </w:p>
    <w:p w:rsidR="007C1BF3" w:rsidRDefault="007C1BF3" w:rsidP="008128E6">
      <w:pPr>
        <w:jc w:val="both"/>
        <w:rPr>
          <w:rFonts w:ascii="Times New Roman" w:hAnsi="Times New Roman"/>
          <w:sz w:val="28"/>
          <w:szCs w:val="28"/>
        </w:rPr>
      </w:pPr>
    </w:p>
    <w:p w:rsidR="007C1BF3" w:rsidRDefault="007C1BF3" w:rsidP="008128E6">
      <w:pPr>
        <w:jc w:val="both"/>
        <w:rPr>
          <w:rFonts w:ascii="Times New Roman" w:hAnsi="Times New Roman"/>
          <w:sz w:val="28"/>
          <w:szCs w:val="28"/>
        </w:rPr>
      </w:pPr>
    </w:p>
    <w:p w:rsidR="007C1BF3" w:rsidRDefault="007C1BF3" w:rsidP="008128E6">
      <w:pPr>
        <w:jc w:val="both"/>
        <w:rPr>
          <w:rFonts w:ascii="Times New Roman" w:hAnsi="Times New Roman"/>
          <w:sz w:val="28"/>
          <w:szCs w:val="28"/>
        </w:rPr>
      </w:pPr>
    </w:p>
    <w:p w:rsidR="007C1BF3" w:rsidRDefault="007C1BF3" w:rsidP="008128E6">
      <w:pPr>
        <w:jc w:val="both"/>
        <w:rPr>
          <w:rFonts w:ascii="Times New Roman" w:hAnsi="Times New Roman"/>
          <w:sz w:val="28"/>
          <w:szCs w:val="28"/>
        </w:rPr>
      </w:pPr>
    </w:p>
    <w:p w:rsidR="007C1BF3" w:rsidRDefault="007C1BF3" w:rsidP="008128E6">
      <w:pPr>
        <w:jc w:val="both"/>
        <w:rPr>
          <w:rFonts w:ascii="Times New Roman" w:hAnsi="Times New Roman"/>
          <w:sz w:val="28"/>
          <w:szCs w:val="28"/>
        </w:rPr>
      </w:pPr>
    </w:p>
    <w:p w:rsidR="007C1BF3" w:rsidRDefault="007C1BF3" w:rsidP="008128E6">
      <w:pPr>
        <w:jc w:val="both"/>
        <w:rPr>
          <w:rFonts w:ascii="Times New Roman" w:hAnsi="Times New Roman"/>
          <w:sz w:val="28"/>
          <w:szCs w:val="28"/>
        </w:rPr>
      </w:pPr>
    </w:p>
    <w:p w:rsidR="007C1BF3" w:rsidRDefault="007C1BF3" w:rsidP="008128E6">
      <w:pPr>
        <w:jc w:val="both"/>
        <w:rPr>
          <w:rFonts w:ascii="Times New Roman" w:hAnsi="Times New Roman"/>
          <w:sz w:val="28"/>
          <w:szCs w:val="28"/>
        </w:rPr>
        <w:sectPr w:rsidR="007C1BF3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7C1BF3" w:rsidRPr="007C1BF3" w:rsidRDefault="007C1BF3" w:rsidP="008128E6">
      <w:pPr>
        <w:jc w:val="both"/>
        <w:rPr>
          <w:rFonts w:ascii="Times New Roman" w:hAnsi="Times New Roman"/>
          <w:sz w:val="18"/>
          <w:szCs w:val="18"/>
        </w:rPr>
      </w:pPr>
    </w:p>
    <w:p w:rsidR="008128E6" w:rsidRDefault="008128E6" w:rsidP="008128E6">
      <w:pPr>
        <w:jc w:val="both"/>
        <w:rPr>
          <w:sz w:val="18"/>
          <w:szCs w:val="18"/>
        </w:rPr>
      </w:pPr>
    </w:p>
    <w:p w:rsidR="000E7E6C" w:rsidRPr="000E7E6C" w:rsidRDefault="000E7E6C" w:rsidP="000E7E6C">
      <w:pPr>
        <w:pStyle w:val="a9"/>
        <w:jc w:val="right"/>
        <w:rPr>
          <w:rFonts w:ascii="Times New Roman" w:hAnsi="Times New Roman"/>
          <w:b/>
        </w:rPr>
      </w:pPr>
      <w:r w:rsidRPr="000E7E6C">
        <w:rPr>
          <w:rFonts w:ascii="Times New Roman" w:hAnsi="Times New Roman"/>
          <w:b/>
        </w:rPr>
        <w:t xml:space="preserve">Приложение №  1 </w:t>
      </w:r>
      <w:proofErr w:type="gramStart"/>
      <w:r w:rsidRPr="000E7E6C">
        <w:rPr>
          <w:rFonts w:ascii="Times New Roman" w:hAnsi="Times New Roman"/>
          <w:b/>
        </w:rPr>
        <w:t>к</w:t>
      </w:r>
      <w:proofErr w:type="gramEnd"/>
      <w:r w:rsidRPr="000E7E6C">
        <w:rPr>
          <w:rFonts w:ascii="Times New Roman" w:hAnsi="Times New Roman"/>
          <w:b/>
        </w:rPr>
        <w:t xml:space="preserve"> </w:t>
      </w:r>
    </w:p>
    <w:p w:rsidR="000E7E6C" w:rsidRPr="000E7E6C" w:rsidRDefault="000E7E6C" w:rsidP="000E7E6C">
      <w:pPr>
        <w:pStyle w:val="a9"/>
        <w:jc w:val="right"/>
        <w:rPr>
          <w:rFonts w:ascii="Times New Roman" w:hAnsi="Times New Roman"/>
          <w:b/>
        </w:rPr>
      </w:pPr>
      <w:r w:rsidRPr="000E7E6C">
        <w:rPr>
          <w:rFonts w:ascii="Times New Roman" w:hAnsi="Times New Roman"/>
          <w:b/>
        </w:rPr>
        <w:t>Постановлению администрации</w:t>
      </w:r>
    </w:p>
    <w:p w:rsidR="000E7E6C" w:rsidRPr="000E7E6C" w:rsidRDefault="000E7E6C" w:rsidP="000E7E6C">
      <w:pPr>
        <w:pStyle w:val="a9"/>
        <w:jc w:val="right"/>
        <w:rPr>
          <w:rFonts w:ascii="Times New Roman" w:hAnsi="Times New Roman"/>
          <w:b/>
        </w:rPr>
      </w:pPr>
      <w:r w:rsidRPr="000E7E6C">
        <w:rPr>
          <w:rFonts w:ascii="Times New Roman" w:hAnsi="Times New Roman"/>
          <w:b/>
        </w:rPr>
        <w:t xml:space="preserve"> Сортавальского муниципального района </w:t>
      </w:r>
    </w:p>
    <w:p w:rsidR="000E7E6C" w:rsidRPr="000E7E6C" w:rsidRDefault="000E7E6C" w:rsidP="000E7E6C">
      <w:pPr>
        <w:pStyle w:val="a9"/>
        <w:jc w:val="right"/>
        <w:rPr>
          <w:rFonts w:ascii="Times New Roman" w:hAnsi="Times New Roman"/>
          <w:b/>
        </w:rPr>
      </w:pPr>
      <w:r w:rsidRPr="000E7E6C">
        <w:rPr>
          <w:rFonts w:ascii="Times New Roman" w:hAnsi="Times New Roman"/>
          <w:b/>
        </w:rPr>
        <w:t>от "___" __________2022г. №____</w:t>
      </w:r>
    </w:p>
    <w:p w:rsidR="000E7E6C" w:rsidRPr="000E7E6C" w:rsidRDefault="000E7E6C" w:rsidP="008128E6">
      <w:pPr>
        <w:jc w:val="both"/>
        <w:rPr>
          <w:rFonts w:ascii="Times New Roman" w:hAnsi="Times New Roman"/>
          <w:sz w:val="18"/>
          <w:szCs w:val="18"/>
        </w:rPr>
      </w:pPr>
    </w:p>
    <w:p w:rsidR="000E7E6C" w:rsidRPr="000E7E6C" w:rsidRDefault="000E7E6C" w:rsidP="008128E6">
      <w:pPr>
        <w:jc w:val="both"/>
        <w:rPr>
          <w:rFonts w:ascii="Times New Roman" w:hAnsi="Times New Roman"/>
          <w:sz w:val="18"/>
          <w:szCs w:val="18"/>
        </w:rPr>
      </w:pPr>
    </w:p>
    <w:p w:rsidR="000E7E6C" w:rsidRPr="000E7E6C" w:rsidRDefault="000E7E6C" w:rsidP="008128E6">
      <w:pPr>
        <w:jc w:val="both"/>
        <w:rPr>
          <w:rFonts w:ascii="Times New Roman" w:hAnsi="Times New Roman"/>
          <w:sz w:val="18"/>
          <w:szCs w:val="18"/>
        </w:rPr>
      </w:pPr>
    </w:p>
    <w:p w:rsidR="000E7E6C" w:rsidRPr="000E7E6C" w:rsidRDefault="000E7E6C" w:rsidP="000E7E6C">
      <w:pPr>
        <w:jc w:val="right"/>
        <w:rPr>
          <w:rFonts w:ascii="Times New Roman" w:hAnsi="Times New Roman"/>
          <w:b/>
          <w:sz w:val="18"/>
          <w:szCs w:val="18"/>
        </w:rPr>
      </w:pPr>
      <w:r w:rsidRPr="000E7E6C">
        <w:rPr>
          <w:rFonts w:ascii="Times New Roman" w:hAnsi="Times New Roman"/>
          <w:b/>
          <w:sz w:val="18"/>
          <w:szCs w:val="18"/>
        </w:rPr>
        <w:t>Таблица №  3 к   Программе</w:t>
      </w:r>
    </w:p>
    <w:p w:rsidR="000E7E6C" w:rsidRDefault="000E7E6C" w:rsidP="000E7E6C">
      <w:pPr>
        <w:rPr>
          <w:b/>
          <w:sz w:val="18"/>
          <w:szCs w:val="18"/>
        </w:rPr>
      </w:pPr>
    </w:p>
    <w:p w:rsidR="000E7E6C" w:rsidRDefault="000E7E6C" w:rsidP="000E7E6C">
      <w:pPr>
        <w:rPr>
          <w:b/>
          <w:sz w:val="18"/>
          <w:szCs w:val="18"/>
        </w:rPr>
      </w:pPr>
    </w:p>
    <w:p w:rsidR="000E7E6C" w:rsidRPr="000E7E6C" w:rsidRDefault="000E7E6C" w:rsidP="000E7E6C">
      <w:pPr>
        <w:rPr>
          <w:rFonts w:ascii="Times New Roman" w:hAnsi="Times New Roman"/>
          <w:b/>
          <w:sz w:val="24"/>
          <w:szCs w:val="24"/>
        </w:rPr>
      </w:pPr>
      <w:r w:rsidRPr="000E7E6C">
        <w:rPr>
          <w:rFonts w:ascii="Times New Roman" w:hAnsi="Times New Roman"/>
          <w:b/>
          <w:sz w:val="24"/>
          <w:szCs w:val="24"/>
        </w:rPr>
        <w:t>Финансовое обеспечение реализации муниципальной программы Сортавальского муниципального района «Развитие культуры, физической культуры, спорта и молодежной политики Сортавальского муниципального района»</w:t>
      </w:r>
    </w:p>
    <w:p w:rsidR="000E7E6C" w:rsidRDefault="000E7E6C" w:rsidP="008128E6">
      <w:pPr>
        <w:jc w:val="both"/>
        <w:rPr>
          <w:rFonts w:ascii="Times New Roman" w:hAnsi="Times New Roman"/>
          <w:b/>
          <w:sz w:val="24"/>
          <w:szCs w:val="24"/>
        </w:rPr>
      </w:pP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524"/>
        <w:gridCol w:w="3185"/>
        <w:gridCol w:w="1951"/>
        <w:gridCol w:w="532"/>
        <w:gridCol w:w="516"/>
        <w:gridCol w:w="907"/>
        <w:gridCol w:w="649"/>
        <w:gridCol w:w="818"/>
        <w:gridCol w:w="874"/>
        <w:gridCol w:w="840"/>
        <w:gridCol w:w="840"/>
        <w:gridCol w:w="807"/>
        <w:gridCol w:w="740"/>
        <w:gridCol w:w="774"/>
        <w:gridCol w:w="829"/>
      </w:tblGrid>
      <w:tr w:rsidR="009F0A8B" w:rsidRPr="009F0A8B" w:rsidTr="009F0A8B">
        <w:trPr>
          <w:trHeight w:val="390"/>
        </w:trPr>
        <w:tc>
          <w:tcPr>
            <w:tcW w:w="740" w:type="dxa"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5560" w:type="dxa"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340" w:type="dxa"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680" w:type="dxa"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700" w:type="dxa"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460" w:type="dxa"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880" w:type="dxa"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300" w:type="dxa"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400" w:type="dxa"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340" w:type="dxa"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340" w:type="dxa"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280" w:type="dxa"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160" w:type="dxa"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2540" w:type="dxa"/>
            <w:gridSpan w:val="2"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(</w:t>
            </w:r>
            <w:r w:rsidRPr="009F0A8B">
              <w:rPr>
                <w:rFonts w:ascii="Times New Roman" w:hAnsi="Times New Roman"/>
                <w:b/>
                <w:sz w:val="24"/>
                <w:szCs w:val="24"/>
              </w:rPr>
              <w:t>на 29.08.2022г.)</w:t>
            </w:r>
          </w:p>
        </w:tc>
      </w:tr>
      <w:tr w:rsidR="009F0A8B" w:rsidRPr="009F0A8B" w:rsidTr="009F0A8B">
        <w:trPr>
          <w:trHeight w:val="465"/>
        </w:trPr>
        <w:tc>
          <w:tcPr>
            <w:tcW w:w="740" w:type="dxa"/>
            <w:vMerge w:val="restart"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F0A8B">
              <w:rPr>
                <w:rFonts w:ascii="Times New Roman" w:hAnsi="Times New Roman"/>
                <w:sz w:val="24"/>
                <w:szCs w:val="24"/>
              </w:rPr>
              <w:t>№</w:t>
            </w:r>
            <w:proofErr w:type="gramStart"/>
            <w:r w:rsidRPr="009F0A8B">
              <w:rPr>
                <w:rFonts w:ascii="Times New Roman" w:hAnsi="Times New Roman"/>
                <w:sz w:val="24"/>
                <w:szCs w:val="24"/>
              </w:rPr>
              <w:t>п</w:t>
            </w:r>
            <w:proofErr w:type="gramEnd"/>
            <w:r w:rsidRPr="009F0A8B">
              <w:rPr>
                <w:rFonts w:ascii="Times New Roman" w:hAnsi="Times New Roman"/>
                <w:sz w:val="24"/>
                <w:szCs w:val="24"/>
              </w:rPr>
              <w:t>/п</w:t>
            </w:r>
          </w:p>
        </w:tc>
        <w:tc>
          <w:tcPr>
            <w:tcW w:w="5560" w:type="dxa"/>
            <w:vMerge w:val="restart"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F0A8B">
              <w:rPr>
                <w:rFonts w:ascii="Times New Roman" w:hAnsi="Times New Roman"/>
                <w:sz w:val="24"/>
                <w:szCs w:val="24"/>
              </w:rPr>
              <w:t>Наименование муниципальной программы, подпрограммы   муниципальной программы,   основных мероприятий и мероприятий</w:t>
            </w:r>
          </w:p>
        </w:tc>
        <w:tc>
          <w:tcPr>
            <w:tcW w:w="3340" w:type="dxa"/>
            <w:vMerge w:val="restart"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F0A8B">
              <w:rPr>
                <w:rFonts w:ascii="Times New Roman" w:hAnsi="Times New Roman"/>
                <w:sz w:val="24"/>
                <w:szCs w:val="24"/>
              </w:rPr>
              <w:t>Ответственный  исполнитель, соисполнитель</w:t>
            </w:r>
          </w:p>
        </w:tc>
        <w:tc>
          <w:tcPr>
            <w:tcW w:w="3720" w:type="dxa"/>
            <w:gridSpan w:val="4"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F0A8B">
              <w:rPr>
                <w:rFonts w:ascii="Times New Roman" w:hAnsi="Times New Roman"/>
                <w:sz w:val="24"/>
                <w:szCs w:val="24"/>
              </w:rPr>
              <w:t>Код бюджетной классификации</w:t>
            </w:r>
          </w:p>
        </w:tc>
        <w:tc>
          <w:tcPr>
            <w:tcW w:w="9040" w:type="dxa"/>
            <w:gridSpan w:val="7"/>
            <w:noWrap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F0A8B">
              <w:rPr>
                <w:rFonts w:ascii="Times New Roman" w:hAnsi="Times New Roman"/>
                <w:sz w:val="24"/>
                <w:szCs w:val="24"/>
              </w:rPr>
              <w:t>Расходы (тыс. руб.), годы</w:t>
            </w:r>
          </w:p>
        </w:tc>
        <w:tc>
          <w:tcPr>
            <w:tcW w:w="1320" w:type="dxa"/>
            <w:vMerge w:val="restart"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F0A8B">
              <w:rPr>
                <w:rFonts w:ascii="Times New Roman" w:hAnsi="Times New Roman"/>
                <w:sz w:val="24"/>
                <w:szCs w:val="24"/>
              </w:rPr>
              <w:t>итого</w:t>
            </w:r>
          </w:p>
        </w:tc>
      </w:tr>
      <w:tr w:rsidR="009F0A8B" w:rsidRPr="009F0A8B" w:rsidTr="009F0A8B">
        <w:trPr>
          <w:trHeight w:val="555"/>
        </w:trPr>
        <w:tc>
          <w:tcPr>
            <w:tcW w:w="740" w:type="dxa"/>
            <w:vMerge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5560" w:type="dxa"/>
            <w:vMerge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340" w:type="dxa"/>
            <w:vMerge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680" w:type="dxa"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F0A8B">
              <w:rPr>
                <w:rFonts w:ascii="Times New Roman" w:hAnsi="Times New Roman"/>
                <w:sz w:val="24"/>
                <w:szCs w:val="24"/>
              </w:rPr>
              <w:t>ГРБС</w:t>
            </w:r>
          </w:p>
        </w:tc>
        <w:tc>
          <w:tcPr>
            <w:tcW w:w="700" w:type="dxa"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9F0A8B">
              <w:rPr>
                <w:rFonts w:ascii="Times New Roman" w:hAnsi="Times New Roman"/>
                <w:sz w:val="24"/>
                <w:szCs w:val="24"/>
              </w:rPr>
              <w:t>РзПр</w:t>
            </w:r>
            <w:proofErr w:type="spellEnd"/>
          </w:p>
        </w:tc>
        <w:tc>
          <w:tcPr>
            <w:tcW w:w="1460" w:type="dxa"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F0A8B">
              <w:rPr>
                <w:rFonts w:ascii="Times New Roman" w:hAnsi="Times New Roman"/>
                <w:sz w:val="24"/>
                <w:szCs w:val="24"/>
              </w:rPr>
              <w:t>ЦСР</w:t>
            </w:r>
          </w:p>
        </w:tc>
        <w:tc>
          <w:tcPr>
            <w:tcW w:w="880" w:type="dxa"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F0A8B">
              <w:rPr>
                <w:rFonts w:ascii="Times New Roman" w:hAnsi="Times New Roman"/>
                <w:sz w:val="24"/>
                <w:szCs w:val="24"/>
              </w:rPr>
              <w:t>ВР</w:t>
            </w:r>
          </w:p>
        </w:tc>
        <w:tc>
          <w:tcPr>
            <w:tcW w:w="1300" w:type="dxa"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F0A8B">
              <w:rPr>
                <w:rFonts w:ascii="Times New Roman" w:hAnsi="Times New Roman"/>
                <w:sz w:val="24"/>
                <w:szCs w:val="24"/>
              </w:rPr>
              <w:t>2019 (факт)</w:t>
            </w:r>
          </w:p>
        </w:tc>
        <w:tc>
          <w:tcPr>
            <w:tcW w:w="1400" w:type="dxa"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F0A8B">
              <w:rPr>
                <w:rFonts w:ascii="Times New Roman" w:hAnsi="Times New Roman"/>
                <w:sz w:val="24"/>
                <w:szCs w:val="24"/>
              </w:rPr>
              <w:t>2020 (факт)</w:t>
            </w:r>
          </w:p>
        </w:tc>
        <w:tc>
          <w:tcPr>
            <w:tcW w:w="1340" w:type="dxa"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F0A8B">
              <w:rPr>
                <w:rFonts w:ascii="Times New Roman" w:hAnsi="Times New Roman"/>
                <w:sz w:val="24"/>
                <w:szCs w:val="24"/>
              </w:rPr>
              <w:t>2021 (факт)</w:t>
            </w:r>
          </w:p>
        </w:tc>
        <w:tc>
          <w:tcPr>
            <w:tcW w:w="1340" w:type="dxa"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F0A8B">
              <w:rPr>
                <w:rFonts w:ascii="Times New Roman" w:hAnsi="Times New Roman"/>
                <w:sz w:val="24"/>
                <w:szCs w:val="24"/>
              </w:rPr>
              <w:t>2022</w:t>
            </w:r>
          </w:p>
        </w:tc>
        <w:tc>
          <w:tcPr>
            <w:tcW w:w="1280" w:type="dxa"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F0A8B">
              <w:rPr>
                <w:rFonts w:ascii="Times New Roman" w:hAnsi="Times New Roman"/>
                <w:sz w:val="24"/>
                <w:szCs w:val="24"/>
              </w:rPr>
              <w:t>2023</w:t>
            </w:r>
          </w:p>
        </w:tc>
        <w:tc>
          <w:tcPr>
            <w:tcW w:w="1160" w:type="dxa"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F0A8B">
              <w:rPr>
                <w:rFonts w:ascii="Times New Roman" w:hAnsi="Times New Roman"/>
                <w:sz w:val="24"/>
                <w:szCs w:val="24"/>
              </w:rPr>
              <w:t>2024</w:t>
            </w:r>
          </w:p>
        </w:tc>
        <w:tc>
          <w:tcPr>
            <w:tcW w:w="1220" w:type="dxa"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F0A8B">
              <w:rPr>
                <w:rFonts w:ascii="Times New Roman" w:hAnsi="Times New Roman"/>
                <w:sz w:val="24"/>
                <w:szCs w:val="24"/>
              </w:rPr>
              <w:t>2025</w:t>
            </w:r>
          </w:p>
        </w:tc>
        <w:tc>
          <w:tcPr>
            <w:tcW w:w="1320" w:type="dxa"/>
            <w:vMerge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9F0A8B" w:rsidRPr="009F0A8B" w:rsidTr="009F0A8B">
        <w:trPr>
          <w:trHeight w:val="2295"/>
        </w:trPr>
        <w:tc>
          <w:tcPr>
            <w:tcW w:w="740" w:type="dxa"/>
            <w:vMerge w:val="restart"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5560" w:type="dxa"/>
            <w:vMerge w:val="restart"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«Развитие культуры, физической культуры, спорта  и молодежной политики Сортавальского муниципального района »              </w:t>
            </w:r>
          </w:p>
        </w:tc>
        <w:tc>
          <w:tcPr>
            <w:tcW w:w="3340" w:type="dxa"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Отдел культуры и спорта, Районный комитет образования, Администрация Сортавальского муниципального района, </w:t>
            </w:r>
            <w:r w:rsidRPr="009F0A8B">
              <w:rPr>
                <w:rFonts w:ascii="Times New Roman" w:hAnsi="Times New Roman"/>
                <w:b/>
                <w:bCs/>
                <w:sz w:val="24"/>
                <w:szCs w:val="24"/>
              </w:rPr>
              <w:lastRenderedPageBreak/>
              <w:t>Финансовое управление, МКУ СМР ЦКО образования, культуры, спорта и молодежной политики</w:t>
            </w:r>
          </w:p>
        </w:tc>
        <w:tc>
          <w:tcPr>
            <w:tcW w:w="680" w:type="dxa"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bCs/>
                <w:sz w:val="24"/>
                <w:szCs w:val="24"/>
              </w:rPr>
              <w:lastRenderedPageBreak/>
              <w:t>Х</w:t>
            </w:r>
          </w:p>
        </w:tc>
        <w:tc>
          <w:tcPr>
            <w:tcW w:w="700" w:type="dxa"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bCs/>
                <w:sz w:val="24"/>
                <w:szCs w:val="24"/>
              </w:rPr>
              <w:t>Х</w:t>
            </w:r>
          </w:p>
        </w:tc>
        <w:tc>
          <w:tcPr>
            <w:tcW w:w="1460" w:type="dxa"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bCs/>
                <w:sz w:val="24"/>
                <w:szCs w:val="24"/>
              </w:rPr>
              <w:t>Х</w:t>
            </w:r>
          </w:p>
        </w:tc>
        <w:tc>
          <w:tcPr>
            <w:tcW w:w="880" w:type="dxa"/>
            <w:noWrap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bCs/>
                <w:sz w:val="24"/>
                <w:szCs w:val="24"/>
              </w:rPr>
              <w:t>Х</w:t>
            </w:r>
          </w:p>
        </w:tc>
        <w:tc>
          <w:tcPr>
            <w:tcW w:w="1300" w:type="dxa"/>
            <w:noWrap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bCs/>
                <w:sz w:val="24"/>
                <w:szCs w:val="24"/>
              </w:rPr>
              <w:t>138 266,086</w:t>
            </w:r>
          </w:p>
        </w:tc>
        <w:tc>
          <w:tcPr>
            <w:tcW w:w="1400" w:type="dxa"/>
            <w:noWrap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bCs/>
                <w:sz w:val="24"/>
                <w:szCs w:val="24"/>
              </w:rPr>
              <w:t>138 563,550</w:t>
            </w:r>
          </w:p>
        </w:tc>
        <w:tc>
          <w:tcPr>
            <w:tcW w:w="1340" w:type="dxa"/>
            <w:noWrap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bCs/>
                <w:sz w:val="24"/>
                <w:szCs w:val="24"/>
              </w:rPr>
              <w:t>127 396,170</w:t>
            </w:r>
          </w:p>
        </w:tc>
        <w:tc>
          <w:tcPr>
            <w:tcW w:w="1340" w:type="dxa"/>
            <w:noWrap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bCs/>
                <w:sz w:val="24"/>
                <w:szCs w:val="24"/>
              </w:rPr>
              <w:t>125 238,047</w:t>
            </w:r>
          </w:p>
        </w:tc>
        <w:tc>
          <w:tcPr>
            <w:tcW w:w="1280" w:type="dxa"/>
            <w:noWrap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bCs/>
                <w:sz w:val="24"/>
                <w:szCs w:val="24"/>
              </w:rPr>
              <w:t>82 553,800</w:t>
            </w:r>
          </w:p>
        </w:tc>
        <w:tc>
          <w:tcPr>
            <w:tcW w:w="1160" w:type="dxa"/>
            <w:noWrap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bCs/>
                <w:sz w:val="24"/>
                <w:szCs w:val="24"/>
              </w:rPr>
              <w:t>95 066,100</w:t>
            </w:r>
          </w:p>
        </w:tc>
        <w:tc>
          <w:tcPr>
            <w:tcW w:w="1220" w:type="dxa"/>
            <w:noWrap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bCs/>
                <w:sz w:val="24"/>
                <w:szCs w:val="24"/>
              </w:rPr>
              <w:t>85 647,100</w:t>
            </w:r>
          </w:p>
        </w:tc>
        <w:tc>
          <w:tcPr>
            <w:tcW w:w="1320" w:type="dxa"/>
            <w:noWrap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bCs/>
                <w:sz w:val="24"/>
                <w:szCs w:val="24"/>
              </w:rPr>
              <w:t>792 730,853</w:t>
            </w:r>
          </w:p>
        </w:tc>
      </w:tr>
      <w:tr w:rsidR="009F0A8B" w:rsidRPr="009F0A8B" w:rsidTr="009F0A8B">
        <w:trPr>
          <w:trHeight w:val="720"/>
        </w:trPr>
        <w:tc>
          <w:tcPr>
            <w:tcW w:w="740" w:type="dxa"/>
            <w:vMerge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5560" w:type="dxa"/>
            <w:vMerge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3340" w:type="dxa"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bCs/>
                <w:sz w:val="24"/>
                <w:szCs w:val="24"/>
              </w:rPr>
              <w:t>Отдел культуры и спорта</w:t>
            </w:r>
          </w:p>
        </w:tc>
        <w:tc>
          <w:tcPr>
            <w:tcW w:w="680" w:type="dxa"/>
            <w:noWrap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bCs/>
                <w:sz w:val="24"/>
                <w:szCs w:val="24"/>
              </w:rPr>
              <w:t>011</w:t>
            </w:r>
          </w:p>
        </w:tc>
        <w:tc>
          <w:tcPr>
            <w:tcW w:w="700" w:type="dxa"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bCs/>
                <w:sz w:val="24"/>
                <w:szCs w:val="24"/>
              </w:rPr>
              <w:t>Х</w:t>
            </w:r>
          </w:p>
        </w:tc>
        <w:tc>
          <w:tcPr>
            <w:tcW w:w="1460" w:type="dxa"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bCs/>
                <w:sz w:val="24"/>
                <w:szCs w:val="24"/>
              </w:rPr>
              <w:t>Х</w:t>
            </w:r>
          </w:p>
        </w:tc>
        <w:tc>
          <w:tcPr>
            <w:tcW w:w="880" w:type="dxa"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sz w:val="24"/>
                <w:szCs w:val="24"/>
              </w:rPr>
              <w:t>Х</w:t>
            </w:r>
          </w:p>
        </w:tc>
        <w:tc>
          <w:tcPr>
            <w:tcW w:w="1300" w:type="dxa"/>
            <w:noWrap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bCs/>
                <w:sz w:val="24"/>
                <w:szCs w:val="24"/>
              </w:rPr>
              <w:t>118 475,724</w:t>
            </w:r>
          </w:p>
        </w:tc>
        <w:tc>
          <w:tcPr>
            <w:tcW w:w="1400" w:type="dxa"/>
            <w:noWrap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bCs/>
                <w:sz w:val="24"/>
                <w:szCs w:val="24"/>
              </w:rPr>
              <w:t>124 553,796</w:t>
            </w:r>
          </w:p>
        </w:tc>
        <w:tc>
          <w:tcPr>
            <w:tcW w:w="1340" w:type="dxa"/>
            <w:noWrap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bCs/>
                <w:sz w:val="24"/>
                <w:szCs w:val="24"/>
              </w:rPr>
              <w:t>121 719,793</w:t>
            </w:r>
          </w:p>
        </w:tc>
        <w:tc>
          <w:tcPr>
            <w:tcW w:w="1340" w:type="dxa"/>
            <w:noWrap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bCs/>
                <w:sz w:val="24"/>
                <w:szCs w:val="24"/>
              </w:rPr>
              <w:t>101 374,197</w:t>
            </w:r>
          </w:p>
        </w:tc>
        <w:tc>
          <w:tcPr>
            <w:tcW w:w="1280" w:type="dxa"/>
            <w:noWrap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bCs/>
                <w:sz w:val="24"/>
                <w:szCs w:val="24"/>
              </w:rPr>
              <w:t>80 406,900</w:t>
            </w:r>
          </w:p>
        </w:tc>
        <w:tc>
          <w:tcPr>
            <w:tcW w:w="1160" w:type="dxa"/>
            <w:noWrap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bCs/>
                <w:sz w:val="24"/>
                <w:szCs w:val="24"/>
              </w:rPr>
              <w:t>92 831,300</w:t>
            </w:r>
          </w:p>
        </w:tc>
        <w:tc>
          <w:tcPr>
            <w:tcW w:w="1220" w:type="dxa"/>
            <w:noWrap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bCs/>
                <w:sz w:val="24"/>
                <w:szCs w:val="24"/>
              </w:rPr>
              <w:t>83 412,300</w:t>
            </w:r>
          </w:p>
        </w:tc>
        <w:tc>
          <w:tcPr>
            <w:tcW w:w="1320" w:type="dxa"/>
            <w:noWrap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bCs/>
                <w:sz w:val="24"/>
                <w:szCs w:val="24"/>
              </w:rPr>
              <w:t>722 325,468</w:t>
            </w:r>
          </w:p>
        </w:tc>
      </w:tr>
      <w:tr w:rsidR="009F0A8B" w:rsidRPr="009F0A8B" w:rsidTr="009F0A8B">
        <w:trPr>
          <w:trHeight w:val="720"/>
        </w:trPr>
        <w:tc>
          <w:tcPr>
            <w:tcW w:w="740" w:type="dxa"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bCs/>
                <w:sz w:val="24"/>
                <w:szCs w:val="24"/>
              </w:rPr>
              <w:t>1</w:t>
            </w:r>
          </w:p>
        </w:tc>
        <w:tc>
          <w:tcPr>
            <w:tcW w:w="5560" w:type="dxa"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Cs/>
                <w:sz w:val="24"/>
                <w:szCs w:val="24"/>
              </w:rPr>
              <w:t xml:space="preserve">Обеспечение реализации дополнительного образования детей    </w:t>
            </w:r>
          </w:p>
        </w:tc>
        <w:tc>
          <w:tcPr>
            <w:tcW w:w="3340" w:type="dxa"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Cs/>
                <w:sz w:val="24"/>
                <w:szCs w:val="24"/>
              </w:rPr>
              <w:t> </w:t>
            </w:r>
          </w:p>
        </w:tc>
        <w:tc>
          <w:tcPr>
            <w:tcW w:w="680" w:type="dxa"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bCs/>
                <w:sz w:val="24"/>
                <w:szCs w:val="24"/>
              </w:rPr>
              <w:t>011, 008</w:t>
            </w:r>
          </w:p>
        </w:tc>
        <w:tc>
          <w:tcPr>
            <w:tcW w:w="700" w:type="dxa"/>
            <w:noWrap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bCs/>
                <w:sz w:val="24"/>
                <w:szCs w:val="24"/>
              </w:rPr>
              <w:t>0703</w:t>
            </w:r>
          </w:p>
        </w:tc>
        <w:tc>
          <w:tcPr>
            <w:tcW w:w="1460" w:type="dxa"/>
            <w:noWrap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bCs/>
                <w:sz w:val="24"/>
                <w:szCs w:val="24"/>
              </w:rPr>
              <w:t>02 0 01 00000</w:t>
            </w:r>
          </w:p>
        </w:tc>
        <w:tc>
          <w:tcPr>
            <w:tcW w:w="880" w:type="dxa"/>
            <w:noWrap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sz w:val="24"/>
                <w:szCs w:val="24"/>
              </w:rPr>
              <w:t> </w:t>
            </w:r>
          </w:p>
        </w:tc>
        <w:tc>
          <w:tcPr>
            <w:tcW w:w="1300" w:type="dxa"/>
            <w:noWrap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bCs/>
                <w:sz w:val="24"/>
                <w:szCs w:val="24"/>
              </w:rPr>
              <w:t>27 610,719</w:t>
            </w:r>
          </w:p>
        </w:tc>
        <w:tc>
          <w:tcPr>
            <w:tcW w:w="1400" w:type="dxa"/>
            <w:noWrap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bCs/>
                <w:sz w:val="24"/>
                <w:szCs w:val="24"/>
              </w:rPr>
              <w:t>18 842,286</w:t>
            </w:r>
          </w:p>
        </w:tc>
        <w:tc>
          <w:tcPr>
            <w:tcW w:w="1340" w:type="dxa"/>
            <w:noWrap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bCs/>
                <w:sz w:val="24"/>
                <w:szCs w:val="24"/>
              </w:rPr>
              <w:t>19 507,589</w:t>
            </w:r>
          </w:p>
        </w:tc>
        <w:tc>
          <w:tcPr>
            <w:tcW w:w="1340" w:type="dxa"/>
            <w:noWrap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bCs/>
                <w:sz w:val="24"/>
                <w:szCs w:val="24"/>
              </w:rPr>
              <w:t>0,000</w:t>
            </w:r>
          </w:p>
        </w:tc>
        <w:tc>
          <w:tcPr>
            <w:tcW w:w="1280" w:type="dxa"/>
            <w:noWrap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bCs/>
                <w:sz w:val="24"/>
                <w:szCs w:val="24"/>
              </w:rPr>
              <w:t>0,000</w:t>
            </w:r>
          </w:p>
        </w:tc>
        <w:tc>
          <w:tcPr>
            <w:tcW w:w="1160" w:type="dxa"/>
            <w:noWrap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bCs/>
                <w:sz w:val="24"/>
                <w:szCs w:val="24"/>
              </w:rPr>
              <w:t>0,000</w:t>
            </w:r>
          </w:p>
        </w:tc>
        <w:tc>
          <w:tcPr>
            <w:tcW w:w="1220" w:type="dxa"/>
            <w:noWrap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bCs/>
                <w:sz w:val="24"/>
                <w:szCs w:val="24"/>
              </w:rPr>
              <w:t>0,000</w:t>
            </w:r>
          </w:p>
        </w:tc>
        <w:tc>
          <w:tcPr>
            <w:tcW w:w="1320" w:type="dxa"/>
            <w:noWrap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bCs/>
                <w:sz w:val="24"/>
                <w:szCs w:val="24"/>
              </w:rPr>
              <w:t>65 960,594</w:t>
            </w:r>
          </w:p>
        </w:tc>
      </w:tr>
      <w:tr w:rsidR="009F0A8B" w:rsidRPr="009F0A8B" w:rsidTr="009F0A8B">
        <w:trPr>
          <w:trHeight w:val="570"/>
        </w:trPr>
        <w:tc>
          <w:tcPr>
            <w:tcW w:w="740" w:type="dxa"/>
            <w:vMerge w:val="restart"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5560" w:type="dxa"/>
            <w:vMerge w:val="restart"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F0A8B">
              <w:rPr>
                <w:rFonts w:ascii="Times New Roman" w:hAnsi="Times New Roman"/>
                <w:sz w:val="24"/>
                <w:szCs w:val="24"/>
              </w:rPr>
              <w:t>Финансирование деятельности детско-юношеских спортивных школ</w:t>
            </w:r>
          </w:p>
        </w:tc>
        <w:tc>
          <w:tcPr>
            <w:tcW w:w="3340" w:type="dxa"/>
            <w:vMerge w:val="restart"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F0A8B">
              <w:rPr>
                <w:rFonts w:ascii="Times New Roman" w:hAnsi="Times New Roman"/>
                <w:sz w:val="24"/>
                <w:szCs w:val="24"/>
              </w:rPr>
              <w:t>Районный комитет образования</w:t>
            </w:r>
          </w:p>
        </w:tc>
        <w:tc>
          <w:tcPr>
            <w:tcW w:w="680" w:type="dxa"/>
            <w:noWrap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sz w:val="24"/>
                <w:szCs w:val="24"/>
              </w:rPr>
              <w:t>008</w:t>
            </w:r>
          </w:p>
        </w:tc>
        <w:tc>
          <w:tcPr>
            <w:tcW w:w="700" w:type="dxa"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sz w:val="24"/>
                <w:szCs w:val="24"/>
              </w:rPr>
              <w:t>07 03</w:t>
            </w:r>
          </w:p>
        </w:tc>
        <w:tc>
          <w:tcPr>
            <w:tcW w:w="1460" w:type="dxa"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sz w:val="24"/>
                <w:szCs w:val="24"/>
              </w:rPr>
              <w:t>02 0 01 23141,         02 0 01 S3170</w:t>
            </w:r>
          </w:p>
        </w:tc>
        <w:tc>
          <w:tcPr>
            <w:tcW w:w="880" w:type="dxa"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sz w:val="24"/>
                <w:szCs w:val="24"/>
              </w:rPr>
              <w:t>110, 240,850</w:t>
            </w:r>
          </w:p>
        </w:tc>
        <w:tc>
          <w:tcPr>
            <w:tcW w:w="1300" w:type="dxa"/>
            <w:noWrap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sz w:val="24"/>
                <w:szCs w:val="24"/>
              </w:rPr>
              <w:t>7 098,438</w:t>
            </w:r>
          </w:p>
        </w:tc>
        <w:tc>
          <w:tcPr>
            <w:tcW w:w="1400" w:type="dxa"/>
            <w:noWrap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sz w:val="24"/>
                <w:szCs w:val="24"/>
              </w:rPr>
              <w:t> </w:t>
            </w:r>
          </w:p>
        </w:tc>
        <w:tc>
          <w:tcPr>
            <w:tcW w:w="1340" w:type="dxa"/>
            <w:noWrap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sz w:val="24"/>
                <w:szCs w:val="24"/>
              </w:rPr>
              <w:t> </w:t>
            </w:r>
          </w:p>
        </w:tc>
        <w:tc>
          <w:tcPr>
            <w:tcW w:w="1340" w:type="dxa"/>
            <w:noWrap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sz w:val="24"/>
                <w:szCs w:val="24"/>
              </w:rPr>
              <w:t> </w:t>
            </w:r>
          </w:p>
        </w:tc>
        <w:tc>
          <w:tcPr>
            <w:tcW w:w="1280" w:type="dxa"/>
            <w:noWrap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sz w:val="24"/>
                <w:szCs w:val="24"/>
              </w:rPr>
              <w:t> </w:t>
            </w:r>
          </w:p>
        </w:tc>
        <w:tc>
          <w:tcPr>
            <w:tcW w:w="1160" w:type="dxa"/>
            <w:noWrap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sz w:val="24"/>
                <w:szCs w:val="24"/>
              </w:rPr>
              <w:t> </w:t>
            </w:r>
          </w:p>
        </w:tc>
        <w:tc>
          <w:tcPr>
            <w:tcW w:w="1220" w:type="dxa"/>
            <w:noWrap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sz w:val="24"/>
                <w:szCs w:val="24"/>
              </w:rPr>
              <w:t> </w:t>
            </w:r>
          </w:p>
        </w:tc>
        <w:tc>
          <w:tcPr>
            <w:tcW w:w="1320" w:type="dxa"/>
            <w:noWrap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sz w:val="24"/>
                <w:szCs w:val="24"/>
              </w:rPr>
              <w:t>7 098,44</w:t>
            </w:r>
          </w:p>
        </w:tc>
      </w:tr>
      <w:tr w:rsidR="009F0A8B" w:rsidRPr="009F0A8B" w:rsidTr="009F0A8B">
        <w:trPr>
          <w:trHeight w:val="525"/>
        </w:trPr>
        <w:tc>
          <w:tcPr>
            <w:tcW w:w="740" w:type="dxa"/>
            <w:vMerge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5560" w:type="dxa"/>
            <w:vMerge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340" w:type="dxa"/>
            <w:vMerge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80" w:type="dxa"/>
            <w:noWrap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sz w:val="24"/>
                <w:szCs w:val="24"/>
              </w:rPr>
              <w:t>008</w:t>
            </w:r>
          </w:p>
        </w:tc>
        <w:tc>
          <w:tcPr>
            <w:tcW w:w="700" w:type="dxa"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sz w:val="24"/>
                <w:szCs w:val="24"/>
              </w:rPr>
              <w:t>07 03</w:t>
            </w:r>
          </w:p>
        </w:tc>
        <w:tc>
          <w:tcPr>
            <w:tcW w:w="1460" w:type="dxa"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sz w:val="24"/>
                <w:szCs w:val="24"/>
              </w:rPr>
              <w:t xml:space="preserve">02 0 01 23141,       02 0 01 43170,  </w:t>
            </w:r>
          </w:p>
        </w:tc>
        <w:tc>
          <w:tcPr>
            <w:tcW w:w="880" w:type="dxa"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sz w:val="24"/>
                <w:szCs w:val="24"/>
              </w:rPr>
              <w:t>110, 240,850</w:t>
            </w:r>
          </w:p>
        </w:tc>
        <w:tc>
          <w:tcPr>
            <w:tcW w:w="1300" w:type="dxa"/>
            <w:noWrap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sz w:val="24"/>
                <w:szCs w:val="24"/>
              </w:rPr>
              <w:t>1 520,000</w:t>
            </w:r>
          </w:p>
        </w:tc>
        <w:tc>
          <w:tcPr>
            <w:tcW w:w="1400" w:type="dxa"/>
            <w:noWrap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sz w:val="24"/>
                <w:szCs w:val="24"/>
              </w:rPr>
              <w:t> </w:t>
            </w:r>
          </w:p>
        </w:tc>
        <w:tc>
          <w:tcPr>
            <w:tcW w:w="1340" w:type="dxa"/>
            <w:noWrap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sz w:val="24"/>
                <w:szCs w:val="24"/>
              </w:rPr>
              <w:t> </w:t>
            </w:r>
          </w:p>
        </w:tc>
        <w:tc>
          <w:tcPr>
            <w:tcW w:w="1340" w:type="dxa"/>
            <w:noWrap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sz w:val="24"/>
                <w:szCs w:val="24"/>
              </w:rPr>
              <w:t> </w:t>
            </w:r>
          </w:p>
        </w:tc>
        <w:tc>
          <w:tcPr>
            <w:tcW w:w="1280" w:type="dxa"/>
            <w:noWrap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sz w:val="24"/>
                <w:szCs w:val="24"/>
              </w:rPr>
              <w:t> </w:t>
            </w:r>
          </w:p>
        </w:tc>
        <w:tc>
          <w:tcPr>
            <w:tcW w:w="1160" w:type="dxa"/>
            <w:noWrap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sz w:val="24"/>
                <w:szCs w:val="24"/>
              </w:rPr>
              <w:t> </w:t>
            </w:r>
          </w:p>
        </w:tc>
        <w:tc>
          <w:tcPr>
            <w:tcW w:w="1220" w:type="dxa"/>
            <w:noWrap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sz w:val="24"/>
                <w:szCs w:val="24"/>
              </w:rPr>
              <w:t> </w:t>
            </w:r>
          </w:p>
        </w:tc>
        <w:tc>
          <w:tcPr>
            <w:tcW w:w="1320" w:type="dxa"/>
            <w:noWrap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sz w:val="24"/>
                <w:szCs w:val="24"/>
              </w:rPr>
              <w:t>1 520,00</w:t>
            </w:r>
          </w:p>
        </w:tc>
      </w:tr>
      <w:tr w:rsidR="009F0A8B" w:rsidRPr="009F0A8B" w:rsidTr="009F0A8B">
        <w:trPr>
          <w:trHeight w:val="525"/>
        </w:trPr>
        <w:tc>
          <w:tcPr>
            <w:tcW w:w="740" w:type="dxa"/>
            <w:vMerge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5560" w:type="dxa"/>
            <w:vMerge w:val="restart"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F0A8B">
              <w:rPr>
                <w:rFonts w:ascii="Times New Roman" w:hAnsi="Times New Roman"/>
                <w:sz w:val="24"/>
                <w:szCs w:val="24"/>
              </w:rPr>
              <w:t xml:space="preserve">Реализация мероприятий государственной программы Республики Карелия "Развитие образования" </w:t>
            </w:r>
            <w:r w:rsidRPr="009F0A8B">
              <w:rPr>
                <w:rFonts w:ascii="Times New Roman" w:hAnsi="Times New Roman"/>
                <w:i/>
                <w:iCs/>
                <w:sz w:val="24"/>
                <w:szCs w:val="24"/>
              </w:rPr>
              <w:t xml:space="preserve">(в целях частичной </w:t>
            </w:r>
            <w:r w:rsidRPr="009F0A8B">
              <w:rPr>
                <w:rFonts w:ascii="Times New Roman" w:hAnsi="Times New Roman"/>
                <w:i/>
                <w:iCs/>
                <w:sz w:val="24"/>
                <w:szCs w:val="24"/>
              </w:rPr>
              <w:lastRenderedPageBreak/>
              <w:t>компенсации расходов на повышение оплаты труда работников бюджетной сферы)</w:t>
            </w:r>
          </w:p>
        </w:tc>
        <w:tc>
          <w:tcPr>
            <w:tcW w:w="3340" w:type="dxa"/>
            <w:vMerge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80" w:type="dxa"/>
            <w:noWrap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sz w:val="24"/>
                <w:szCs w:val="24"/>
              </w:rPr>
              <w:t>008</w:t>
            </w:r>
          </w:p>
        </w:tc>
        <w:tc>
          <w:tcPr>
            <w:tcW w:w="700" w:type="dxa"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sz w:val="24"/>
                <w:szCs w:val="24"/>
              </w:rPr>
              <w:t>07 03</w:t>
            </w:r>
          </w:p>
        </w:tc>
        <w:tc>
          <w:tcPr>
            <w:tcW w:w="1460" w:type="dxa"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sz w:val="24"/>
                <w:szCs w:val="24"/>
              </w:rPr>
              <w:t>02 0 01 43200</w:t>
            </w:r>
          </w:p>
        </w:tc>
        <w:tc>
          <w:tcPr>
            <w:tcW w:w="880" w:type="dxa"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sz w:val="24"/>
                <w:szCs w:val="24"/>
              </w:rPr>
              <w:t>610</w:t>
            </w:r>
          </w:p>
        </w:tc>
        <w:tc>
          <w:tcPr>
            <w:tcW w:w="1300" w:type="dxa"/>
            <w:noWrap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sz w:val="24"/>
                <w:szCs w:val="24"/>
              </w:rPr>
              <w:t>710,780</w:t>
            </w:r>
          </w:p>
        </w:tc>
        <w:tc>
          <w:tcPr>
            <w:tcW w:w="1400" w:type="dxa"/>
            <w:noWrap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sz w:val="24"/>
                <w:szCs w:val="24"/>
              </w:rPr>
              <w:t> </w:t>
            </w:r>
          </w:p>
        </w:tc>
        <w:tc>
          <w:tcPr>
            <w:tcW w:w="1340" w:type="dxa"/>
            <w:noWrap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sz w:val="24"/>
                <w:szCs w:val="24"/>
              </w:rPr>
              <w:t> </w:t>
            </w:r>
          </w:p>
        </w:tc>
        <w:tc>
          <w:tcPr>
            <w:tcW w:w="1340" w:type="dxa"/>
            <w:noWrap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sz w:val="24"/>
                <w:szCs w:val="24"/>
              </w:rPr>
              <w:t> </w:t>
            </w:r>
          </w:p>
        </w:tc>
        <w:tc>
          <w:tcPr>
            <w:tcW w:w="1280" w:type="dxa"/>
            <w:noWrap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sz w:val="24"/>
                <w:szCs w:val="24"/>
              </w:rPr>
              <w:t> </w:t>
            </w:r>
          </w:p>
        </w:tc>
        <w:tc>
          <w:tcPr>
            <w:tcW w:w="1160" w:type="dxa"/>
            <w:noWrap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sz w:val="24"/>
                <w:szCs w:val="24"/>
              </w:rPr>
              <w:t> </w:t>
            </w:r>
          </w:p>
        </w:tc>
        <w:tc>
          <w:tcPr>
            <w:tcW w:w="1220" w:type="dxa"/>
            <w:noWrap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sz w:val="24"/>
                <w:szCs w:val="24"/>
              </w:rPr>
              <w:t> </w:t>
            </w:r>
          </w:p>
        </w:tc>
        <w:tc>
          <w:tcPr>
            <w:tcW w:w="1320" w:type="dxa"/>
            <w:noWrap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sz w:val="24"/>
                <w:szCs w:val="24"/>
              </w:rPr>
              <w:t>710,78</w:t>
            </w:r>
          </w:p>
        </w:tc>
      </w:tr>
      <w:tr w:rsidR="009F0A8B" w:rsidRPr="009F0A8B" w:rsidTr="009F0A8B">
        <w:trPr>
          <w:trHeight w:val="570"/>
        </w:trPr>
        <w:tc>
          <w:tcPr>
            <w:tcW w:w="740" w:type="dxa"/>
            <w:vMerge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5560" w:type="dxa"/>
            <w:vMerge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340" w:type="dxa"/>
            <w:vMerge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80" w:type="dxa"/>
            <w:noWrap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sz w:val="24"/>
                <w:szCs w:val="24"/>
              </w:rPr>
              <w:t>008</w:t>
            </w:r>
          </w:p>
        </w:tc>
        <w:tc>
          <w:tcPr>
            <w:tcW w:w="700" w:type="dxa"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sz w:val="24"/>
                <w:szCs w:val="24"/>
              </w:rPr>
              <w:t>07 03</w:t>
            </w:r>
          </w:p>
        </w:tc>
        <w:tc>
          <w:tcPr>
            <w:tcW w:w="1460" w:type="dxa"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sz w:val="24"/>
                <w:szCs w:val="24"/>
              </w:rPr>
              <w:t xml:space="preserve">02 0 01 </w:t>
            </w:r>
            <w:r w:rsidRPr="009F0A8B">
              <w:rPr>
                <w:rFonts w:ascii="Times New Roman" w:hAnsi="Times New Roman"/>
                <w:b/>
                <w:sz w:val="24"/>
                <w:szCs w:val="24"/>
              </w:rPr>
              <w:lastRenderedPageBreak/>
              <w:t>S3200</w:t>
            </w:r>
          </w:p>
        </w:tc>
        <w:tc>
          <w:tcPr>
            <w:tcW w:w="880" w:type="dxa"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sz w:val="24"/>
                <w:szCs w:val="24"/>
              </w:rPr>
              <w:lastRenderedPageBreak/>
              <w:t>610</w:t>
            </w:r>
          </w:p>
        </w:tc>
        <w:tc>
          <w:tcPr>
            <w:tcW w:w="1300" w:type="dxa"/>
            <w:noWrap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sz w:val="24"/>
                <w:szCs w:val="24"/>
              </w:rPr>
              <w:t>177,720</w:t>
            </w:r>
          </w:p>
        </w:tc>
        <w:tc>
          <w:tcPr>
            <w:tcW w:w="1400" w:type="dxa"/>
            <w:noWrap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sz w:val="24"/>
                <w:szCs w:val="24"/>
              </w:rPr>
              <w:t> </w:t>
            </w:r>
          </w:p>
        </w:tc>
        <w:tc>
          <w:tcPr>
            <w:tcW w:w="1340" w:type="dxa"/>
            <w:noWrap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sz w:val="24"/>
                <w:szCs w:val="24"/>
              </w:rPr>
              <w:t> </w:t>
            </w:r>
          </w:p>
        </w:tc>
        <w:tc>
          <w:tcPr>
            <w:tcW w:w="1340" w:type="dxa"/>
            <w:noWrap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sz w:val="24"/>
                <w:szCs w:val="24"/>
              </w:rPr>
              <w:t> </w:t>
            </w:r>
          </w:p>
        </w:tc>
        <w:tc>
          <w:tcPr>
            <w:tcW w:w="1280" w:type="dxa"/>
            <w:noWrap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sz w:val="24"/>
                <w:szCs w:val="24"/>
              </w:rPr>
              <w:t> </w:t>
            </w:r>
          </w:p>
        </w:tc>
        <w:tc>
          <w:tcPr>
            <w:tcW w:w="1160" w:type="dxa"/>
            <w:noWrap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sz w:val="24"/>
                <w:szCs w:val="24"/>
              </w:rPr>
              <w:t> </w:t>
            </w:r>
          </w:p>
        </w:tc>
        <w:tc>
          <w:tcPr>
            <w:tcW w:w="1220" w:type="dxa"/>
            <w:noWrap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sz w:val="24"/>
                <w:szCs w:val="24"/>
              </w:rPr>
              <w:t> </w:t>
            </w:r>
          </w:p>
        </w:tc>
        <w:tc>
          <w:tcPr>
            <w:tcW w:w="1320" w:type="dxa"/>
            <w:noWrap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sz w:val="24"/>
                <w:szCs w:val="24"/>
              </w:rPr>
              <w:t>177,72</w:t>
            </w:r>
          </w:p>
        </w:tc>
      </w:tr>
      <w:tr w:rsidR="009F0A8B" w:rsidRPr="009F0A8B" w:rsidTr="009F0A8B">
        <w:trPr>
          <w:trHeight w:val="615"/>
        </w:trPr>
        <w:tc>
          <w:tcPr>
            <w:tcW w:w="740" w:type="dxa"/>
            <w:vMerge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5560" w:type="dxa"/>
            <w:vMerge w:val="restart"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F0A8B">
              <w:rPr>
                <w:rFonts w:ascii="Times New Roman" w:hAnsi="Times New Roman"/>
                <w:sz w:val="24"/>
                <w:szCs w:val="24"/>
              </w:rPr>
              <w:t>Финансирование деятельности музыкальных школ</w:t>
            </w:r>
          </w:p>
        </w:tc>
        <w:tc>
          <w:tcPr>
            <w:tcW w:w="3340" w:type="dxa"/>
            <w:vMerge w:val="restart"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F0A8B">
              <w:rPr>
                <w:rFonts w:ascii="Times New Roman" w:hAnsi="Times New Roman"/>
                <w:sz w:val="24"/>
                <w:szCs w:val="24"/>
              </w:rPr>
              <w:t>Отдел культуры и спорта</w:t>
            </w:r>
          </w:p>
        </w:tc>
        <w:tc>
          <w:tcPr>
            <w:tcW w:w="680" w:type="dxa"/>
            <w:noWrap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sz w:val="24"/>
                <w:szCs w:val="24"/>
              </w:rPr>
              <w:t>011</w:t>
            </w:r>
          </w:p>
        </w:tc>
        <w:tc>
          <w:tcPr>
            <w:tcW w:w="700" w:type="dxa"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sz w:val="24"/>
                <w:szCs w:val="24"/>
              </w:rPr>
              <w:t>07 03</w:t>
            </w:r>
          </w:p>
        </w:tc>
        <w:tc>
          <w:tcPr>
            <w:tcW w:w="1460" w:type="dxa"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sz w:val="24"/>
                <w:szCs w:val="24"/>
              </w:rPr>
              <w:t>02 0 01 23143,      02 0 01 S3170</w:t>
            </w:r>
          </w:p>
        </w:tc>
        <w:tc>
          <w:tcPr>
            <w:tcW w:w="880" w:type="dxa"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sz w:val="24"/>
                <w:szCs w:val="24"/>
              </w:rPr>
              <w:t>610</w:t>
            </w:r>
          </w:p>
        </w:tc>
        <w:tc>
          <w:tcPr>
            <w:tcW w:w="1300" w:type="dxa"/>
            <w:noWrap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sz w:val="24"/>
                <w:szCs w:val="24"/>
              </w:rPr>
              <w:t>12 279,915</w:t>
            </w:r>
          </w:p>
        </w:tc>
        <w:tc>
          <w:tcPr>
            <w:tcW w:w="1400" w:type="dxa"/>
            <w:noWrap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sz w:val="24"/>
                <w:szCs w:val="24"/>
              </w:rPr>
              <w:t>13 201,896</w:t>
            </w:r>
          </w:p>
        </w:tc>
        <w:tc>
          <w:tcPr>
            <w:tcW w:w="1340" w:type="dxa"/>
            <w:noWrap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sz w:val="24"/>
                <w:szCs w:val="24"/>
              </w:rPr>
              <w:t>16 202,507</w:t>
            </w:r>
          </w:p>
        </w:tc>
        <w:tc>
          <w:tcPr>
            <w:tcW w:w="1340" w:type="dxa"/>
            <w:noWrap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sz w:val="24"/>
                <w:szCs w:val="24"/>
              </w:rPr>
              <w:t> </w:t>
            </w:r>
          </w:p>
        </w:tc>
        <w:tc>
          <w:tcPr>
            <w:tcW w:w="1280" w:type="dxa"/>
            <w:noWrap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sz w:val="24"/>
                <w:szCs w:val="24"/>
              </w:rPr>
              <w:t> </w:t>
            </w:r>
          </w:p>
        </w:tc>
        <w:tc>
          <w:tcPr>
            <w:tcW w:w="1160" w:type="dxa"/>
            <w:noWrap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sz w:val="24"/>
                <w:szCs w:val="24"/>
              </w:rPr>
              <w:t> </w:t>
            </w:r>
          </w:p>
        </w:tc>
        <w:tc>
          <w:tcPr>
            <w:tcW w:w="1220" w:type="dxa"/>
            <w:noWrap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sz w:val="24"/>
                <w:szCs w:val="24"/>
              </w:rPr>
              <w:t> </w:t>
            </w:r>
          </w:p>
        </w:tc>
        <w:tc>
          <w:tcPr>
            <w:tcW w:w="1320" w:type="dxa"/>
            <w:noWrap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sz w:val="24"/>
                <w:szCs w:val="24"/>
              </w:rPr>
              <w:t>41 684,318</w:t>
            </w:r>
          </w:p>
        </w:tc>
      </w:tr>
      <w:tr w:rsidR="009F0A8B" w:rsidRPr="009F0A8B" w:rsidTr="009F0A8B">
        <w:trPr>
          <w:trHeight w:val="570"/>
        </w:trPr>
        <w:tc>
          <w:tcPr>
            <w:tcW w:w="740" w:type="dxa"/>
            <w:vMerge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5560" w:type="dxa"/>
            <w:vMerge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340" w:type="dxa"/>
            <w:vMerge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80" w:type="dxa"/>
            <w:noWrap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sz w:val="24"/>
                <w:szCs w:val="24"/>
              </w:rPr>
              <w:t>011</w:t>
            </w:r>
          </w:p>
        </w:tc>
        <w:tc>
          <w:tcPr>
            <w:tcW w:w="700" w:type="dxa"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sz w:val="24"/>
                <w:szCs w:val="24"/>
              </w:rPr>
              <w:t>07 03</w:t>
            </w:r>
          </w:p>
        </w:tc>
        <w:tc>
          <w:tcPr>
            <w:tcW w:w="1460" w:type="dxa"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sz w:val="24"/>
                <w:szCs w:val="24"/>
              </w:rPr>
              <w:t xml:space="preserve">02 0 01 23143,       02 0 01 43170,   </w:t>
            </w:r>
          </w:p>
        </w:tc>
        <w:tc>
          <w:tcPr>
            <w:tcW w:w="880" w:type="dxa"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sz w:val="24"/>
                <w:szCs w:val="24"/>
              </w:rPr>
              <w:t>610</w:t>
            </w:r>
          </w:p>
        </w:tc>
        <w:tc>
          <w:tcPr>
            <w:tcW w:w="1300" w:type="dxa"/>
            <w:noWrap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sz w:val="24"/>
                <w:szCs w:val="24"/>
              </w:rPr>
              <w:t>2 873,868</w:t>
            </w:r>
          </w:p>
        </w:tc>
        <w:tc>
          <w:tcPr>
            <w:tcW w:w="1400" w:type="dxa"/>
            <w:noWrap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sz w:val="24"/>
                <w:szCs w:val="24"/>
              </w:rPr>
              <w:t>2 084,700</w:t>
            </w:r>
          </w:p>
        </w:tc>
        <w:tc>
          <w:tcPr>
            <w:tcW w:w="1340" w:type="dxa"/>
            <w:noWrap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sz w:val="24"/>
                <w:szCs w:val="24"/>
              </w:rPr>
              <w:t>986,582</w:t>
            </w:r>
          </w:p>
        </w:tc>
        <w:tc>
          <w:tcPr>
            <w:tcW w:w="1340" w:type="dxa"/>
            <w:noWrap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sz w:val="24"/>
                <w:szCs w:val="24"/>
              </w:rPr>
              <w:t> </w:t>
            </w:r>
          </w:p>
        </w:tc>
        <w:tc>
          <w:tcPr>
            <w:tcW w:w="1280" w:type="dxa"/>
            <w:noWrap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sz w:val="24"/>
                <w:szCs w:val="24"/>
              </w:rPr>
              <w:t> </w:t>
            </w:r>
          </w:p>
        </w:tc>
        <w:tc>
          <w:tcPr>
            <w:tcW w:w="1160" w:type="dxa"/>
            <w:noWrap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sz w:val="24"/>
                <w:szCs w:val="24"/>
              </w:rPr>
              <w:t> </w:t>
            </w:r>
          </w:p>
        </w:tc>
        <w:tc>
          <w:tcPr>
            <w:tcW w:w="1220" w:type="dxa"/>
            <w:noWrap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sz w:val="24"/>
                <w:szCs w:val="24"/>
              </w:rPr>
              <w:t> </w:t>
            </w:r>
          </w:p>
        </w:tc>
        <w:tc>
          <w:tcPr>
            <w:tcW w:w="1320" w:type="dxa"/>
            <w:noWrap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sz w:val="24"/>
                <w:szCs w:val="24"/>
              </w:rPr>
              <w:t>5 945,150</w:t>
            </w:r>
          </w:p>
        </w:tc>
      </w:tr>
      <w:tr w:rsidR="009F0A8B" w:rsidRPr="009F0A8B" w:rsidTr="009F0A8B">
        <w:trPr>
          <w:trHeight w:val="585"/>
        </w:trPr>
        <w:tc>
          <w:tcPr>
            <w:tcW w:w="740" w:type="dxa"/>
            <w:vMerge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5560" w:type="dxa"/>
            <w:vMerge w:val="restart"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F0A8B">
              <w:rPr>
                <w:rFonts w:ascii="Times New Roman" w:hAnsi="Times New Roman"/>
                <w:sz w:val="24"/>
                <w:szCs w:val="24"/>
              </w:rPr>
              <w:t xml:space="preserve">Реализация мероприятий государственной программы Республики Карелия "Развитие образования" </w:t>
            </w:r>
            <w:r w:rsidRPr="009F0A8B">
              <w:rPr>
                <w:rFonts w:ascii="Times New Roman" w:hAnsi="Times New Roman"/>
                <w:i/>
                <w:iCs/>
                <w:sz w:val="24"/>
                <w:szCs w:val="24"/>
              </w:rPr>
              <w:t>(в целях частичной компенсации расходов на повышение оплаты труда работников бюджетной сферы)</w:t>
            </w:r>
          </w:p>
        </w:tc>
        <w:tc>
          <w:tcPr>
            <w:tcW w:w="3340" w:type="dxa"/>
            <w:vMerge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80" w:type="dxa"/>
            <w:noWrap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sz w:val="24"/>
                <w:szCs w:val="24"/>
              </w:rPr>
              <w:t>011</w:t>
            </w:r>
          </w:p>
        </w:tc>
        <w:tc>
          <w:tcPr>
            <w:tcW w:w="700" w:type="dxa"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sz w:val="24"/>
                <w:szCs w:val="24"/>
              </w:rPr>
              <w:t>07 03</w:t>
            </w:r>
          </w:p>
        </w:tc>
        <w:tc>
          <w:tcPr>
            <w:tcW w:w="1460" w:type="dxa"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sz w:val="24"/>
                <w:szCs w:val="24"/>
              </w:rPr>
              <w:t>02 0 01 43200</w:t>
            </w:r>
          </w:p>
        </w:tc>
        <w:tc>
          <w:tcPr>
            <w:tcW w:w="880" w:type="dxa"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sz w:val="24"/>
                <w:szCs w:val="24"/>
              </w:rPr>
              <w:t>610</w:t>
            </w:r>
          </w:p>
        </w:tc>
        <w:tc>
          <w:tcPr>
            <w:tcW w:w="1300" w:type="dxa"/>
            <w:noWrap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sz w:val="24"/>
                <w:szCs w:val="24"/>
              </w:rPr>
              <w:t>2 328,670</w:t>
            </w:r>
          </w:p>
        </w:tc>
        <w:tc>
          <w:tcPr>
            <w:tcW w:w="1400" w:type="dxa"/>
            <w:noWrap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sz w:val="24"/>
                <w:szCs w:val="24"/>
              </w:rPr>
              <w:t>2 495,272</w:t>
            </w:r>
          </w:p>
        </w:tc>
        <w:tc>
          <w:tcPr>
            <w:tcW w:w="1340" w:type="dxa"/>
            <w:noWrap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sz w:val="24"/>
                <w:szCs w:val="24"/>
              </w:rPr>
              <w:t>1 854,800</w:t>
            </w:r>
          </w:p>
        </w:tc>
        <w:tc>
          <w:tcPr>
            <w:tcW w:w="1340" w:type="dxa"/>
            <w:noWrap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sz w:val="24"/>
                <w:szCs w:val="24"/>
              </w:rPr>
              <w:t> </w:t>
            </w:r>
          </w:p>
        </w:tc>
        <w:tc>
          <w:tcPr>
            <w:tcW w:w="1280" w:type="dxa"/>
            <w:noWrap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sz w:val="24"/>
                <w:szCs w:val="24"/>
              </w:rPr>
              <w:t> </w:t>
            </w:r>
          </w:p>
        </w:tc>
        <w:tc>
          <w:tcPr>
            <w:tcW w:w="1160" w:type="dxa"/>
            <w:noWrap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sz w:val="24"/>
                <w:szCs w:val="24"/>
              </w:rPr>
              <w:t> </w:t>
            </w:r>
          </w:p>
        </w:tc>
        <w:tc>
          <w:tcPr>
            <w:tcW w:w="1220" w:type="dxa"/>
            <w:noWrap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sz w:val="24"/>
                <w:szCs w:val="24"/>
              </w:rPr>
              <w:t> </w:t>
            </w:r>
          </w:p>
        </w:tc>
        <w:tc>
          <w:tcPr>
            <w:tcW w:w="1320" w:type="dxa"/>
            <w:noWrap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sz w:val="24"/>
                <w:szCs w:val="24"/>
              </w:rPr>
              <w:t>6 678,742</w:t>
            </w:r>
          </w:p>
        </w:tc>
      </w:tr>
      <w:tr w:rsidR="009F0A8B" w:rsidRPr="009F0A8B" w:rsidTr="009F0A8B">
        <w:trPr>
          <w:trHeight w:val="585"/>
        </w:trPr>
        <w:tc>
          <w:tcPr>
            <w:tcW w:w="740" w:type="dxa"/>
            <w:vMerge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5560" w:type="dxa"/>
            <w:vMerge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340" w:type="dxa"/>
            <w:vMerge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80" w:type="dxa"/>
            <w:noWrap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sz w:val="24"/>
                <w:szCs w:val="24"/>
              </w:rPr>
              <w:t>011</w:t>
            </w:r>
          </w:p>
        </w:tc>
        <w:tc>
          <w:tcPr>
            <w:tcW w:w="700" w:type="dxa"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sz w:val="24"/>
                <w:szCs w:val="24"/>
              </w:rPr>
              <w:t>07 03</w:t>
            </w:r>
          </w:p>
        </w:tc>
        <w:tc>
          <w:tcPr>
            <w:tcW w:w="1460" w:type="dxa"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sz w:val="24"/>
                <w:szCs w:val="24"/>
              </w:rPr>
              <w:t>02 0 01 S3200</w:t>
            </w:r>
          </w:p>
        </w:tc>
        <w:tc>
          <w:tcPr>
            <w:tcW w:w="880" w:type="dxa"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sz w:val="24"/>
                <w:szCs w:val="24"/>
              </w:rPr>
              <w:t>610</w:t>
            </w:r>
          </w:p>
        </w:tc>
        <w:tc>
          <w:tcPr>
            <w:tcW w:w="1300" w:type="dxa"/>
            <w:noWrap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sz w:val="24"/>
                <w:szCs w:val="24"/>
              </w:rPr>
              <w:t>582,170</w:t>
            </w:r>
          </w:p>
        </w:tc>
        <w:tc>
          <w:tcPr>
            <w:tcW w:w="1400" w:type="dxa"/>
            <w:noWrap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sz w:val="24"/>
                <w:szCs w:val="24"/>
              </w:rPr>
              <w:t>623,818</w:t>
            </w:r>
          </w:p>
        </w:tc>
        <w:tc>
          <w:tcPr>
            <w:tcW w:w="1340" w:type="dxa"/>
            <w:noWrap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sz w:val="24"/>
                <w:szCs w:val="24"/>
              </w:rPr>
              <w:t>463,700</w:t>
            </w:r>
          </w:p>
        </w:tc>
        <w:tc>
          <w:tcPr>
            <w:tcW w:w="1340" w:type="dxa"/>
            <w:noWrap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sz w:val="24"/>
                <w:szCs w:val="24"/>
              </w:rPr>
              <w:t> </w:t>
            </w:r>
          </w:p>
        </w:tc>
        <w:tc>
          <w:tcPr>
            <w:tcW w:w="1280" w:type="dxa"/>
            <w:noWrap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sz w:val="24"/>
                <w:szCs w:val="24"/>
              </w:rPr>
              <w:t> </w:t>
            </w:r>
          </w:p>
        </w:tc>
        <w:tc>
          <w:tcPr>
            <w:tcW w:w="1160" w:type="dxa"/>
            <w:noWrap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sz w:val="24"/>
                <w:szCs w:val="24"/>
              </w:rPr>
              <w:t> </w:t>
            </w:r>
          </w:p>
        </w:tc>
        <w:tc>
          <w:tcPr>
            <w:tcW w:w="1220" w:type="dxa"/>
            <w:noWrap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sz w:val="24"/>
                <w:szCs w:val="24"/>
              </w:rPr>
              <w:t> </w:t>
            </w:r>
          </w:p>
        </w:tc>
        <w:tc>
          <w:tcPr>
            <w:tcW w:w="1320" w:type="dxa"/>
            <w:noWrap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sz w:val="24"/>
                <w:szCs w:val="24"/>
              </w:rPr>
              <w:t>1 669,688</w:t>
            </w:r>
          </w:p>
        </w:tc>
      </w:tr>
      <w:tr w:rsidR="009F0A8B" w:rsidRPr="009F0A8B" w:rsidTr="009F0A8B">
        <w:trPr>
          <w:trHeight w:val="2205"/>
        </w:trPr>
        <w:tc>
          <w:tcPr>
            <w:tcW w:w="740" w:type="dxa"/>
            <w:vMerge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5560" w:type="dxa"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F0A8B">
              <w:rPr>
                <w:rFonts w:ascii="Times New Roman" w:hAnsi="Times New Roman"/>
                <w:sz w:val="24"/>
                <w:szCs w:val="24"/>
              </w:rPr>
              <w:t>Осуществление государственных полномочий по выплате компенсации расходов на оплату жилых помещений, отопления и освещения</w:t>
            </w:r>
            <w:proofErr w:type="gramStart"/>
            <w:r w:rsidRPr="009F0A8B">
              <w:rPr>
                <w:rFonts w:ascii="Times New Roman" w:hAnsi="Times New Roman"/>
                <w:sz w:val="24"/>
                <w:szCs w:val="24"/>
              </w:rPr>
              <w:t xml:space="preserve"> ,</w:t>
            </w:r>
            <w:proofErr w:type="gramEnd"/>
            <w:r w:rsidRPr="009F0A8B">
              <w:rPr>
                <w:rFonts w:ascii="Times New Roman" w:hAnsi="Times New Roman"/>
                <w:sz w:val="24"/>
                <w:szCs w:val="24"/>
              </w:rPr>
              <w:t xml:space="preserve"> проживающим и работающим в сельских </w:t>
            </w:r>
            <w:r w:rsidRPr="009F0A8B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населенных пунктах, рабочих поселках (поселках городского типа) руководителям </w:t>
            </w:r>
            <w:proofErr w:type="spellStart"/>
            <w:r w:rsidRPr="009F0A8B">
              <w:rPr>
                <w:rFonts w:ascii="Times New Roman" w:hAnsi="Times New Roman"/>
                <w:sz w:val="24"/>
                <w:szCs w:val="24"/>
              </w:rPr>
              <w:t>муницип.образовательных</w:t>
            </w:r>
            <w:proofErr w:type="spellEnd"/>
            <w:r w:rsidRPr="009F0A8B">
              <w:rPr>
                <w:rFonts w:ascii="Times New Roman" w:hAnsi="Times New Roman"/>
                <w:sz w:val="24"/>
                <w:szCs w:val="24"/>
              </w:rPr>
              <w:t xml:space="preserve"> организаций , их заместителям, руководителям структурных подразделений указанных организаций, педагогическим работникам указанных организаций</w:t>
            </w:r>
          </w:p>
        </w:tc>
        <w:tc>
          <w:tcPr>
            <w:tcW w:w="3340" w:type="dxa"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F0A8B">
              <w:rPr>
                <w:rFonts w:ascii="Times New Roman" w:hAnsi="Times New Roman"/>
                <w:sz w:val="24"/>
                <w:szCs w:val="24"/>
              </w:rPr>
              <w:lastRenderedPageBreak/>
              <w:t>Районный комитет образования</w:t>
            </w:r>
          </w:p>
        </w:tc>
        <w:tc>
          <w:tcPr>
            <w:tcW w:w="680" w:type="dxa"/>
            <w:noWrap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sz w:val="24"/>
                <w:szCs w:val="24"/>
              </w:rPr>
              <w:t>008</w:t>
            </w:r>
          </w:p>
        </w:tc>
        <w:tc>
          <w:tcPr>
            <w:tcW w:w="700" w:type="dxa"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sz w:val="24"/>
                <w:szCs w:val="24"/>
              </w:rPr>
              <w:t>07 03</w:t>
            </w:r>
          </w:p>
        </w:tc>
        <w:tc>
          <w:tcPr>
            <w:tcW w:w="1460" w:type="dxa"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sz w:val="24"/>
                <w:szCs w:val="24"/>
              </w:rPr>
              <w:t>02 0 01 42040</w:t>
            </w:r>
          </w:p>
        </w:tc>
        <w:tc>
          <w:tcPr>
            <w:tcW w:w="880" w:type="dxa"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sz w:val="24"/>
                <w:szCs w:val="24"/>
              </w:rPr>
              <w:t>110</w:t>
            </w:r>
          </w:p>
        </w:tc>
        <w:tc>
          <w:tcPr>
            <w:tcW w:w="1300" w:type="dxa"/>
            <w:noWrap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sz w:val="24"/>
                <w:szCs w:val="24"/>
              </w:rPr>
              <w:t>39,158</w:t>
            </w:r>
          </w:p>
        </w:tc>
        <w:tc>
          <w:tcPr>
            <w:tcW w:w="1400" w:type="dxa"/>
            <w:noWrap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sz w:val="24"/>
                <w:szCs w:val="24"/>
              </w:rPr>
              <w:t> </w:t>
            </w:r>
          </w:p>
        </w:tc>
        <w:tc>
          <w:tcPr>
            <w:tcW w:w="1340" w:type="dxa"/>
            <w:noWrap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sz w:val="24"/>
                <w:szCs w:val="24"/>
              </w:rPr>
              <w:t> </w:t>
            </w:r>
          </w:p>
        </w:tc>
        <w:tc>
          <w:tcPr>
            <w:tcW w:w="1340" w:type="dxa"/>
            <w:noWrap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sz w:val="24"/>
                <w:szCs w:val="24"/>
              </w:rPr>
              <w:t> </w:t>
            </w:r>
          </w:p>
        </w:tc>
        <w:tc>
          <w:tcPr>
            <w:tcW w:w="1280" w:type="dxa"/>
            <w:noWrap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sz w:val="24"/>
                <w:szCs w:val="24"/>
              </w:rPr>
              <w:t> </w:t>
            </w:r>
          </w:p>
        </w:tc>
        <w:tc>
          <w:tcPr>
            <w:tcW w:w="1160" w:type="dxa"/>
            <w:noWrap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sz w:val="24"/>
                <w:szCs w:val="24"/>
              </w:rPr>
              <w:t> </w:t>
            </w:r>
          </w:p>
        </w:tc>
        <w:tc>
          <w:tcPr>
            <w:tcW w:w="1220" w:type="dxa"/>
            <w:noWrap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sz w:val="24"/>
                <w:szCs w:val="24"/>
              </w:rPr>
              <w:t> </w:t>
            </w:r>
          </w:p>
        </w:tc>
        <w:tc>
          <w:tcPr>
            <w:tcW w:w="1320" w:type="dxa"/>
            <w:noWrap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sz w:val="24"/>
                <w:szCs w:val="24"/>
              </w:rPr>
              <w:t>39,16</w:t>
            </w:r>
          </w:p>
        </w:tc>
      </w:tr>
      <w:tr w:rsidR="009F0A8B" w:rsidRPr="009F0A8B" w:rsidTr="009F0A8B">
        <w:trPr>
          <w:trHeight w:val="405"/>
        </w:trPr>
        <w:tc>
          <w:tcPr>
            <w:tcW w:w="740" w:type="dxa"/>
            <w:vMerge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5560" w:type="dxa"/>
            <w:vMerge w:val="restart"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F0A8B">
              <w:rPr>
                <w:rFonts w:ascii="Times New Roman" w:hAnsi="Times New Roman"/>
                <w:sz w:val="24"/>
                <w:szCs w:val="24"/>
              </w:rPr>
              <w:t xml:space="preserve"> Реализация мероприятий по модернизации региональных и муниципальных детских  школ искусств по видам искусств </w:t>
            </w:r>
          </w:p>
        </w:tc>
        <w:tc>
          <w:tcPr>
            <w:tcW w:w="3340" w:type="dxa"/>
            <w:vMerge w:val="restart"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F0A8B">
              <w:rPr>
                <w:rFonts w:ascii="Times New Roman" w:hAnsi="Times New Roman"/>
                <w:sz w:val="24"/>
                <w:szCs w:val="24"/>
              </w:rPr>
              <w:t>Отдел культуры и спорта</w:t>
            </w:r>
          </w:p>
        </w:tc>
        <w:tc>
          <w:tcPr>
            <w:tcW w:w="680" w:type="dxa"/>
            <w:noWrap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sz w:val="24"/>
                <w:szCs w:val="24"/>
              </w:rPr>
              <w:t>011</w:t>
            </w:r>
          </w:p>
        </w:tc>
        <w:tc>
          <w:tcPr>
            <w:tcW w:w="700" w:type="dxa"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sz w:val="24"/>
                <w:szCs w:val="24"/>
              </w:rPr>
              <w:t>07 03</w:t>
            </w:r>
          </w:p>
        </w:tc>
        <w:tc>
          <w:tcPr>
            <w:tcW w:w="1460" w:type="dxa"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sz w:val="24"/>
                <w:szCs w:val="24"/>
              </w:rPr>
              <w:t>02 0 01 44360</w:t>
            </w:r>
          </w:p>
        </w:tc>
        <w:tc>
          <w:tcPr>
            <w:tcW w:w="880" w:type="dxa"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sz w:val="24"/>
                <w:szCs w:val="24"/>
              </w:rPr>
              <w:t>610</w:t>
            </w:r>
          </w:p>
        </w:tc>
        <w:tc>
          <w:tcPr>
            <w:tcW w:w="1300" w:type="dxa"/>
            <w:noWrap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sz w:val="24"/>
                <w:szCs w:val="24"/>
              </w:rPr>
              <w:t> </w:t>
            </w:r>
          </w:p>
        </w:tc>
        <w:tc>
          <w:tcPr>
            <w:tcW w:w="1400" w:type="dxa"/>
            <w:noWrap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sz w:val="24"/>
                <w:szCs w:val="24"/>
              </w:rPr>
              <w:t>436,600</w:t>
            </w:r>
          </w:p>
        </w:tc>
        <w:tc>
          <w:tcPr>
            <w:tcW w:w="1340" w:type="dxa"/>
            <w:noWrap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sz w:val="24"/>
                <w:szCs w:val="24"/>
              </w:rPr>
              <w:t> </w:t>
            </w:r>
          </w:p>
        </w:tc>
        <w:tc>
          <w:tcPr>
            <w:tcW w:w="1340" w:type="dxa"/>
            <w:noWrap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sz w:val="24"/>
                <w:szCs w:val="24"/>
              </w:rPr>
              <w:t> </w:t>
            </w:r>
          </w:p>
        </w:tc>
        <w:tc>
          <w:tcPr>
            <w:tcW w:w="1280" w:type="dxa"/>
            <w:noWrap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sz w:val="24"/>
                <w:szCs w:val="24"/>
              </w:rPr>
              <w:t> </w:t>
            </w:r>
          </w:p>
        </w:tc>
        <w:tc>
          <w:tcPr>
            <w:tcW w:w="1160" w:type="dxa"/>
            <w:noWrap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sz w:val="24"/>
                <w:szCs w:val="24"/>
              </w:rPr>
              <w:t> </w:t>
            </w:r>
          </w:p>
        </w:tc>
        <w:tc>
          <w:tcPr>
            <w:tcW w:w="1220" w:type="dxa"/>
            <w:noWrap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sz w:val="24"/>
                <w:szCs w:val="24"/>
              </w:rPr>
              <w:t> </w:t>
            </w:r>
          </w:p>
        </w:tc>
        <w:tc>
          <w:tcPr>
            <w:tcW w:w="1320" w:type="dxa"/>
            <w:noWrap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sz w:val="24"/>
                <w:szCs w:val="24"/>
              </w:rPr>
              <w:t>436,60</w:t>
            </w:r>
          </w:p>
        </w:tc>
      </w:tr>
      <w:tr w:rsidR="009F0A8B" w:rsidRPr="009F0A8B" w:rsidTr="009F0A8B">
        <w:trPr>
          <w:trHeight w:val="405"/>
        </w:trPr>
        <w:tc>
          <w:tcPr>
            <w:tcW w:w="740" w:type="dxa"/>
            <w:vMerge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5560" w:type="dxa"/>
            <w:vMerge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340" w:type="dxa"/>
            <w:vMerge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80" w:type="dxa"/>
            <w:noWrap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sz w:val="24"/>
                <w:szCs w:val="24"/>
              </w:rPr>
              <w:t>011</w:t>
            </w:r>
          </w:p>
        </w:tc>
        <w:tc>
          <w:tcPr>
            <w:tcW w:w="700" w:type="dxa"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sz w:val="24"/>
                <w:szCs w:val="24"/>
              </w:rPr>
              <w:t>07 03</w:t>
            </w:r>
          </w:p>
        </w:tc>
        <w:tc>
          <w:tcPr>
            <w:tcW w:w="1460" w:type="dxa"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sz w:val="24"/>
                <w:szCs w:val="24"/>
              </w:rPr>
              <w:t>02 0 01 L3060</w:t>
            </w:r>
          </w:p>
        </w:tc>
        <w:tc>
          <w:tcPr>
            <w:tcW w:w="880" w:type="dxa"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sz w:val="24"/>
                <w:szCs w:val="24"/>
              </w:rPr>
              <w:t>610</w:t>
            </w:r>
          </w:p>
        </w:tc>
        <w:tc>
          <w:tcPr>
            <w:tcW w:w="1300" w:type="dxa"/>
            <w:noWrap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sz w:val="24"/>
                <w:szCs w:val="24"/>
              </w:rPr>
              <w:t> </w:t>
            </w:r>
          </w:p>
        </w:tc>
        <w:tc>
          <w:tcPr>
            <w:tcW w:w="1400" w:type="dxa"/>
            <w:noWrap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sz w:val="24"/>
                <w:szCs w:val="24"/>
              </w:rPr>
              <w:t> </w:t>
            </w:r>
          </w:p>
        </w:tc>
        <w:tc>
          <w:tcPr>
            <w:tcW w:w="1340" w:type="dxa"/>
            <w:noWrap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sz w:val="24"/>
                <w:szCs w:val="24"/>
              </w:rPr>
              <w:t> </w:t>
            </w:r>
          </w:p>
        </w:tc>
        <w:tc>
          <w:tcPr>
            <w:tcW w:w="1340" w:type="dxa"/>
            <w:noWrap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sz w:val="24"/>
                <w:szCs w:val="24"/>
              </w:rPr>
              <w:t> </w:t>
            </w:r>
          </w:p>
        </w:tc>
        <w:tc>
          <w:tcPr>
            <w:tcW w:w="1280" w:type="dxa"/>
            <w:noWrap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sz w:val="24"/>
                <w:szCs w:val="24"/>
              </w:rPr>
              <w:t> </w:t>
            </w:r>
          </w:p>
        </w:tc>
        <w:tc>
          <w:tcPr>
            <w:tcW w:w="1160" w:type="dxa"/>
            <w:noWrap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sz w:val="24"/>
                <w:szCs w:val="24"/>
              </w:rPr>
              <w:t> </w:t>
            </w:r>
          </w:p>
        </w:tc>
        <w:tc>
          <w:tcPr>
            <w:tcW w:w="1220" w:type="dxa"/>
            <w:noWrap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sz w:val="24"/>
                <w:szCs w:val="24"/>
              </w:rPr>
              <w:t> </w:t>
            </w:r>
          </w:p>
        </w:tc>
        <w:tc>
          <w:tcPr>
            <w:tcW w:w="1320" w:type="dxa"/>
            <w:noWrap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sz w:val="24"/>
                <w:szCs w:val="24"/>
              </w:rPr>
              <w:t>0,00</w:t>
            </w:r>
          </w:p>
        </w:tc>
      </w:tr>
      <w:tr w:rsidR="009F0A8B" w:rsidRPr="009F0A8B" w:rsidTr="009F0A8B">
        <w:trPr>
          <w:trHeight w:val="405"/>
        </w:trPr>
        <w:tc>
          <w:tcPr>
            <w:tcW w:w="740" w:type="dxa"/>
            <w:vMerge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5560" w:type="dxa"/>
            <w:vMerge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340" w:type="dxa"/>
            <w:vMerge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80" w:type="dxa"/>
            <w:noWrap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sz w:val="24"/>
                <w:szCs w:val="24"/>
              </w:rPr>
              <w:t>011</w:t>
            </w:r>
          </w:p>
        </w:tc>
        <w:tc>
          <w:tcPr>
            <w:tcW w:w="700" w:type="dxa"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sz w:val="24"/>
                <w:szCs w:val="24"/>
              </w:rPr>
              <w:t>07 03</w:t>
            </w:r>
          </w:p>
        </w:tc>
        <w:tc>
          <w:tcPr>
            <w:tcW w:w="1460" w:type="dxa"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sz w:val="24"/>
                <w:szCs w:val="24"/>
              </w:rPr>
              <w:t>02 0 01 L3060</w:t>
            </w:r>
          </w:p>
        </w:tc>
        <w:tc>
          <w:tcPr>
            <w:tcW w:w="880" w:type="dxa"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sz w:val="24"/>
                <w:szCs w:val="24"/>
              </w:rPr>
              <w:t>610</w:t>
            </w:r>
          </w:p>
        </w:tc>
        <w:tc>
          <w:tcPr>
            <w:tcW w:w="1300" w:type="dxa"/>
            <w:noWrap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sz w:val="24"/>
                <w:szCs w:val="24"/>
              </w:rPr>
              <w:t>0</w:t>
            </w:r>
          </w:p>
        </w:tc>
        <w:tc>
          <w:tcPr>
            <w:tcW w:w="1400" w:type="dxa"/>
            <w:noWrap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sz w:val="24"/>
                <w:szCs w:val="24"/>
              </w:rPr>
              <w:t>0,00</w:t>
            </w:r>
          </w:p>
        </w:tc>
        <w:tc>
          <w:tcPr>
            <w:tcW w:w="1340" w:type="dxa"/>
            <w:noWrap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sz w:val="24"/>
                <w:szCs w:val="24"/>
              </w:rPr>
              <w:t> </w:t>
            </w:r>
          </w:p>
        </w:tc>
        <w:tc>
          <w:tcPr>
            <w:tcW w:w="1340" w:type="dxa"/>
            <w:noWrap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sz w:val="24"/>
                <w:szCs w:val="24"/>
              </w:rPr>
              <w:t> </w:t>
            </w:r>
          </w:p>
        </w:tc>
        <w:tc>
          <w:tcPr>
            <w:tcW w:w="1280" w:type="dxa"/>
            <w:noWrap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sz w:val="24"/>
                <w:szCs w:val="24"/>
              </w:rPr>
              <w:t> </w:t>
            </w:r>
          </w:p>
        </w:tc>
        <w:tc>
          <w:tcPr>
            <w:tcW w:w="1160" w:type="dxa"/>
            <w:noWrap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sz w:val="24"/>
                <w:szCs w:val="24"/>
              </w:rPr>
              <w:t> </w:t>
            </w:r>
          </w:p>
        </w:tc>
        <w:tc>
          <w:tcPr>
            <w:tcW w:w="1220" w:type="dxa"/>
            <w:noWrap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sz w:val="24"/>
                <w:szCs w:val="24"/>
              </w:rPr>
              <w:t> </w:t>
            </w:r>
          </w:p>
        </w:tc>
        <w:tc>
          <w:tcPr>
            <w:tcW w:w="1320" w:type="dxa"/>
            <w:noWrap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sz w:val="24"/>
                <w:szCs w:val="24"/>
              </w:rPr>
              <w:t>0,00</w:t>
            </w:r>
          </w:p>
        </w:tc>
      </w:tr>
      <w:tr w:rsidR="009F0A8B" w:rsidRPr="009F0A8B" w:rsidTr="009F0A8B">
        <w:trPr>
          <w:trHeight w:val="780"/>
        </w:trPr>
        <w:tc>
          <w:tcPr>
            <w:tcW w:w="740" w:type="dxa"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bCs/>
                <w:sz w:val="24"/>
                <w:szCs w:val="24"/>
              </w:rPr>
              <w:t>2</w:t>
            </w:r>
          </w:p>
        </w:tc>
        <w:tc>
          <w:tcPr>
            <w:tcW w:w="5560" w:type="dxa"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Cs/>
                <w:sz w:val="24"/>
                <w:szCs w:val="24"/>
              </w:rPr>
              <w:t xml:space="preserve"> Обеспечение деятельности учреждений образования, культуры, спорта и молодежной политики</w:t>
            </w:r>
          </w:p>
        </w:tc>
        <w:tc>
          <w:tcPr>
            <w:tcW w:w="3340" w:type="dxa"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F0A8B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680" w:type="dxa"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bCs/>
                <w:sz w:val="24"/>
                <w:szCs w:val="24"/>
              </w:rPr>
              <w:t>011, 008</w:t>
            </w:r>
          </w:p>
        </w:tc>
        <w:tc>
          <w:tcPr>
            <w:tcW w:w="700" w:type="dxa"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bCs/>
                <w:sz w:val="24"/>
                <w:szCs w:val="24"/>
              </w:rPr>
              <w:t>0700, 0800</w:t>
            </w:r>
          </w:p>
        </w:tc>
        <w:tc>
          <w:tcPr>
            <w:tcW w:w="1460" w:type="dxa"/>
            <w:noWrap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bCs/>
                <w:sz w:val="24"/>
                <w:szCs w:val="24"/>
              </w:rPr>
              <w:t>02 0 02 00000</w:t>
            </w:r>
          </w:p>
        </w:tc>
        <w:tc>
          <w:tcPr>
            <w:tcW w:w="880" w:type="dxa"/>
            <w:noWrap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sz w:val="24"/>
                <w:szCs w:val="24"/>
              </w:rPr>
              <w:t> </w:t>
            </w:r>
          </w:p>
        </w:tc>
        <w:tc>
          <w:tcPr>
            <w:tcW w:w="1300" w:type="dxa"/>
            <w:noWrap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bCs/>
                <w:sz w:val="24"/>
                <w:szCs w:val="24"/>
              </w:rPr>
              <w:t>1 997,096</w:t>
            </w:r>
          </w:p>
        </w:tc>
        <w:tc>
          <w:tcPr>
            <w:tcW w:w="1400" w:type="dxa"/>
            <w:noWrap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bCs/>
                <w:sz w:val="24"/>
                <w:szCs w:val="24"/>
              </w:rPr>
              <w:t>2 003,195</w:t>
            </w:r>
          </w:p>
        </w:tc>
        <w:tc>
          <w:tcPr>
            <w:tcW w:w="1340" w:type="dxa"/>
            <w:noWrap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bCs/>
                <w:sz w:val="24"/>
                <w:szCs w:val="24"/>
              </w:rPr>
              <w:t>1 886,519</w:t>
            </w:r>
          </w:p>
        </w:tc>
        <w:tc>
          <w:tcPr>
            <w:tcW w:w="1340" w:type="dxa"/>
            <w:noWrap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bCs/>
                <w:sz w:val="24"/>
                <w:szCs w:val="24"/>
              </w:rPr>
              <w:t>1 623,400</w:t>
            </w:r>
          </w:p>
        </w:tc>
        <w:tc>
          <w:tcPr>
            <w:tcW w:w="1280" w:type="dxa"/>
            <w:noWrap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bCs/>
                <w:sz w:val="24"/>
                <w:szCs w:val="24"/>
              </w:rPr>
              <w:t>1 746,900</w:t>
            </w:r>
          </w:p>
        </w:tc>
        <w:tc>
          <w:tcPr>
            <w:tcW w:w="1160" w:type="dxa"/>
            <w:noWrap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bCs/>
                <w:sz w:val="24"/>
                <w:szCs w:val="24"/>
              </w:rPr>
              <w:t>1 820,800</w:t>
            </w:r>
          </w:p>
        </w:tc>
        <w:tc>
          <w:tcPr>
            <w:tcW w:w="1220" w:type="dxa"/>
            <w:noWrap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bCs/>
                <w:sz w:val="24"/>
                <w:szCs w:val="24"/>
              </w:rPr>
              <w:t>1 820,800</w:t>
            </w:r>
          </w:p>
        </w:tc>
        <w:tc>
          <w:tcPr>
            <w:tcW w:w="1320" w:type="dxa"/>
            <w:noWrap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bCs/>
                <w:sz w:val="24"/>
                <w:szCs w:val="24"/>
              </w:rPr>
              <w:t>12 898,710</w:t>
            </w:r>
          </w:p>
        </w:tc>
      </w:tr>
      <w:tr w:rsidR="009F0A8B" w:rsidRPr="009F0A8B" w:rsidTr="009F0A8B">
        <w:trPr>
          <w:trHeight w:val="450"/>
        </w:trPr>
        <w:tc>
          <w:tcPr>
            <w:tcW w:w="740" w:type="dxa"/>
            <w:vMerge w:val="restart"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5560" w:type="dxa"/>
            <w:vMerge w:val="restart"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F0A8B">
              <w:rPr>
                <w:rFonts w:ascii="Times New Roman" w:hAnsi="Times New Roman"/>
                <w:sz w:val="24"/>
                <w:szCs w:val="24"/>
              </w:rPr>
              <w:t>Финансирование деятельности учреждений, оказывающих услуги комплексного обеспечения образования, культуры, спорта и молодежной политики</w:t>
            </w:r>
          </w:p>
        </w:tc>
        <w:tc>
          <w:tcPr>
            <w:tcW w:w="3340" w:type="dxa"/>
            <w:vMerge w:val="restart"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F0A8B">
              <w:rPr>
                <w:rFonts w:ascii="Times New Roman" w:hAnsi="Times New Roman"/>
                <w:sz w:val="24"/>
                <w:szCs w:val="24"/>
              </w:rPr>
              <w:t>Отдел культуры и спорта</w:t>
            </w:r>
          </w:p>
        </w:tc>
        <w:tc>
          <w:tcPr>
            <w:tcW w:w="680" w:type="dxa"/>
            <w:noWrap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sz w:val="24"/>
                <w:szCs w:val="24"/>
              </w:rPr>
              <w:t>011</w:t>
            </w:r>
          </w:p>
        </w:tc>
        <w:tc>
          <w:tcPr>
            <w:tcW w:w="700" w:type="dxa"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sz w:val="24"/>
                <w:szCs w:val="24"/>
              </w:rPr>
              <w:t>07 03</w:t>
            </w:r>
          </w:p>
        </w:tc>
        <w:tc>
          <w:tcPr>
            <w:tcW w:w="1460" w:type="dxa"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sz w:val="24"/>
                <w:szCs w:val="24"/>
              </w:rPr>
              <w:t>02 0 02 23290</w:t>
            </w:r>
          </w:p>
        </w:tc>
        <w:tc>
          <w:tcPr>
            <w:tcW w:w="880" w:type="dxa"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sz w:val="24"/>
                <w:szCs w:val="24"/>
              </w:rPr>
              <w:t>110</w:t>
            </w:r>
          </w:p>
        </w:tc>
        <w:tc>
          <w:tcPr>
            <w:tcW w:w="1300" w:type="dxa"/>
            <w:noWrap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sz w:val="24"/>
                <w:szCs w:val="24"/>
              </w:rPr>
              <w:t>413,664</w:t>
            </w:r>
          </w:p>
        </w:tc>
        <w:tc>
          <w:tcPr>
            <w:tcW w:w="1400" w:type="dxa"/>
            <w:noWrap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sz w:val="24"/>
                <w:szCs w:val="24"/>
              </w:rPr>
              <w:t>145,577</w:t>
            </w:r>
          </w:p>
        </w:tc>
        <w:tc>
          <w:tcPr>
            <w:tcW w:w="1340" w:type="dxa"/>
            <w:noWrap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sz w:val="24"/>
                <w:szCs w:val="24"/>
              </w:rPr>
              <w:t> </w:t>
            </w:r>
          </w:p>
        </w:tc>
        <w:tc>
          <w:tcPr>
            <w:tcW w:w="1340" w:type="dxa"/>
            <w:noWrap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sz w:val="24"/>
                <w:szCs w:val="24"/>
              </w:rPr>
              <w:t> </w:t>
            </w:r>
          </w:p>
        </w:tc>
        <w:tc>
          <w:tcPr>
            <w:tcW w:w="1280" w:type="dxa"/>
            <w:noWrap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sz w:val="24"/>
                <w:szCs w:val="24"/>
              </w:rPr>
              <w:t> </w:t>
            </w:r>
          </w:p>
        </w:tc>
        <w:tc>
          <w:tcPr>
            <w:tcW w:w="1160" w:type="dxa"/>
            <w:noWrap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sz w:val="24"/>
                <w:szCs w:val="24"/>
              </w:rPr>
              <w:t> </w:t>
            </w:r>
          </w:p>
        </w:tc>
        <w:tc>
          <w:tcPr>
            <w:tcW w:w="1220" w:type="dxa"/>
            <w:noWrap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sz w:val="24"/>
                <w:szCs w:val="24"/>
              </w:rPr>
              <w:t> </w:t>
            </w:r>
          </w:p>
        </w:tc>
        <w:tc>
          <w:tcPr>
            <w:tcW w:w="1320" w:type="dxa"/>
            <w:noWrap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sz w:val="24"/>
                <w:szCs w:val="24"/>
              </w:rPr>
              <w:t>559,241</w:t>
            </w:r>
          </w:p>
        </w:tc>
      </w:tr>
      <w:tr w:rsidR="009F0A8B" w:rsidRPr="009F0A8B" w:rsidTr="009F0A8B">
        <w:trPr>
          <w:trHeight w:val="450"/>
        </w:trPr>
        <w:tc>
          <w:tcPr>
            <w:tcW w:w="740" w:type="dxa"/>
            <w:vMerge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5560" w:type="dxa"/>
            <w:vMerge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340" w:type="dxa"/>
            <w:vMerge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80" w:type="dxa"/>
            <w:noWrap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sz w:val="24"/>
                <w:szCs w:val="24"/>
              </w:rPr>
              <w:t>011</w:t>
            </w:r>
          </w:p>
        </w:tc>
        <w:tc>
          <w:tcPr>
            <w:tcW w:w="700" w:type="dxa"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sz w:val="24"/>
                <w:szCs w:val="24"/>
              </w:rPr>
              <w:t>07 03</w:t>
            </w:r>
          </w:p>
        </w:tc>
        <w:tc>
          <w:tcPr>
            <w:tcW w:w="1460" w:type="dxa"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sz w:val="24"/>
                <w:szCs w:val="24"/>
              </w:rPr>
              <w:t>02 0 02 23290</w:t>
            </w:r>
          </w:p>
        </w:tc>
        <w:tc>
          <w:tcPr>
            <w:tcW w:w="880" w:type="dxa"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sz w:val="24"/>
                <w:szCs w:val="24"/>
              </w:rPr>
              <w:t>110</w:t>
            </w:r>
          </w:p>
        </w:tc>
        <w:tc>
          <w:tcPr>
            <w:tcW w:w="1300" w:type="dxa"/>
            <w:noWrap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sz w:val="24"/>
                <w:szCs w:val="24"/>
              </w:rPr>
              <w:t>26,000</w:t>
            </w:r>
          </w:p>
        </w:tc>
        <w:tc>
          <w:tcPr>
            <w:tcW w:w="1400" w:type="dxa"/>
            <w:noWrap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sz w:val="24"/>
                <w:szCs w:val="24"/>
              </w:rPr>
              <w:t> </w:t>
            </w:r>
          </w:p>
        </w:tc>
        <w:tc>
          <w:tcPr>
            <w:tcW w:w="1340" w:type="dxa"/>
            <w:noWrap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sz w:val="24"/>
                <w:szCs w:val="24"/>
              </w:rPr>
              <w:t> </w:t>
            </w:r>
          </w:p>
        </w:tc>
        <w:tc>
          <w:tcPr>
            <w:tcW w:w="1340" w:type="dxa"/>
            <w:noWrap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sz w:val="24"/>
                <w:szCs w:val="24"/>
              </w:rPr>
              <w:t> </w:t>
            </w:r>
          </w:p>
        </w:tc>
        <w:tc>
          <w:tcPr>
            <w:tcW w:w="1280" w:type="dxa"/>
            <w:noWrap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sz w:val="24"/>
                <w:szCs w:val="24"/>
              </w:rPr>
              <w:t> </w:t>
            </w:r>
          </w:p>
        </w:tc>
        <w:tc>
          <w:tcPr>
            <w:tcW w:w="1160" w:type="dxa"/>
            <w:noWrap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sz w:val="24"/>
                <w:szCs w:val="24"/>
              </w:rPr>
              <w:t> </w:t>
            </w:r>
          </w:p>
        </w:tc>
        <w:tc>
          <w:tcPr>
            <w:tcW w:w="1220" w:type="dxa"/>
            <w:noWrap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sz w:val="24"/>
                <w:szCs w:val="24"/>
              </w:rPr>
              <w:t> </w:t>
            </w:r>
          </w:p>
        </w:tc>
        <w:tc>
          <w:tcPr>
            <w:tcW w:w="1320" w:type="dxa"/>
            <w:noWrap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sz w:val="24"/>
                <w:szCs w:val="24"/>
              </w:rPr>
              <w:t>26,000</w:t>
            </w:r>
          </w:p>
        </w:tc>
      </w:tr>
      <w:tr w:rsidR="009F0A8B" w:rsidRPr="009F0A8B" w:rsidTr="009F0A8B">
        <w:trPr>
          <w:trHeight w:val="450"/>
        </w:trPr>
        <w:tc>
          <w:tcPr>
            <w:tcW w:w="740" w:type="dxa"/>
            <w:vMerge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5560" w:type="dxa"/>
            <w:vMerge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340" w:type="dxa"/>
            <w:vMerge w:val="restart"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F0A8B">
              <w:rPr>
                <w:rFonts w:ascii="Times New Roman" w:hAnsi="Times New Roman"/>
                <w:sz w:val="24"/>
                <w:szCs w:val="24"/>
              </w:rPr>
              <w:t xml:space="preserve">МКУ СМР "ЦКО </w:t>
            </w:r>
            <w:r w:rsidRPr="009F0A8B">
              <w:rPr>
                <w:rFonts w:ascii="Times New Roman" w:hAnsi="Times New Roman"/>
                <w:sz w:val="24"/>
                <w:szCs w:val="24"/>
              </w:rPr>
              <w:lastRenderedPageBreak/>
              <w:t>образования, культуры, спорта и молодежной политики"</w:t>
            </w:r>
          </w:p>
        </w:tc>
        <w:tc>
          <w:tcPr>
            <w:tcW w:w="680" w:type="dxa"/>
            <w:noWrap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sz w:val="24"/>
                <w:szCs w:val="24"/>
              </w:rPr>
              <w:lastRenderedPageBreak/>
              <w:t>008</w:t>
            </w:r>
          </w:p>
        </w:tc>
        <w:tc>
          <w:tcPr>
            <w:tcW w:w="700" w:type="dxa"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sz w:val="24"/>
                <w:szCs w:val="24"/>
              </w:rPr>
              <w:t>07 03</w:t>
            </w:r>
          </w:p>
        </w:tc>
        <w:tc>
          <w:tcPr>
            <w:tcW w:w="1460" w:type="dxa"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sz w:val="24"/>
                <w:szCs w:val="24"/>
              </w:rPr>
              <w:t xml:space="preserve">02 0 02 </w:t>
            </w:r>
            <w:r w:rsidRPr="009F0A8B">
              <w:rPr>
                <w:rFonts w:ascii="Times New Roman" w:hAnsi="Times New Roman"/>
                <w:b/>
                <w:sz w:val="24"/>
                <w:szCs w:val="24"/>
              </w:rPr>
              <w:lastRenderedPageBreak/>
              <w:t>23230</w:t>
            </w:r>
          </w:p>
        </w:tc>
        <w:tc>
          <w:tcPr>
            <w:tcW w:w="880" w:type="dxa"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sz w:val="24"/>
                <w:szCs w:val="24"/>
              </w:rPr>
              <w:lastRenderedPageBreak/>
              <w:t>110</w:t>
            </w:r>
          </w:p>
        </w:tc>
        <w:tc>
          <w:tcPr>
            <w:tcW w:w="1300" w:type="dxa"/>
            <w:noWrap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sz w:val="24"/>
                <w:szCs w:val="24"/>
              </w:rPr>
              <w:t>0</w:t>
            </w:r>
          </w:p>
        </w:tc>
        <w:tc>
          <w:tcPr>
            <w:tcW w:w="1400" w:type="dxa"/>
            <w:noWrap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sz w:val="24"/>
                <w:szCs w:val="24"/>
              </w:rPr>
              <w:t>201,700</w:t>
            </w:r>
          </w:p>
        </w:tc>
        <w:tc>
          <w:tcPr>
            <w:tcW w:w="1340" w:type="dxa"/>
            <w:noWrap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sz w:val="24"/>
                <w:szCs w:val="24"/>
              </w:rPr>
              <w:t>464,907</w:t>
            </w:r>
          </w:p>
        </w:tc>
        <w:tc>
          <w:tcPr>
            <w:tcW w:w="1340" w:type="dxa"/>
            <w:noWrap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sz w:val="24"/>
                <w:szCs w:val="24"/>
              </w:rPr>
              <w:t>412,000</w:t>
            </w:r>
          </w:p>
        </w:tc>
        <w:tc>
          <w:tcPr>
            <w:tcW w:w="1280" w:type="dxa"/>
            <w:noWrap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sz w:val="24"/>
                <w:szCs w:val="24"/>
              </w:rPr>
              <w:t>444,400</w:t>
            </w:r>
          </w:p>
        </w:tc>
        <w:tc>
          <w:tcPr>
            <w:tcW w:w="1160" w:type="dxa"/>
            <w:noWrap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sz w:val="24"/>
                <w:szCs w:val="24"/>
              </w:rPr>
              <w:t>463,200</w:t>
            </w:r>
          </w:p>
        </w:tc>
        <w:tc>
          <w:tcPr>
            <w:tcW w:w="1220" w:type="dxa"/>
            <w:noWrap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sz w:val="24"/>
                <w:szCs w:val="24"/>
              </w:rPr>
              <w:t>463,200</w:t>
            </w:r>
          </w:p>
        </w:tc>
        <w:tc>
          <w:tcPr>
            <w:tcW w:w="1320" w:type="dxa"/>
            <w:noWrap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sz w:val="24"/>
                <w:szCs w:val="24"/>
              </w:rPr>
              <w:t>2 449,4</w:t>
            </w:r>
            <w:r w:rsidRPr="009F0A8B">
              <w:rPr>
                <w:rFonts w:ascii="Times New Roman" w:hAnsi="Times New Roman"/>
                <w:b/>
                <w:sz w:val="24"/>
                <w:szCs w:val="24"/>
              </w:rPr>
              <w:lastRenderedPageBreak/>
              <w:t>07</w:t>
            </w:r>
          </w:p>
        </w:tc>
      </w:tr>
      <w:tr w:rsidR="009F0A8B" w:rsidRPr="009F0A8B" w:rsidTr="009F0A8B">
        <w:trPr>
          <w:trHeight w:val="450"/>
        </w:trPr>
        <w:tc>
          <w:tcPr>
            <w:tcW w:w="740" w:type="dxa"/>
            <w:vMerge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5560" w:type="dxa"/>
            <w:vMerge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340" w:type="dxa"/>
            <w:vMerge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80" w:type="dxa"/>
            <w:noWrap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sz w:val="24"/>
                <w:szCs w:val="24"/>
              </w:rPr>
              <w:t>008</w:t>
            </w:r>
          </w:p>
        </w:tc>
        <w:tc>
          <w:tcPr>
            <w:tcW w:w="700" w:type="dxa"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sz w:val="24"/>
                <w:szCs w:val="24"/>
              </w:rPr>
              <w:t>07 03</w:t>
            </w:r>
          </w:p>
        </w:tc>
        <w:tc>
          <w:tcPr>
            <w:tcW w:w="1460" w:type="dxa"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sz w:val="24"/>
                <w:szCs w:val="24"/>
              </w:rPr>
              <w:t>02 0 02 23230</w:t>
            </w:r>
          </w:p>
        </w:tc>
        <w:tc>
          <w:tcPr>
            <w:tcW w:w="880" w:type="dxa"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sz w:val="24"/>
                <w:szCs w:val="24"/>
              </w:rPr>
              <w:t>110</w:t>
            </w:r>
          </w:p>
        </w:tc>
        <w:tc>
          <w:tcPr>
            <w:tcW w:w="1300" w:type="dxa"/>
            <w:noWrap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sz w:val="24"/>
                <w:szCs w:val="24"/>
              </w:rPr>
              <w:t>0</w:t>
            </w:r>
          </w:p>
        </w:tc>
        <w:tc>
          <w:tcPr>
            <w:tcW w:w="1400" w:type="dxa"/>
            <w:noWrap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sz w:val="24"/>
                <w:szCs w:val="24"/>
              </w:rPr>
              <w:t>118,539</w:t>
            </w:r>
          </w:p>
        </w:tc>
        <w:tc>
          <w:tcPr>
            <w:tcW w:w="1340" w:type="dxa"/>
            <w:noWrap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sz w:val="24"/>
                <w:szCs w:val="24"/>
              </w:rPr>
              <w:t>40,327</w:t>
            </w:r>
          </w:p>
        </w:tc>
        <w:tc>
          <w:tcPr>
            <w:tcW w:w="1340" w:type="dxa"/>
            <w:noWrap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sz w:val="24"/>
                <w:szCs w:val="24"/>
              </w:rPr>
              <w:t> </w:t>
            </w:r>
          </w:p>
        </w:tc>
        <w:tc>
          <w:tcPr>
            <w:tcW w:w="1280" w:type="dxa"/>
            <w:noWrap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sz w:val="24"/>
                <w:szCs w:val="24"/>
              </w:rPr>
              <w:t> </w:t>
            </w:r>
          </w:p>
        </w:tc>
        <w:tc>
          <w:tcPr>
            <w:tcW w:w="1160" w:type="dxa"/>
            <w:noWrap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sz w:val="24"/>
                <w:szCs w:val="24"/>
              </w:rPr>
              <w:t> </w:t>
            </w:r>
          </w:p>
        </w:tc>
        <w:tc>
          <w:tcPr>
            <w:tcW w:w="1220" w:type="dxa"/>
            <w:noWrap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sz w:val="24"/>
                <w:szCs w:val="24"/>
              </w:rPr>
              <w:t> </w:t>
            </w:r>
          </w:p>
        </w:tc>
        <w:tc>
          <w:tcPr>
            <w:tcW w:w="1320" w:type="dxa"/>
            <w:noWrap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sz w:val="24"/>
                <w:szCs w:val="24"/>
              </w:rPr>
              <w:t>158,866</w:t>
            </w:r>
          </w:p>
        </w:tc>
      </w:tr>
      <w:tr w:rsidR="009F0A8B" w:rsidRPr="009F0A8B" w:rsidTr="009F0A8B">
        <w:trPr>
          <w:trHeight w:val="450"/>
        </w:trPr>
        <w:tc>
          <w:tcPr>
            <w:tcW w:w="740" w:type="dxa"/>
            <w:vMerge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5560" w:type="dxa"/>
            <w:vMerge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340" w:type="dxa"/>
            <w:vMerge w:val="restart"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F0A8B">
              <w:rPr>
                <w:rFonts w:ascii="Times New Roman" w:hAnsi="Times New Roman"/>
                <w:sz w:val="24"/>
                <w:szCs w:val="24"/>
              </w:rPr>
              <w:t>Отдел культуры и спорта,</w:t>
            </w:r>
          </w:p>
        </w:tc>
        <w:tc>
          <w:tcPr>
            <w:tcW w:w="680" w:type="dxa"/>
            <w:noWrap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sz w:val="24"/>
                <w:szCs w:val="24"/>
              </w:rPr>
              <w:t>011</w:t>
            </w:r>
          </w:p>
        </w:tc>
        <w:tc>
          <w:tcPr>
            <w:tcW w:w="700" w:type="dxa"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sz w:val="24"/>
                <w:szCs w:val="24"/>
              </w:rPr>
              <w:t>07 07</w:t>
            </w:r>
          </w:p>
        </w:tc>
        <w:tc>
          <w:tcPr>
            <w:tcW w:w="1460" w:type="dxa"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sz w:val="24"/>
                <w:szCs w:val="24"/>
              </w:rPr>
              <w:t>02 0 02 23290</w:t>
            </w:r>
          </w:p>
        </w:tc>
        <w:tc>
          <w:tcPr>
            <w:tcW w:w="880" w:type="dxa"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sz w:val="24"/>
                <w:szCs w:val="24"/>
              </w:rPr>
              <w:t>110</w:t>
            </w:r>
          </w:p>
        </w:tc>
        <w:tc>
          <w:tcPr>
            <w:tcW w:w="1300" w:type="dxa"/>
            <w:noWrap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sz w:val="24"/>
                <w:szCs w:val="24"/>
              </w:rPr>
              <w:t>140,887</w:t>
            </w:r>
          </w:p>
        </w:tc>
        <w:tc>
          <w:tcPr>
            <w:tcW w:w="1400" w:type="dxa"/>
            <w:noWrap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sz w:val="24"/>
                <w:szCs w:val="24"/>
              </w:rPr>
              <w:t>49,063</w:t>
            </w:r>
          </w:p>
        </w:tc>
        <w:tc>
          <w:tcPr>
            <w:tcW w:w="1340" w:type="dxa"/>
            <w:noWrap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sz w:val="24"/>
                <w:szCs w:val="24"/>
              </w:rPr>
              <w:t> </w:t>
            </w:r>
          </w:p>
        </w:tc>
        <w:tc>
          <w:tcPr>
            <w:tcW w:w="1340" w:type="dxa"/>
            <w:noWrap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sz w:val="24"/>
                <w:szCs w:val="24"/>
              </w:rPr>
              <w:t> </w:t>
            </w:r>
          </w:p>
        </w:tc>
        <w:tc>
          <w:tcPr>
            <w:tcW w:w="1280" w:type="dxa"/>
            <w:noWrap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sz w:val="24"/>
                <w:szCs w:val="24"/>
              </w:rPr>
              <w:t> </w:t>
            </w:r>
          </w:p>
        </w:tc>
        <w:tc>
          <w:tcPr>
            <w:tcW w:w="1160" w:type="dxa"/>
            <w:noWrap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sz w:val="24"/>
                <w:szCs w:val="24"/>
              </w:rPr>
              <w:t> </w:t>
            </w:r>
          </w:p>
        </w:tc>
        <w:tc>
          <w:tcPr>
            <w:tcW w:w="1220" w:type="dxa"/>
            <w:noWrap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sz w:val="24"/>
                <w:szCs w:val="24"/>
              </w:rPr>
              <w:t> </w:t>
            </w:r>
          </w:p>
        </w:tc>
        <w:tc>
          <w:tcPr>
            <w:tcW w:w="1320" w:type="dxa"/>
            <w:noWrap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sz w:val="24"/>
                <w:szCs w:val="24"/>
              </w:rPr>
              <w:t>189,950</w:t>
            </w:r>
          </w:p>
        </w:tc>
      </w:tr>
      <w:tr w:rsidR="009F0A8B" w:rsidRPr="009F0A8B" w:rsidTr="009F0A8B">
        <w:trPr>
          <w:trHeight w:val="450"/>
        </w:trPr>
        <w:tc>
          <w:tcPr>
            <w:tcW w:w="740" w:type="dxa"/>
            <w:vMerge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5560" w:type="dxa"/>
            <w:vMerge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340" w:type="dxa"/>
            <w:vMerge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80" w:type="dxa"/>
            <w:noWrap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sz w:val="24"/>
                <w:szCs w:val="24"/>
              </w:rPr>
              <w:t>011</w:t>
            </w:r>
          </w:p>
        </w:tc>
        <w:tc>
          <w:tcPr>
            <w:tcW w:w="700" w:type="dxa"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sz w:val="24"/>
                <w:szCs w:val="24"/>
              </w:rPr>
              <w:t>07 07</w:t>
            </w:r>
          </w:p>
        </w:tc>
        <w:tc>
          <w:tcPr>
            <w:tcW w:w="1460" w:type="dxa"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sz w:val="24"/>
                <w:szCs w:val="24"/>
              </w:rPr>
              <w:t>02 0 02 23290</w:t>
            </w:r>
          </w:p>
        </w:tc>
        <w:tc>
          <w:tcPr>
            <w:tcW w:w="880" w:type="dxa"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sz w:val="24"/>
                <w:szCs w:val="24"/>
              </w:rPr>
              <w:t>110</w:t>
            </w:r>
          </w:p>
        </w:tc>
        <w:tc>
          <w:tcPr>
            <w:tcW w:w="1300" w:type="dxa"/>
            <w:noWrap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sz w:val="24"/>
                <w:szCs w:val="24"/>
              </w:rPr>
              <w:t>17,000</w:t>
            </w:r>
          </w:p>
        </w:tc>
        <w:tc>
          <w:tcPr>
            <w:tcW w:w="1400" w:type="dxa"/>
            <w:noWrap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sz w:val="24"/>
                <w:szCs w:val="24"/>
              </w:rPr>
              <w:t>0,000</w:t>
            </w:r>
          </w:p>
        </w:tc>
        <w:tc>
          <w:tcPr>
            <w:tcW w:w="1340" w:type="dxa"/>
            <w:noWrap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sz w:val="24"/>
                <w:szCs w:val="24"/>
              </w:rPr>
              <w:t> </w:t>
            </w:r>
          </w:p>
        </w:tc>
        <w:tc>
          <w:tcPr>
            <w:tcW w:w="1340" w:type="dxa"/>
            <w:noWrap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sz w:val="24"/>
                <w:szCs w:val="24"/>
              </w:rPr>
              <w:t> </w:t>
            </w:r>
          </w:p>
        </w:tc>
        <w:tc>
          <w:tcPr>
            <w:tcW w:w="1280" w:type="dxa"/>
            <w:noWrap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sz w:val="24"/>
                <w:szCs w:val="24"/>
              </w:rPr>
              <w:t> </w:t>
            </w:r>
          </w:p>
        </w:tc>
        <w:tc>
          <w:tcPr>
            <w:tcW w:w="1160" w:type="dxa"/>
            <w:noWrap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sz w:val="24"/>
                <w:szCs w:val="24"/>
              </w:rPr>
              <w:t> </w:t>
            </w:r>
          </w:p>
        </w:tc>
        <w:tc>
          <w:tcPr>
            <w:tcW w:w="1220" w:type="dxa"/>
            <w:noWrap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sz w:val="24"/>
                <w:szCs w:val="24"/>
              </w:rPr>
              <w:t> </w:t>
            </w:r>
          </w:p>
        </w:tc>
        <w:tc>
          <w:tcPr>
            <w:tcW w:w="1320" w:type="dxa"/>
            <w:noWrap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sz w:val="24"/>
                <w:szCs w:val="24"/>
              </w:rPr>
              <w:t>17,000</w:t>
            </w:r>
          </w:p>
        </w:tc>
      </w:tr>
      <w:tr w:rsidR="009F0A8B" w:rsidRPr="009F0A8B" w:rsidTr="009F0A8B">
        <w:trPr>
          <w:trHeight w:val="450"/>
        </w:trPr>
        <w:tc>
          <w:tcPr>
            <w:tcW w:w="740" w:type="dxa"/>
            <w:vMerge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5560" w:type="dxa"/>
            <w:vMerge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340" w:type="dxa"/>
            <w:vMerge w:val="restart"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F0A8B">
              <w:rPr>
                <w:rFonts w:ascii="Times New Roman" w:hAnsi="Times New Roman"/>
                <w:sz w:val="24"/>
                <w:szCs w:val="24"/>
              </w:rPr>
              <w:t>МКУ СМР «ЦКО образования, культуры, спорта и молодежной политики</w:t>
            </w:r>
          </w:p>
        </w:tc>
        <w:tc>
          <w:tcPr>
            <w:tcW w:w="680" w:type="dxa"/>
            <w:noWrap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sz w:val="24"/>
                <w:szCs w:val="24"/>
              </w:rPr>
              <w:t>008</w:t>
            </w:r>
          </w:p>
        </w:tc>
        <w:tc>
          <w:tcPr>
            <w:tcW w:w="700" w:type="dxa"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sz w:val="24"/>
                <w:szCs w:val="24"/>
              </w:rPr>
              <w:t>07 07</w:t>
            </w:r>
          </w:p>
        </w:tc>
        <w:tc>
          <w:tcPr>
            <w:tcW w:w="1460" w:type="dxa"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sz w:val="24"/>
                <w:szCs w:val="24"/>
              </w:rPr>
              <w:t>02 0 02 23230</w:t>
            </w:r>
          </w:p>
        </w:tc>
        <w:tc>
          <w:tcPr>
            <w:tcW w:w="880" w:type="dxa"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sz w:val="24"/>
                <w:szCs w:val="24"/>
              </w:rPr>
              <w:t>110</w:t>
            </w:r>
          </w:p>
        </w:tc>
        <w:tc>
          <w:tcPr>
            <w:tcW w:w="1300" w:type="dxa"/>
            <w:noWrap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sz w:val="24"/>
                <w:szCs w:val="24"/>
              </w:rPr>
              <w:t>0,000</w:t>
            </w:r>
          </w:p>
        </w:tc>
        <w:tc>
          <w:tcPr>
            <w:tcW w:w="1400" w:type="dxa"/>
            <w:noWrap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sz w:val="24"/>
                <w:szCs w:val="24"/>
              </w:rPr>
              <w:t>242,930</w:t>
            </w:r>
          </w:p>
        </w:tc>
        <w:tc>
          <w:tcPr>
            <w:tcW w:w="1340" w:type="dxa"/>
            <w:noWrap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sz w:val="24"/>
                <w:szCs w:val="24"/>
              </w:rPr>
              <w:t>192,738</w:t>
            </w:r>
          </w:p>
        </w:tc>
        <w:tc>
          <w:tcPr>
            <w:tcW w:w="1340" w:type="dxa"/>
            <w:noWrap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sz w:val="24"/>
                <w:szCs w:val="24"/>
              </w:rPr>
              <w:t>316,700</w:t>
            </w:r>
          </w:p>
        </w:tc>
        <w:tc>
          <w:tcPr>
            <w:tcW w:w="1280" w:type="dxa"/>
            <w:noWrap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sz w:val="24"/>
                <w:szCs w:val="24"/>
              </w:rPr>
              <w:t>391,000</w:t>
            </w:r>
          </w:p>
        </w:tc>
        <w:tc>
          <w:tcPr>
            <w:tcW w:w="1160" w:type="dxa"/>
            <w:noWrap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sz w:val="24"/>
                <w:szCs w:val="24"/>
              </w:rPr>
              <w:t>407,500</w:t>
            </w:r>
          </w:p>
        </w:tc>
        <w:tc>
          <w:tcPr>
            <w:tcW w:w="1220" w:type="dxa"/>
            <w:noWrap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sz w:val="24"/>
                <w:szCs w:val="24"/>
              </w:rPr>
              <w:t>407,500</w:t>
            </w:r>
          </w:p>
        </w:tc>
        <w:tc>
          <w:tcPr>
            <w:tcW w:w="1320" w:type="dxa"/>
            <w:noWrap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sz w:val="24"/>
                <w:szCs w:val="24"/>
              </w:rPr>
              <w:t>1 958,368</w:t>
            </w:r>
          </w:p>
        </w:tc>
      </w:tr>
      <w:tr w:rsidR="009F0A8B" w:rsidRPr="009F0A8B" w:rsidTr="009F0A8B">
        <w:trPr>
          <w:trHeight w:val="450"/>
        </w:trPr>
        <w:tc>
          <w:tcPr>
            <w:tcW w:w="740" w:type="dxa"/>
            <w:vMerge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5560" w:type="dxa"/>
            <w:vMerge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340" w:type="dxa"/>
            <w:vMerge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80" w:type="dxa"/>
            <w:noWrap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sz w:val="24"/>
                <w:szCs w:val="24"/>
              </w:rPr>
              <w:t>008</w:t>
            </w:r>
          </w:p>
        </w:tc>
        <w:tc>
          <w:tcPr>
            <w:tcW w:w="700" w:type="dxa"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sz w:val="24"/>
                <w:szCs w:val="24"/>
              </w:rPr>
              <w:t>07 07</w:t>
            </w:r>
          </w:p>
        </w:tc>
        <w:tc>
          <w:tcPr>
            <w:tcW w:w="1460" w:type="dxa"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sz w:val="24"/>
                <w:szCs w:val="24"/>
              </w:rPr>
              <w:t>02 0 02 23230</w:t>
            </w:r>
          </w:p>
        </w:tc>
        <w:tc>
          <w:tcPr>
            <w:tcW w:w="880" w:type="dxa"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sz w:val="24"/>
                <w:szCs w:val="24"/>
              </w:rPr>
              <w:t>110</w:t>
            </w:r>
          </w:p>
        </w:tc>
        <w:tc>
          <w:tcPr>
            <w:tcW w:w="1300" w:type="dxa"/>
            <w:noWrap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sz w:val="24"/>
                <w:szCs w:val="24"/>
              </w:rPr>
              <w:t>0,000</w:t>
            </w:r>
          </w:p>
        </w:tc>
        <w:tc>
          <w:tcPr>
            <w:tcW w:w="1400" w:type="dxa"/>
            <w:noWrap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sz w:val="24"/>
                <w:szCs w:val="24"/>
              </w:rPr>
              <w:t>16,116</w:t>
            </w:r>
          </w:p>
        </w:tc>
        <w:tc>
          <w:tcPr>
            <w:tcW w:w="1340" w:type="dxa"/>
            <w:noWrap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sz w:val="24"/>
                <w:szCs w:val="24"/>
              </w:rPr>
              <w:t>34,13</w:t>
            </w:r>
          </w:p>
        </w:tc>
        <w:tc>
          <w:tcPr>
            <w:tcW w:w="1340" w:type="dxa"/>
            <w:noWrap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sz w:val="24"/>
                <w:szCs w:val="24"/>
              </w:rPr>
              <w:t> </w:t>
            </w:r>
          </w:p>
        </w:tc>
        <w:tc>
          <w:tcPr>
            <w:tcW w:w="1280" w:type="dxa"/>
            <w:noWrap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sz w:val="24"/>
                <w:szCs w:val="24"/>
              </w:rPr>
              <w:t> </w:t>
            </w:r>
          </w:p>
        </w:tc>
        <w:tc>
          <w:tcPr>
            <w:tcW w:w="1160" w:type="dxa"/>
            <w:noWrap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sz w:val="24"/>
                <w:szCs w:val="24"/>
              </w:rPr>
              <w:t> </w:t>
            </w:r>
          </w:p>
        </w:tc>
        <w:tc>
          <w:tcPr>
            <w:tcW w:w="1220" w:type="dxa"/>
            <w:noWrap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sz w:val="24"/>
                <w:szCs w:val="24"/>
              </w:rPr>
              <w:t> </w:t>
            </w:r>
          </w:p>
        </w:tc>
        <w:tc>
          <w:tcPr>
            <w:tcW w:w="1320" w:type="dxa"/>
            <w:noWrap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sz w:val="24"/>
                <w:szCs w:val="24"/>
              </w:rPr>
              <w:t>50,242</w:t>
            </w:r>
          </w:p>
        </w:tc>
      </w:tr>
      <w:tr w:rsidR="009F0A8B" w:rsidRPr="009F0A8B" w:rsidTr="009F0A8B">
        <w:trPr>
          <w:trHeight w:val="450"/>
        </w:trPr>
        <w:tc>
          <w:tcPr>
            <w:tcW w:w="740" w:type="dxa"/>
            <w:vMerge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5560" w:type="dxa"/>
            <w:vMerge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340" w:type="dxa"/>
            <w:vMerge w:val="restart"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F0A8B">
              <w:rPr>
                <w:rFonts w:ascii="Times New Roman" w:hAnsi="Times New Roman"/>
                <w:sz w:val="24"/>
                <w:szCs w:val="24"/>
              </w:rPr>
              <w:t>Отдел культуры и спорта</w:t>
            </w:r>
          </w:p>
        </w:tc>
        <w:tc>
          <w:tcPr>
            <w:tcW w:w="680" w:type="dxa"/>
            <w:noWrap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sz w:val="24"/>
                <w:szCs w:val="24"/>
              </w:rPr>
              <w:t>011</w:t>
            </w:r>
          </w:p>
        </w:tc>
        <w:tc>
          <w:tcPr>
            <w:tcW w:w="700" w:type="dxa"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sz w:val="24"/>
                <w:szCs w:val="24"/>
              </w:rPr>
              <w:t>08 01</w:t>
            </w:r>
          </w:p>
        </w:tc>
        <w:tc>
          <w:tcPr>
            <w:tcW w:w="1460" w:type="dxa"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sz w:val="24"/>
                <w:szCs w:val="24"/>
              </w:rPr>
              <w:t>02 0 02 23290</w:t>
            </w:r>
          </w:p>
        </w:tc>
        <w:tc>
          <w:tcPr>
            <w:tcW w:w="880" w:type="dxa"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sz w:val="24"/>
                <w:szCs w:val="24"/>
              </w:rPr>
              <w:t>110, 240</w:t>
            </w:r>
          </w:p>
        </w:tc>
        <w:tc>
          <w:tcPr>
            <w:tcW w:w="1300" w:type="dxa"/>
            <w:noWrap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sz w:val="24"/>
                <w:szCs w:val="24"/>
              </w:rPr>
              <w:t>605,036</w:t>
            </w:r>
          </w:p>
        </w:tc>
        <w:tc>
          <w:tcPr>
            <w:tcW w:w="1400" w:type="dxa"/>
            <w:noWrap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sz w:val="24"/>
                <w:szCs w:val="24"/>
              </w:rPr>
              <w:t>443,078</w:t>
            </w:r>
          </w:p>
        </w:tc>
        <w:tc>
          <w:tcPr>
            <w:tcW w:w="1340" w:type="dxa"/>
            <w:noWrap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sz w:val="24"/>
                <w:szCs w:val="24"/>
              </w:rPr>
              <w:t>0,478</w:t>
            </w:r>
          </w:p>
        </w:tc>
        <w:tc>
          <w:tcPr>
            <w:tcW w:w="1340" w:type="dxa"/>
            <w:noWrap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sz w:val="24"/>
                <w:szCs w:val="24"/>
              </w:rPr>
              <w:t> </w:t>
            </w:r>
          </w:p>
        </w:tc>
        <w:tc>
          <w:tcPr>
            <w:tcW w:w="1280" w:type="dxa"/>
            <w:noWrap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sz w:val="24"/>
                <w:szCs w:val="24"/>
              </w:rPr>
              <w:t> </w:t>
            </w:r>
          </w:p>
        </w:tc>
        <w:tc>
          <w:tcPr>
            <w:tcW w:w="1160" w:type="dxa"/>
            <w:noWrap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sz w:val="24"/>
                <w:szCs w:val="24"/>
              </w:rPr>
              <w:t> </w:t>
            </w:r>
          </w:p>
        </w:tc>
        <w:tc>
          <w:tcPr>
            <w:tcW w:w="1220" w:type="dxa"/>
            <w:noWrap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sz w:val="24"/>
                <w:szCs w:val="24"/>
              </w:rPr>
              <w:t> </w:t>
            </w:r>
          </w:p>
        </w:tc>
        <w:tc>
          <w:tcPr>
            <w:tcW w:w="1320" w:type="dxa"/>
            <w:noWrap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sz w:val="24"/>
                <w:szCs w:val="24"/>
              </w:rPr>
              <w:t>1 048,592</w:t>
            </w:r>
          </w:p>
        </w:tc>
      </w:tr>
      <w:tr w:rsidR="009F0A8B" w:rsidRPr="009F0A8B" w:rsidTr="009F0A8B">
        <w:trPr>
          <w:trHeight w:val="450"/>
        </w:trPr>
        <w:tc>
          <w:tcPr>
            <w:tcW w:w="740" w:type="dxa"/>
            <w:vMerge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5560" w:type="dxa"/>
            <w:vMerge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340" w:type="dxa"/>
            <w:vMerge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80" w:type="dxa"/>
            <w:noWrap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sz w:val="24"/>
                <w:szCs w:val="24"/>
              </w:rPr>
              <w:t>011</w:t>
            </w:r>
          </w:p>
        </w:tc>
        <w:tc>
          <w:tcPr>
            <w:tcW w:w="700" w:type="dxa"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sz w:val="24"/>
                <w:szCs w:val="24"/>
              </w:rPr>
              <w:t>08 01</w:t>
            </w:r>
          </w:p>
        </w:tc>
        <w:tc>
          <w:tcPr>
            <w:tcW w:w="1460" w:type="dxa"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sz w:val="24"/>
                <w:szCs w:val="24"/>
              </w:rPr>
              <w:t>02 0 02 23290</w:t>
            </w:r>
          </w:p>
        </w:tc>
        <w:tc>
          <w:tcPr>
            <w:tcW w:w="880" w:type="dxa"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sz w:val="24"/>
                <w:szCs w:val="24"/>
              </w:rPr>
              <w:t>110, 240</w:t>
            </w:r>
          </w:p>
        </w:tc>
        <w:tc>
          <w:tcPr>
            <w:tcW w:w="1300" w:type="dxa"/>
            <w:noWrap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sz w:val="24"/>
                <w:szCs w:val="24"/>
              </w:rPr>
              <w:t>54,000</w:t>
            </w:r>
          </w:p>
        </w:tc>
        <w:tc>
          <w:tcPr>
            <w:tcW w:w="1400" w:type="dxa"/>
            <w:noWrap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sz w:val="24"/>
                <w:szCs w:val="24"/>
              </w:rPr>
              <w:t> </w:t>
            </w:r>
          </w:p>
        </w:tc>
        <w:tc>
          <w:tcPr>
            <w:tcW w:w="1340" w:type="dxa"/>
            <w:noWrap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sz w:val="24"/>
                <w:szCs w:val="24"/>
              </w:rPr>
              <w:t> </w:t>
            </w:r>
          </w:p>
        </w:tc>
        <w:tc>
          <w:tcPr>
            <w:tcW w:w="1340" w:type="dxa"/>
            <w:noWrap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sz w:val="24"/>
                <w:szCs w:val="24"/>
              </w:rPr>
              <w:t> </w:t>
            </w:r>
          </w:p>
        </w:tc>
        <w:tc>
          <w:tcPr>
            <w:tcW w:w="1280" w:type="dxa"/>
            <w:noWrap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sz w:val="24"/>
                <w:szCs w:val="24"/>
              </w:rPr>
              <w:t> </w:t>
            </w:r>
          </w:p>
        </w:tc>
        <w:tc>
          <w:tcPr>
            <w:tcW w:w="1160" w:type="dxa"/>
            <w:noWrap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sz w:val="24"/>
                <w:szCs w:val="24"/>
              </w:rPr>
              <w:t> </w:t>
            </w:r>
          </w:p>
        </w:tc>
        <w:tc>
          <w:tcPr>
            <w:tcW w:w="1220" w:type="dxa"/>
            <w:noWrap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sz w:val="24"/>
                <w:szCs w:val="24"/>
              </w:rPr>
              <w:t> </w:t>
            </w:r>
          </w:p>
        </w:tc>
        <w:tc>
          <w:tcPr>
            <w:tcW w:w="1320" w:type="dxa"/>
            <w:noWrap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sz w:val="24"/>
                <w:szCs w:val="24"/>
              </w:rPr>
              <w:t>54,000</w:t>
            </w:r>
          </w:p>
        </w:tc>
      </w:tr>
      <w:tr w:rsidR="009F0A8B" w:rsidRPr="009F0A8B" w:rsidTr="009F0A8B">
        <w:trPr>
          <w:trHeight w:val="450"/>
        </w:trPr>
        <w:tc>
          <w:tcPr>
            <w:tcW w:w="740" w:type="dxa"/>
            <w:vMerge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5560" w:type="dxa"/>
            <w:vMerge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340" w:type="dxa"/>
            <w:vMerge w:val="restart"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F0A8B">
              <w:rPr>
                <w:rFonts w:ascii="Times New Roman" w:hAnsi="Times New Roman"/>
                <w:sz w:val="24"/>
                <w:szCs w:val="24"/>
              </w:rPr>
              <w:t>МКУ СМР «ЦКО образования, культуры, спорта и молодежной политики</w:t>
            </w:r>
          </w:p>
        </w:tc>
        <w:tc>
          <w:tcPr>
            <w:tcW w:w="680" w:type="dxa"/>
            <w:noWrap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sz w:val="24"/>
                <w:szCs w:val="24"/>
              </w:rPr>
              <w:t>008</w:t>
            </w:r>
          </w:p>
        </w:tc>
        <w:tc>
          <w:tcPr>
            <w:tcW w:w="700" w:type="dxa"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sz w:val="24"/>
                <w:szCs w:val="24"/>
              </w:rPr>
              <w:t>08 01</w:t>
            </w:r>
          </w:p>
        </w:tc>
        <w:tc>
          <w:tcPr>
            <w:tcW w:w="1460" w:type="dxa"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sz w:val="24"/>
                <w:szCs w:val="24"/>
              </w:rPr>
              <w:t>02 0 02 23230</w:t>
            </w:r>
          </w:p>
        </w:tc>
        <w:tc>
          <w:tcPr>
            <w:tcW w:w="880" w:type="dxa"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sz w:val="24"/>
                <w:szCs w:val="24"/>
              </w:rPr>
              <w:t>110, 240</w:t>
            </w:r>
          </w:p>
        </w:tc>
        <w:tc>
          <w:tcPr>
            <w:tcW w:w="1300" w:type="dxa"/>
            <w:noWrap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sz w:val="24"/>
                <w:szCs w:val="24"/>
              </w:rPr>
              <w:t>0,000</w:t>
            </w:r>
          </w:p>
        </w:tc>
        <w:tc>
          <w:tcPr>
            <w:tcW w:w="1400" w:type="dxa"/>
            <w:noWrap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sz w:val="24"/>
                <w:szCs w:val="24"/>
              </w:rPr>
              <w:t>711,597</w:t>
            </w:r>
          </w:p>
        </w:tc>
        <w:tc>
          <w:tcPr>
            <w:tcW w:w="1340" w:type="dxa"/>
            <w:noWrap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sz w:val="24"/>
                <w:szCs w:val="24"/>
              </w:rPr>
              <w:t>973,940</w:t>
            </w:r>
          </w:p>
        </w:tc>
        <w:tc>
          <w:tcPr>
            <w:tcW w:w="1340" w:type="dxa"/>
            <w:noWrap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sz w:val="24"/>
                <w:szCs w:val="24"/>
              </w:rPr>
              <w:t>894,700</w:t>
            </w:r>
          </w:p>
        </w:tc>
        <w:tc>
          <w:tcPr>
            <w:tcW w:w="1280" w:type="dxa"/>
            <w:noWrap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sz w:val="24"/>
                <w:szCs w:val="24"/>
              </w:rPr>
              <w:t>911,500</w:t>
            </w:r>
          </w:p>
        </w:tc>
        <w:tc>
          <w:tcPr>
            <w:tcW w:w="1160" w:type="dxa"/>
            <w:noWrap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sz w:val="24"/>
                <w:szCs w:val="24"/>
              </w:rPr>
              <w:t>950,100</w:t>
            </w:r>
          </w:p>
        </w:tc>
        <w:tc>
          <w:tcPr>
            <w:tcW w:w="1220" w:type="dxa"/>
            <w:noWrap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sz w:val="24"/>
                <w:szCs w:val="24"/>
              </w:rPr>
              <w:t>950,100</w:t>
            </w:r>
          </w:p>
        </w:tc>
        <w:tc>
          <w:tcPr>
            <w:tcW w:w="1320" w:type="dxa"/>
            <w:noWrap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sz w:val="24"/>
                <w:szCs w:val="24"/>
              </w:rPr>
              <w:t>5 391,937</w:t>
            </w:r>
          </w:p>
        </w:tc>
      </w:tr>
      <w:tr w:rsidR="009F0A8B" w:rsidRPr="009F0A8B" w:rsidTr="009F0A8B">
        <w:trPr>
          <w:trHeight w:val="450"/>
        </w:trPr>
        <w:tc>
          <w:tcPr>
            <w:tcW w:w="740" w:type="dxa"/>
            <w:vMerge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5560" w:type="dxa"/>
            <w:vMerge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340" w:type="dxa"/>
            <w:vMerge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80" w:type="dxa"/>
            <w:noWrap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sz w:val="24"/>
                <w:szCs w:val="24"/>
              </w:rPr>
              <w:t>008</w:t>
            </w:r>
          </w:p>
        </w:tc>
        <w:tc>
          <w:tcPr>
            <w:tcW w:w="700" w:type="dxa"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sz w:val="24"/>
                <w:szCs w:val="24"/>
              </w:rPr>
              <w:t>08 01</w:t>
            </w:r>
          </w:p>
        </w:tc>
        <w:tc>
          <w:tcPr>
            <w:tcW w:w="1460" w:type="dxa"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sz w:val="24"/>
                <w:szCs w:val="24"/>
              </w:rPr>
              <w:t>02 0 02 23230</w:t>
            </w:r>
          </w:p>
        </w:tc>
        <w:tc>
          <w:tcPr>
            <w:tcW w:w="880" w:type="dxa"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sz w:val="24"/>
                <w:szCs w:val="24"/>
              </w:rPr>
              <w:t>110, 240</w:t>
            </w:r>
          </w:p>
        </w:tc>
        <w:tc>
          <w:tcPr>
            <w:tcW w:w="1300" w:type="dxa"/>
            <w:noWrap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sz w:val="24"/>
                <w:szCs w:val="24"/>
              </w:rPr>
              <w:t>0,000</w:t>
            </w:r>
          </w:p>
        </w:tc>
        <w:tc>
          <w:tcPr>
            <w:tcW w:w="1400" w:type="dxa"/>
            <w:noWrap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sz w:val="24"/>
                <w:szCs w:val="24"/>
              </w:rPr>
              <w:t>74,595</w:t>
            </w:r>
          </w:p>
        </w:tc>
        <w:tc>
          <w:tcPr>
            <w:tcW w:w="1340" w:type="dxa"/>
            <w:noWrap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sz w:val="24"/>
                <w:szCs w:val="24"/>
              </w:rPr>
              <w:t>180,003</w:t>
            </w:r>
          </w:p>
        </w:tc>
        <w:tc>
          <w:tcPr>
            <w:tcW w:w="1340" w:type="dxa"/>
            <w:noWrap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sz w:val="24"/>
                <w:szCs w:val="24"/>
              </w:rPr>
              <w:t> </w:t>
            </w:r>
          </w:p>
        </w:tc>
        <w:tc>
          <w:tcPr>
            <w:tcW w:w="1280" w:type="dxa"/>
            <w:noWrap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sz w:val="24"/>
                <w:szCs w:val="24"/>
              </w:rPr>
              <w:t> </w:t>
            </w:r>
          </w:p>
        </w:tc>
        <w:tc>
          <w:tcPr>
            <w:tcW w:w="1160" w:type="dxa"/>
            <w:noWrap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sz w:val="24"/>
                <w:szCs w:val="24"/>
              </w:rPr>
              <w:t> </w:t>
            </w:r>
          </w:p>
        </w:tc>
        <w:tc>
          <w:tcPr>
            <w:tcW w:w="1220" w:type="dxa"/>
            <w:noWrap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sz w:val="24"/>
                <w:szCs w:val="24"/>
              </w:rPr>
              <w:t> </w:t>
            </w:r>
          </w:p>
        </w:tc>
        <w:tc>
          <w:tcPr>
            <w:tcW w:w="1320" w:type="dxa"/>
            <w:noWrap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sz w:val="24"/>
                <w:szCs w:val="24"/>
              </w:rPr>
              <w:t>254,598</w:t>
            </w:r>
          </w:p>
        </w:tc>
      </w:tr>
      <w:tr w:rsidR="009F0A8B" w:rsidRPr="009F0A8B" w:rsidTr="009F0A8B">
        <w:trPr>
          <w:trHeight w:val="450"/>
        </w:trPr>
        <w:tc>
          <w:tcPr>
            <w:tcW w:w="740" w:type="dxa"/>
            <w:vMerge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5560" w:type="dxa"/>
            <w:vMerge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340" w:type="dxa"/>
            <w:vMerge w:val="restart"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F0A8B">
              <w:rPr>
                <w:rFonts w:ascii="Times New Roman" w:hAnsi="Times New Roman"/>
                <w:sz w:val="24"/>
                <w:szCs w:val="24"/>
              </w:rPr>
              <w:t>Отдел культуры и спорта</w:t>
            </w:r>
          </w:p>
        </w:tc>
        <w:tc>
          <w:tcPr>
            <w:tcW w:w="680" w:type="dxa"/>
            <w:noWrap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sz w:val="24"/>
                <w:szCs w:val="24"/>
              </w:rPr>
              <w:t>011</w:t>
            </w:r>
          </w:p>
        </w:tc>
        <w:tc>
          <w:tcPr>
            <w:tcW w:w="700" w:type="dxa"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sz w:val="24"/>
                <w:szCs w:val="24"/>
              </w:rPr>
              <w:t>08 04</w:t>
            </w:r>
          </w:p>
        </w:tc>
        <w:tc>
          <w:tcPr>
            <w:tcW w:w="1460" w:type="dxa"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sz w:val="24"/>
                <w:szCs w:val="24"/>
              </w:rPr>
              <w:t xml:space="preserve">02 0 02 </w:t>
            </w:r>
            <w:r w:rsidRPr="009F0A8B">
              <w:rPr>
                <w:rFonts w:ascii="Times New Roman" w:hAnsi="Times New Roman"/>
                <w:b/>
                <w:sz w:val="24"/>
                <w:szCs w:val="24"/>
              </w:rPr>
              <w:lastRenderedPageBreak/>
              <w:t>23290</w:t>
            </w:r>
          </w:p>
        </w:tc>
        <w:tc>
          <w:tcPr>
            <w:tcW w:w="880" w:type="dxa"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sz w:val="24"/>
                <w:szCs w:val="24"/>
              </w:rPr>
              <w:lastRenderedPageBreak/>
              <w:t xml:space="preserve"> 111,   </w:t>
            </w:r>
            <w:r w:rsidRPr="009F0A8B">
              <w:rPr>
                <w:rFonts w:ascii="Times New Roman" w:hAnsi="Times New Roman"/>
                <w:b/>
                <w:sz w:val="24"/>
                <w:szCs w:val="24"/>
              </w:rPr>
              <w:lastRenderedPageBreak/>
              <w:t>119</w:t>
            </w:r>
          </w:p>
        </w:tc>
        <w:tc>
          <w:tcPr>
            <w:tcW w:w="1300" w:type="dxa"/>
            <w:noWrap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sz w:val="24"/>
                <w:szCs w:val="24"/>
              </w:rPr>
              <w:lastRenderedPageBreak/>
              <w:t>643,509</w:t>
            </w:r>
          </w:p>
        </w:tc>
        <w:tc>
          <w:tcPr>
            <w:tcW w:w="1400" w:type="dxa"/>
            <w:noWrap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sz w:val="24"/>
                <w:szCs w:val="24"/>
              </w:rPr>
              <w:t> </w:t>
            </w:r>
          </w:p>
        </w:tc>
        <w:tc>
          <w:tcPr>
            <w:tcW w:w="1340" w:type="dxa"/>
            <w:noWrap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sz w:val="24"/>
                <w:szCs w:val="24"/>
              </w:rPr>
              <w:t> </w:t>
            </w:r>
          </w:p>
        </w:tc>
        <w:tc>
          <w:tcPr>
            <w:tcW w:w="1340" w:type="dxa"/>
            <w:noWrap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sz w:val="24"/>
                <w:szCs w:val="24"/>
              </w:rPr>
              <w:t> </w:t>
            </w:r>
          </w:p>
        </w:tc>
        <w:tc>
          <w:tcPr>
            <w:tcW w:w="1280" w:type="dxa"/>
            <w:noWrap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sz w:val="24"/>
                <w:szCs w:val="24"/>
              </w:rPr>
              <w:t> </w:t>
            </w:r>
          </w:p>
        </w:tc>
        <w:tc>
          <w:tcPr>
            <w:tcW w:w="1160" w:type="dxa"/>
            <w:noWrap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sz w:val="24"/>
                <w:szCs w:val="24"/>
              </w:rPr>
              <w:t> </w:t>
            </w:r>
          </w:p>
        </w:tc>
        <w:tc>
          <w:tcPr>
            <w:tcW w:w="1220" w:type="dxa"/>
            <w:noWrap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sz w:val="24"/>
                <w:szCs w:val="24"/>
              </w:rPr>
              <w:t> </w:t>
            </w:r>
          </w:p>
        </w:tc>
        <w:tc>
          <w:tcPr>
            <w:tcW w:w="1320" w:type="dxa"/>
            <w:noWrap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sz w:val="24"/>
                <w:szCs w:val="24"/>
              </w:rPr>
              <w:t>643,509</w:t>
            </w:r>
          </w:p>
        </w:tc>
      </w:tr>
      <w:tr w:rsidR="009F0A8B" w:rsidRPr="009F0A8B" w:rsidTr="009F0A8B">
        <w:trPr>
          <w:trHeight w:val="450"/>
        </w:trPr>
        <w:tc>
          <w:tcPr>
            <w:tcW w:w="740" w:type="dxa"/>
            <w:vMerge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5560" w:type="dxa"/>
            <w:vMerge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340" w:type="dxa"/>
            <w:vMerge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80" w:type="dxa"/>
            <w:noWrap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sz w:val="24"/>
                <w:szCs w:val="24"/>
              </w:rPr>
              <w:t>011</w:t>
            </w:r>
          </w:p>
        </w:tc>
        <w:tc>
          <w:tcPr>
            <w:tcW w:w="700" w:type="dxa"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sz w:val="24"/>
                <w:szCs w:val="24"/>
              </w:rPr>
              <w:t>08 04</w:t>
            </w:r>
          </w:p>
        </w:tc>
        <w:tc>
          <w:tcPr>
            <w:tcW w:w="1460" w:type="dxa"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sz w:val="24"/>
                <w:szCs w:val="24"/>
              </w:rPr>
              <w:t>02 0 02 23290</w:t>
            </w:r>
          </w:p>
        </w:tc>
        <w:tc>
          <w:tcPr>
            <w:tcW w:w="880" w:type="dxa"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sz w:val="24"/>
                <w:szCs w:val="24"/>
              </w:rPr>
              <w:t xml:space="preserve"> 111,   119</w:t>
            </w:r>
          </w:p>
        </w:tc>
        <w:tc>
          <w:tcPr>
            <w:tcW w:w="1300" w:type="dxa"/>
            <w:noWrap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sz w:val="24"/>
                <w:szCs w:val="24"/>
              </w:rPr>
              <w:t>97,000</w:t>
            </w:r>
          </w:p>
        </w:tc>
        <w:tc>
          <w:tcPr>
            <w:tcW w:w="1400" w:type="dxa"/>
            <w:noWrap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sz w:val="24"/>
                <w:szCs w:val="24"/>
              </w:rPr>
              <w:t> </w:t>
            </w:r>
          </w:p>
        </w:tc>
        <w:tc>
          <w:tcPr>
            <w:tcW w:w="1340" w:type="dxa"/>
            <w:noWrap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sz w:val="24"/>
                <w:szCs w:val="24"/>
              </w:rPr>
              <w:t> </w:t>
            </w:r>
          </w:p>
        </w:tc>
        <w:tc>
          <w:tcPr>
            <w:tcW w:w="1340" w:type="dxa"/>
            <w:noWrap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sz w:val="24"/>
                <w:szCs w:val="24"/>
              </w:rPr>
              <w:t> </w:t>
            </w:r>
          </w:p>
        </w:tc>
        <w:tc>
          <w:tcPr>
            <w:tcW w:w="1280" w:type="dxa"/>
            <w:noWrap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sz w:val="24"/>
                <w:szCs w:val="24"/>
              </w:rPr>
              <w:t> </w:t>
            </w:r>
          </w:p>
        </w:tc>
        <w:tc>
          <w:tcPr>
            <w:tcW w:w="1160" w:type="dxa"/>
            <w:noWrap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sz w:val="24"/>
                <w:szCs w:val="24"/>
              </w:rPr>
              <w:t> </w:t>
            </w:r>
          </w:p>
        </w:tc>
        <w:tc>
          <w:tcPr>
            <w:tcW w:w="1220" w:type="dxa"/>
            <w:noWrap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sz w:val="24"/>
                <w:szCs w:val="24"/>
              </w:rPr>
              <w:t> </w:t>
            </w:r>
          </w:p>
        </w:tc>
        <w:tc>
          <w:tcPr>
            <w:tcW w:w="1320" w:type="dxa"/>
            <w:noWrap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sz w:val="24"/>
                <w:szCs w:val="24"/>
              </w:rPr>
              <w:t>97,000</w:t>
            </w:r>
          </w:p>
        </w:tc>
      </w:tr>
      <w:tr w:rsidR="009F0A8B" w:rsidRPr="009F0A8B" w:rsidTr="009F0A8B">
        <w:trPr>
          <w:trHeight w:val="705"/>
        </w:trPr>
        <w:tc>
          <w:tcPr>
            <w:tcW w:w="740" w:type="dxa"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bCs/>
                <w:sz w:val="24"/>
                <w:szCs w:val="24"/>
              </w:rPr>
              <w:t>3</w:t>
            </w:r>
          </w:p>
        </w:tc>
        <w:tc>
          <w:tcPr>
            <w:tcW w:w="5560" w:type="dxa"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Cs/>
                <w:sz w:val="24"/>
                <w:szCs w:val="24"/>
              </w:rPr>
              <w:t>Обеспечение деятельности учреждений социально-культурной направленности</w:t>
            </w:r>
          </w:p>
        </w:tc>
        <w:tc>
          <w:tcPr>
            <w:tcW w:w="3340" w:type="dxa"/>
            <w:noWrap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F0A8B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680" w:type="dxa"/>
            <w:noWrap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bCs/>
                <w:sz w:val="24"/>
                <w:szCs w:val="24"/>
              </w:rPr>
              <w:t>011</w:t>
            </w:r>
          </w:p>
        </w:tc>
        <w:tc>
          <w:tcPr>
            <w:tcW w:w="700" w:type="dxa"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bCs/>
                <w:sz w:val="24"/>
                <w:szCs w:val="24"/>
              </w:rPr>
              <w:t>0707, 0801</w:t>
            </w:r>
          </w:p>
        </w:tc>
        <w:tc>
          <w:tcPr>
            <w:tcW w:w="1460" w:type="dxa"/>
            <w:noWrap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bCs/>
                <w:sz w:val="24"/>
                <w:szCs w:val="24"/>
              </w:rPr>
              <w:t>02 0 03 00000</w:t>
            </w:r>
          </w:p>
        </w:tc>
        <w:tc>
          <w:tcPr>
            <w:tcW w:w="880" w:type="dxa"/>
            <w:noWrap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sz w:val="24"/>
                <w:szCs w:val="24"/>
              </w:rPr>
              <w:t> </w:t>
            </w:r>
          </w:p>
        </w:tc>
        <w:tc>
          <w:tcPr>
            <w:tcW w:w="1300" w:type="dxa"/>
            <w:noWrap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bCs/>
                <w:sz w:val="24"/>
                <w:szCs w:val="24"/>
              </w:rPr>
              <w:t>14 305,130</w:t>
            </w:r>
          </w:p>
        </w:tc>
        <w:tc>
          <w:tcPr>
            <w:tcW w:w="1400" w:type="dxa"/>
            <w:noWrap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bCs/>
                <w:sz w:val="24"/>
                <w:szCs w:val="24"/>
              </w:rPr>
              <w:t>15 278,516</w:t>
            </w:r>
          </w:p>
        </w:tc>
        <w:tc>
          <w:tcPr>
            <w:tcW w:w="1340" w:type="dxa"/>
            <w:noWrap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bCs/>
                <w:sz w:val="24"/>
                <w:szCs w:val="24"/>
              </w:rPr>
              <w:t>16 630,700</w:t>
            </w:r>
          </w:p>
        </w:tc>
        <w:tc>
          <w:tcPr>
            <w:tcW w:w="1340" w:type="dxa"/>
            <w:noWrap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bCs/>
                <w:sz w:val="24"/>
                <w:szCs w:val="24"/>
              </w:rPr>
              <w:t>13 602,905</w:t>
            </w:r>
          </w:p>
        </w:tc>
        <w:tc>
          <w:tcPr>
            <w:tcW w:w="1280" w:type="dxa"/>
            <w:noWrap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bCs/>
                <w:sz w:val="24"/>
                <w:szCs w:val="24"/>
              </w:rPr>
              <w:t>12 356,700</w:t>
            </w:r>
          </w:p>
        </w:tc>
        <w:tc>
          <w:tcPr>
            <w:tcW w:w="1160" w:type="dxa"/>
            <w:noWrap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bCs/>
                <w:sz w:val="24"/>
                <w:szCs w:val="24"/>
              </w:rPr>
              <w:t>12 867,100</w:t>
            </w:r>
          </w:p>
        </w:tc>
        <w:tc>
          <w:tcPr>
            <w:tcW w:w="1220" w:type="dxa"/>
            <w:noWrap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bCs/>
                <w:sz w:val="24"/>
                <w:szCs w:val="24"/>
              </w:rPr>
              <w:t>12 867,100</w:t>
            </w:r>
          </w:p>
        </w:tc>
        <w:tc>
          <w:tcPr>
            <w:tcW w:w="1320" w:type="dxa"/>
            <w:noWrap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bCs/>
                <w:sz w:val="24"/>
                <w:szCs w:val="24"/>
              </w:rPr>
              <w:t>97 908,151</w:t>
            </w:r>
          </w:p>
        </w:tc>
      </w:tr>
      <w:tr w:rsidR="009F0A8B" w:rsidRPr="009F0A8B" w:rsidTr="009F0A8B">
        <w:trPr>
          <w:trHeight w:val="435"/>
        </w:trPr>
        <w:tc>
          <w:tcPr>
            <w:tcW w:w="740" w:type="dxa"/>
            <w:vMerge w:val="restart"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5560" w:type="dxa"/>
            <w:vMerge w:val="restart"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F0A8B">
              <w:rPr>
                <w:rFonts w:ascii="Times New Roman" w:hAnsi="Times New Roman"/>
                <w:sz w:val="24"/>
                <w:szCs w:val="24"/>
              </w:rPr>
              <w:t>Финансирование деятельности учреждений социально-культурной направленности</w:t>
            </w:r>
            <w:r w:rsidRPr="009F0A8B">
              <w:rPr>
                <w:rFonts w:ascii="Times New Roman" w:hAnsi="Times New Roman"/>
                <w:i/>
                <w:iCs/>
                <w:sz w:val="24"/>
                <w:szCs w:val="24"/>
              </w:rPr>
              <w:t xml:space="preserve"> (СКМЦ)</w:t>
            </w:r>
          </w:p>
        </w:tc>
        <w:tc>
          <w:tcPr>
            <w:tcW w:w="3340" w:type="dxa"/>
            <w:vMerge w:val="restart"/>
            <w:noWrap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F0A8B">
              <w:rPr>
                <w:rFonts w:ascii="Times New Roman" w:hAnsi="Times New Roman"/>
                <w:sz w:val="24"/>
                <w:szCs w:val="24"/>
              </w:rPr>
              <w:t>Отдел культуры и спорта</w:t>
            </w:r>
          </w:p>
        </w:tc>
        <w:tc>
          <w:tcPr>
            <w:tcW w:w="680" w:type="dxa"/>
            <w:noWrap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sz w:val="24"/>
                <w:szCs w:val="24"/>
              </w:rPr>
              <w:t>011</w:t>
            </w:r>
          </w:p>
        </w:tc>
        <w:tc>
          <w:tcPr>
            <w:tcW w:w="700" w:type="dxa"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sz w:val="24"/>
                <w:szCs w:val="24"/>
              </w:rPr>
              <w:t>07 07</w:t>
            </w:r>
          </w:p>
        </w:tc>
        <w:tc>
          <w:tcPr>
            <w:tcW w:w="1460" w:type="dxa"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sz w:val="24"/>
                <w:szCs w:val="24"/>
              </w:rPr>
              <w:t>02 0 03 23190</w:t>
            </w:r>
          </w:p>
        </w:tc>
        <w:tc>
          <w:tcPr>
            <w:tcW w:w="880" w:type="dxa"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sz w:val="24"/>
                <w:szCs w:val="24"/>
              </w:rPr>
              <w:t>620</w:t>
            </w:r>
          </w:p>
        </w:tc>
        <w:tc>
          <w:tcPr>
            <w:tcW w:w="1300" w:type="dxa"/>
            <w:noWrap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sz w:val="24"/>
                <w:szCs w:val="24"/>
              </w:rPr>
              <w:t>387,500</w:t>
            </w:r>
          </w:p>
        </w:tc>
        <w:tc>
          <w:tcPr>
            <w:tcW w:w="1400" w:type="dxa"/>
            <w:noWrap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sz w:val="24"/>
                <w:szCs w:val="24"/>
              </w:rPr>
              <w:t>500,00</w:t>
            </w:r>
          </w:p>
        </w:tc>
        <w:tc>
          <w:tcPr>
            <w:tcW w:w="1340" w:type="dxa"/>
            <w:noWrap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sz w:val="24"/>
                <w:szCs w:val="24"/>
              </w:rPr>
              <w:t>406,500</w:t>
            </w:r>
          </w:p>
        </w:tc>
        <w:tc>
          <w:tcPr>
            <w:tcW w:w="1340" w:type="dxa"/>
            <w:noWrap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sz w:val="24"/>
                <w:szCs w:val="24"/>
              </w:rPr>
              <w:t>308,500</w:t>
            </w:r>
          </w:p>
        </w:tc>
        <w:tc>
          <w:tcPr>
            <w:tcW w:w="1280" w:type="dxa"/>
            <w:noWrap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sz w:val="24"/>
                <w:szCs w:val="24"/>
              </w:rPr>
              <w:t>380,800</w:t>
            </w:r>
          </w:p>
        </w:tc>
        <w:tc>
          <w:tcPr>
            <w:tcW w:w="1160" w:type="dxa"/>
            <w:noWrap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sz w:val="24"/>
                <w:szCs w:val="24"/>
              </w:rPr>
              <w:t>396,900</w:t>
            </w:r>
          </w:p>
        </w:tc>
        <w:tc>
          <w:tcPr>
            <w:tcW w:w="1220" w:type="dxa"/>
            <w:noWrap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sz w:val="24"/>
                <w:szCs w:val="24"/>
              </w:rPr>
              <w:t>396,900</w:t>
            </w:r>
          </w:p>
        </w:tc>
        <w:tc>
          <w:tcPr>
            <w:tcW w:w="1320" w:type="dxa"/>
            <w:noWrap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sz w:val="24"/>
                <w:szCs w:val="24"/>
              </w:rPr>
              <w:t>2 777,100</w:t>
            </w:r>
          </w:p>
        </w:tc>
      </w:tr>
      <w:tr w:rsidR="009F0A8B" w:rsidRPr="009F0A8B" w:rsidTr="009F0A8B">
        <w:trPr>
          <w:trHeight w:val="435"/>
        </w:trPr>
        <w:tc>
          <w:tcPr>
            <w:tcW w:w="740" w:type="dxa"/>
            <w:vMerge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5560" w:type="dxa"/>
            <w:vMerge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340" w:type="dxa"/>
            <w:vMerge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80" w:type="dxa"/>
            <w:noWrap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sz w:val="24"/>
                <w:szCs w:val="24"/>
              </w:rPr>
              <w:t>011</w:t>
            </w:r>
          </w:p>
        </w:tc>
        <w:tc>
          <w:tcPr>
            <w:tcW w:w="700" w:type="dxa"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sz w:val="24"/>
                <w:szCs w:val="24"/>
              </w:rPr>
              <w:t>08 01</w:t>
            </w:r>
          </w:p>
        </w:tc>
        <w:tc>
          <w:tcPr>
            <w:tcW w:w="1460" w:type="dxa"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sz w:val="24"/>
                <w:szCs w:val="24"/>
              </w:rPr>
              <w:t>02 0 03 23190</w:t>
            </w:r>
          </w:p>
        </w:tc>
        <w:tc>
          <w:tcPr>
            <w:tcW w:w="880" w:type="dxa"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sz w:val="24"/>
                <w:szCs w:val="24"/>
              </w:rPr>
              <w:t>620</w:t>
            </w:r>
          </w:p>
        </w:tc>
        <w:tc>
          <w:tcPr>
            <w:tcW w:w="1300" w:type="dxa"/>
            <w:noWrap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sz w:val="24"/>
                <w:szCs w:val="24"/>
              </w:rPr>
              <w:t>9 091,540</w:t>
            </w:r>
          </w:p>
        </w:tc>
        <w:tc>
          <w:tcPr>
            <w:tcW w:w="1400" w:type="dxa"/>
            <w:noWrap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sz w:val="24"/>
                <w:szCs w:val="24"/>
              </w:rPr>
              <w:t>9 501,711</w:t>
            </w:r>
          </w:p>
        </w:tc>
        <w:tc>
          <w:tcPr>
            <w:tcW w:w="1340" w:type="dxa"/>
            <w:noWrap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sz w:val="24"/>
                <w:szCs w:val="24"/>
              </w:rPr>
              <w:t>12 051,800</w:t>
            </w:r>
          </w:p>
        </w:tc>
        <w:tc>
          <w:tcPr>
            <w:tcW w:w="1340" w:type="dxa"/>
            <w:noWrap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sz w:val="24"/>
                <w:szCs w:val="24"/>
              </w:rPr>
              <w:t>11 061,020</w:t>
            </w:r>
          </w:p>
        </w:tc>
        <w:tc>
          <w:tcPr>
            <w:tcW w:w="1280" w:type="dxa"/>
            <w:noWrap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sz w:val="24"/>
                <w:szCs w:val="24"/>
              </w:rPr>
              <w:t>11 975,900</w:t>
            </w:r>
          </w:p>
        </w:tc>
        <w:tc>
          <w:tcPr>
            <w:tcW w:w="1160" w:type="dxa"/>
            <w:noWrap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sz w:val="24"/>
                <w:szCs w:val="24"/>
              </w:rPr>
              <w:t>12 470,200</w:t>
            </w:r>
          </w:p>
        </w:tc>
        <w:tc>
          <w:tcPr>
            <w:tcW w:w="1220" w:type="dxa"/>
            <w:noWrap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sz w:val="24"/>
                <w:szCs w:val="24"/>
              </w:rPr>
              <w:t>12 470,200</w:t>
            </w:r>
          </w:p>
        </w:tc>
        <w:tc>
          <w:tcPr>
            <w:tcW w:w="1320" w:type="dxa"/>
            <w:noWrap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sz w:val="24"/>
                <w:szCs w:val="24"/>
              </w:rPr>
              <w:t>78 622,371</w:t>
            </w:r>
          </w:p>
        </w:tc>
      </w:tr>
      <w:tr w:rsidR="009F0A8B" w:rsidRPr="009F0A8B" w:rsidTr="009F0A8B">
        <w:trPr>
          <w:trHeight w:val="435"/>
        </w:trPr>
        <w:tc>
          <w:tcPr>
            <w:tcW w:w="740" w:type="dxa"/>
            <w:vMerge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5560" w:type="dxa"/>
            <w:vMerge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340" w:type="dxa"/>
            <w:vMerge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80" w:type="dxa"/>
            <w:noWrap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sz w:val="24"/>
                <w:szCs w:val="24"/>
              </w:rPr>
              <w:t>011</w:t>
            </w:r>
          </w:p>
        </w:tc>
        <w:tc>
          <w:tcPr>
            <w:tcW w:w="700" w:type="dxa"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sz w:val="24"/>
                <w:szCs w:val="24"/>
              </w:rPr>
              <w:t>08 01</w:t>
            </w:r>
          </w:p>
        </w:tc>
        <w:tc>
          <w:tcPr>
            <w:tcW w:w="1460" w:type="dxa"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sz w:val="24"/>
                <w:szCs w:val="24"/>
              </w:rPr>
              <w:t>02 0 03 23190</w:t>
            </w:r>
          </w:p>
        </w:tc>
        <w:tc>
          <w:tcPr>
            <w:tcW w:w="880" w:type="dxa"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sz w:val="24"/>
                <w:szCs w:val="24"/>
              </w:rPr>
              <w:t>620</w:t>
            </w:r>
          </w:p>
        </w:tc>
        <w:tc>
          <w:tcPr>
            <w:tcW w:w="1300" w:type="dxa"/>
            <w:noWrap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sz w:val="24"/>
                <w:szCs w:val="24"/>
              </w:rPr>
              <w:t>1 239,800</w:t>
            </w:r>
          </w:p>
        </w:tc>
        <w:tc>
          <w:tcPr>
            <w:tcW w:w="1400" w:type="dxa"/>
            <w:noWrap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sz w:val="24"/>
                <w:szCs w:val="24"/>
              </w:rPr>
              <w:t>2 029,600</w:t>
            </w:r>
          </w:p>
        </w:tc>
        <w:tc>
          <w:tcPr>
            <w:tcW w:w="1340" w:type="dxa"/>
            <w:noWrap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sz w:val="24"/>
                <w:szCs w:val="24"/>
              </w:rPr>
              <w:t>1 032,500</w:t>
            </w:r>
          </w:p>
        </w:tc>
        <w:tc>
          <w:tcPr>
            <w:tcW w:w="1340" w:type="dxa"/>
            <w:noWrap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sz w:val="24"/>
                <w:szCs w:val="24"/>
              </w:rPr>
              <w:t>0,000</w:t>
            </w:r>
          </w:p>
        </w:tc>
        <w:tc>
          <w:tcPr>
            <w:tcW w:w="1280" w:type="dxa"/>
            <w:noWrap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sz w:val="24"/>
                <w:szCs w:val="24"/>
              </w:rPr>
              <w:t> </w:t>
            </w:r>
          </w:p>
        </w:tc>
        <w:tc>
          <w:tcPr>
            <w:tcW w:w="1160" w:type="dxa"/>
            <w:noWrap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sz w:val="24"/>
                <w:szCs w:val="24"/>
              </w:rPr>
              <w:t> </w:t>
            </w:r>
          </w:p>
        </w:tc>
        <w:tc>
          <w:tcPr>
            <w:tcW w:w="1220" w:type="dxa"/>
            <w:noWrap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sz w:val="24"/>
                <w:szCs w:val="24"/>
              </w:rPr>
              <w:t> </w:t>
            </w:r>
          </w:p>
        </w:tc>
        <w:tc>
          <w:tcPr>
            <w:tcW w:w="1320" w:type="dxa"/>
            <w:noWrap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sz w:val="24"/>
                <w:szCs w:val="24"/>
              </w:rPr>
              <w:t>4 301,900</w:t>
            </w:r>
          </w:p>
        </w:tc>
      </w:tr>
      <w:tr w:rsidR="009F0A8B" w:rsidRPr="009F0A8B" w:rsidTr="009F0A8B">
        <w:trPr>
          <w:trHeight w:val="480"/>
        </w:trPr>
        <w:tc>
          <w:tcPr>
            <w:tcW w:w="740" w:type="dxa"/>
            <w:vMerge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5560" w:type="dxa"/>
            <w:vMerge w:val="restart"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F0A8B">
              <w:rPr>
                <w:rFonts w:ascii="Times New Roman" w:hAnsi="Times New Roman"/>
                <w:sz w:val="24"/>
                <w:szCs w:val="24"/>
              </w:rPr>
              <w:t xml:space="preserve"> Реализация мероприятий государственной программы Республики Карелия "Развитие культуры" </w:t>
            </w:r>
            <w:r w:rsidRPr="009F0A8B">
              <w:rPr>
                <w:rFonts w:ascii="Times New Roman" w:hAnsi="Times New Roman"/>
                <w:i/>
                <w:iCs/>
                <w:sz w:val="24"/>
                <w:szCs w:val="24"/>
              </w:rPr>
              <w:t>(в целях частичной компенсации расходов на повышение оплаты труда работников бюджетной сферы)</w:t>
            </w:r>
          </w:p>
        </w:tc>
        <w:tc>
          <w:tcPr>
            <w:tcW w:w="3340" w:type="dxa"/>
            <w:vMerge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80" w:type="dxa"/>
            <w:noWrap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sz w:val="24"/>
                <w:szCs w:val="24"/>
              </w:rPr>
              <w:t>011</w:t>
            </w:r>
          </w:p>
        </w:tc>
        <w:tc>
          <w:tcPr>
            <w:tcW w:w="700" w:type="dxa"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sz w:val="24"/>
                <w:szCs w:val="24"/>
              </w:rPr>
              <w:t>08 01</w:t>
            </w:r>
          </w:p>
        </w:tc>
        <w:tc>
          <w:tcPr>
            <w:tcW w:w="1460" w:type="dxa"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sz w:val="24"/>
                <w:szCs w:val="24"/>
              </w:rPr>
              <w:t>02 0 03 43250</w:t>
            </w:r>
          </w:p>
        </w:tc>
        <w:tc>
          <w:tcPr>
            <w:tcW w:w="880" w:type="dxa"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sz w:val="24"/>
                <w:szCs w:val="24"/>
              </w:rPr>
              <w:t>620</w:t>
            </w:r>
          </w:p>
        </w:tc>
        <w:tc>
          <w:tcPr>
            <w:tcW w:w="1300" w:type="dxa"/>
            <w:noWrap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sz w:val="24"/>
                <w:szCs w:val="24"/>
              </w:rPr>
              <w:t>2 869,030</w:t>
            </w:r>
          </w:p>
        </w:tc>
        <w:tc>
          <w:tcPr>
            <w:tcW w:w="1400" w:type="dxa"/>
            <w:noWrap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sz w:val="24"/>
                <w:szCs w:val="24"/>
              </w:rPr>
              <w:t>2 597,765</w:t>
            </w:r>
          </w:p>
        </w:tc>
        <w:tc>
          <w:tcPr>
            <w:tcW w:w="1340" w:type="dxa"/>
            <w:noWrap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sz w:val="24"/>
                <w:szCs w:val="24"/>
              </w:rPr>
              <w:t>2 511,920</w:t>
            </w:r>
          </w:p>
        </w:tc>
        <w:tc>
          <w:tcPr>
            <w:tcW w:w="1340" w:type="dxa"/>
            <w:noWrap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sz w:val="24"/>
                <w:szCs w:val="24"/>
              </w:rPr>
              <w:t>1 786,705</w:t>
            </w:r>
          </w:p>
        </w:tc>
        <w:tc>
          <w:tcPr>
            <w:tcW w:w="1280" w:type="dxa"/>
            <w:noWrap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sz w:val="24"/>
                <w:szCs w:val="24"/>
              </w:rPr>
              <w:t> </w:t>
            </w:r>
          </w:p>
        </w:tc>
        <w:tc>
          <w:tcPr>
            <w:tcW w:w="1160" w:type="dxa"/>
            <w:noWrap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sz w:val="24"/>
                <w:szCs w:val="24"/>
              </w:rPr>
              <w:t> </w:t>
            </w:r>
          </w:p>
        </w:tc>
        <w:tc>
          <w:tcPr>
            <w:tcW w:w="1220" w:type="dxa"/>
            <w:noWrap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sz w:val="24"/>
                <w:szCs w:val="24"/>
              </w:rPr>
              <w:t> </w:t>
            </w:r>
          </w:p>
        </w:tc>
        <w:tc>
          <w:tcPr>
            <w:tcW w:w="1320" w:type="dxa"/>
            <w:noWrap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sz w:val="24"/>
                <w:szCs w:val="24"/>
              </w:rPr>
              <w:t>9 765,420</w:t>
            </w:r>
          </w:p>
        </w:tc>
      </w:tr>
      <w:tr w:rsidR="009F0A8B" w:rsidRPr="009F0A8B" w:rsidTr="009F0A8B">
        <w:trPr>
          <w:trHeight w:val="555"/>
        </w:trPr>
        <w:tc>
          <w:tcPr>
            <w:tcW w:w="740" w:type="dxa"/>
            <w:vMerge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5560" w:type="dxa"/>
            <w:vMerge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340" w:type="dxa"/>
            <w:vMerge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80" w:type="dxa"/>
            <w:noWrap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sz w:val="24"/>
                <w:szCs w:val="24"/>
              </w:rPr>
              <w:t>011</w:t>
            </w:r>
          </w:p>
        </w:tc>
        <w:tc>
          <w:tcPr>
            <w:tcW w:w="700" w:type="dxa"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sz w:val="24"/>
                <w:szCs w:val="24"/>
              </w:rPr>
              <w:t>08 01</w:t>
            </w:r>
          </w:p>
        </w:tc>
        <w:tc>
          <w:tcPr>
            <w:tcW w:w="1460" w:type="dxa"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sz w:val="24"/>
                <w:szCs w:val="24"/>
              </w:rPr>
              <w:t>02 0 03 S3250</w:t>
            </w:r>
          </w:p>
        </w:tc>
        <w:tc>
          <w:tcPr>
            <w:tcW w:w="880" w:type="dxa"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sz w:val="24"/>
                <w:szCs w:val="24"/>
              </w:rPr>
              <w:t>620</w:t>
            </w:r>
          </w:p>
        </w:tc>
        <w:tc>
          <w:tcPr>
            <w:tcW w:w="1300" w:type="dxa"/>
            <w:noWrap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sz w:val="24"/>
                <w:szCs w:val="24"/>
              </w:rPr>
              <w:t>717,260</w:t>
            </w:r>
          </w:p>
        </w:tc>
        <w:tc>
          <w:tcPr>
            <w:tcW w:w="1400" w:type="dxa"/>
            <w:noWrap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sz w:val="24"/>
                <w:szCs w:val="24"/>
              </w:rPr>
              <w:t>649,440</w:t>
            </w:r>
          </w:p>
        </w:tc>
        <w:tc>
          <w:tcPr>
            <w:tcW w:w="1340" w:type="dxa"/>
            <w:noWrap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sz w:val="24"/>
                <w:szCs w:val="24"/>
              </w:rPr>
              <w:t>627,980</w:t>
            </w:r>
          </w:p>
        </w:tc>
        <w:tc>
          <w:tcPr>
            <w:tcW w:w="1340" w:type="dxa"/>
            <w:noWrap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sz w:val="24"/>
                <w:szCs w:val="24"/>
              </w:rPr>
              <w:t>446,680</w:t>
            </w:r>
          </w:p>
        </w:tc>
        <w:tc>
          <w:tcPr>
            <w:tcW w:w="1280" w:type="dxa"/>
            <w:noWrap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sz w:val="24"/>
                <w:szCs w:val="24"/>
              </w:rPr>
              <w:t> </w:t>
            </w:r>
          </w:p>
        </w:tc>
        <w:tc>
          <w:tcPr>
            <w:tcW w:w="1160" w:type="dxa"/>
            <w:noWrap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sz w:val="24"/>
                <w:szCs w:val="24"/>
              </w:rPr>
              <w:t> </w:t>
            </w:r>
          </w:p>
        </w:tc>
        <w:tc>
          <w:tcPr>
            <w:tcW w:w="1220" w:type="dxa"/>
            <w:noWrap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sz w:val="24"/>
                <w:szCs w:val="24"/>
              </w:rPr>
              <w:t> </w:t>
            </w:r>
          </w:p>
        </w:tc>
        <w:tc>
          <w:tcPr>
            <w:tcW w:w="1320" w:type="dxa"/>
            <w:noWrap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sz w:val="24"/>
                <w:szCs w:val="24"/>
              </w:rPr>
              <w:t>2 441,360</w:t>
            </w:r>
          </w:p>
        </w:tc>
      </w:tr>
      <w:tr w:rsidR="009F0A8B" w:rsidRPr="009F0A8B" w:rsidTr="009F0A8B">
        <w:trPr>
          <w:trHeight w:val="705"/>
        </w:trPr>
        <w:tc>
          <w:tcPr>
            <w:tcW w:w="740" w:type="dxa"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bCs/>
                <w:sz w:val="24"/>
                <w:szCs w:val="24"/>
              </w:rPr>
              <w:t>4</w:t>
            </w:r>
          </w:p>
        </w:tc>
        <w:tc>
          <w:tcPr>
            <w:tcW w:w="5560" w:type="dxa"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proofErr w:type="spellStart"/>
            <w:proofErr w:type="gramStart"/>
            <w:r w:rsidRPr="009F0A8B">
              <w:rPr>
                <w:rFonts w:ascii="Times New Roman" w:hAnsi="Times New Roman"/>
                <w:bCs/>
                <w:sz w:val="24"/>
                <w:szCs w:val="24"/>
              </w:rPr>
              <w:t>Молоде</w:t>
            </w:r>
            <w:proofErr w:type="spellEnd"/>
            <w:r w:rsidRPr="009F0A8B"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9F0A8B">
              <w:rPr>
                <w:rFonts w:ascii="Times New Roman" w:hAnsi="Times New Roman"/>
                <w:bCs/>
                <w:sz w:val="24"/>
                <w:szCs w:val="24"/>
              </w:rPr>
              <w:t>жь</w:t>
            </w:r>
            <w:proofErr w:type="spellEnd"/>
            <w:proofErr w:type="gramEnd"/>
            <w:r w:rsidRPr="009F0A8B"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9F0A8B">
              <w:rPr>
                <w:rFonts w:ascii="Times New Roman" w:hAnsi="Times New Roman"/>
                <w:bCs/>
                <w:sz w:val="24"/>
                <w:szCs w:val="24"/>
              </w:rPr>
              <w:t>Сотавальского</w:t>
            </w:r>
            <w:proofErr w:type="spellEnd"/>
            <w:r w:rsidRPr="009F0A8B">
              <w:rPr>
                <w:rFonts w:ascii="Times New Roman" w:hAnsi="Times New Roman"/>
                <w:bCs/>
                <w:sz w:val="24"/>
                <w:szCs w:val="24"/>
              </w:rPr>
              <w:t xml:space="preserve"> муниципального района</w:t>
            </w:r>
          </w:p>
        </w:tc>
        <w:tc>
          <w:tcPr>
            <w:tcW w:w="3340" w:type="dxa"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F0A8B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680" w:type="dxa"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bCs/>
                <w:sz w:val="24"/>
                <w:szCs w:val="24"/>
              </w:rPr>
              <w:t>011, 008</w:t>
            </w:r>
          </w:p>
        </w:tc>
        <w:tc>
          <w:tcPr>
            <w:tcW w:w="700" w:type="dxa"/>
            <w:noWrap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bCs/>
                <w:sz w:val="24"/>
                <w:szCs w:val="24"/>
              </w:rPr>
              <w:t>0707</w:t>
            </w:r>
          </w:p>
        </w:tc>
        <w:tc>
          <w:tcPr>
            <w:tcW w:w="1460" w:type="dxa"/>
            <w:noWrap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bCs/>
                <w:sz w:val="24"/>
                <w:szCs w:val="24"/>
              </w:rPr>
              <w:t>02 0 04 00000</w:t>
            </w:r>
          </w:p>
        </w:tc>
        <w:tc>
          <w:tcPr>
            <w:tcW w:w="880" w:type="dxa"/>
            <w:noWrap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sz w:val="24"/>
                <w:szCs w:val="24"/>
              </w:rPr>
              <w:t> </w:t>
            </w:r>
          </w:p>
        </w:tc>
        <w:tc>
          <w:tcPr>
            <w:tcW w:w="1300" w:type="dxa"/>
            <w:noWrap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bCs/>
                <w:sz w:val="24"/>
                <w:szCs w:val="24"/>
              </w:rPr>
              <w:t>14,595</w:t>
            </w:r>
          </w:p>
        </w:tc>
        <w:tc>
          <w:tcPr>
            <w:tcW w:w="1400" w:type="dxa"/>
            <w:noWrap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bCs/>
                <w:sz w:val="24"/>
                <w:szCs w:val="24"/>
              </w:rPr>
              <w:t>19,00</w:t>
            </w:r>
          </w:p>
        </w:tc>
        <w:tc>
          <w:tcPr>
            <w:tcW w:w="1340" w:type="dxa"/>
            <w:noWrap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bCs/>
                <w:sz w:val="24"/>
                <w:szCs w:val="24"/>
              </w:rPr>
              <w:t>57,83</w:t>
            </w:r>
          </w:p>
        </w:tc>
        <w:tc>
          <w:tcPr>
            <w:tcW w:w="1340" w:type="dxa"/>
            <w:noWrap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bCs/>
                <w:sz w:val="24"/>
                <w:szCs w:val="24"/>
              </w:rPr>
              <w:t>64,10</w:t>
            </w:r>
          </w:p>
        </w:tc>
        <w:tc>
          <w:tcPr>
            <w:tcW w:w="1280" w:type="dxa"/>
            <w:noWrap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bCs/>
                <w:sz w:val="24"/>
                <w:szCs w:val="24"/>
              </w:rPr>
              <w:t>70,00</w:t>
            </w:r>
          </w:p>
        </w:tc>
        <w:tc>
          <w:tcPr>
            <w:tcW w:w="1160" w:type="dxa"/>
            <w:noWrap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bCs/>
                <w:sz w:val="24"/>
                <w:szCs w:val="24"/>
              </w:rPr>
              <w:t>70,00</w:t>
            </w:r>
          </w:p>
        </w:tc>
        <w:tc>
          <w:tcPr>
            <w:tcW w:w="1220" w:type="dxa"/>
            <w:noWrap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bCs/>
                <w:sz w:val="24"/>
                <w:szCs w:val="24"/>
              </w:rPr>
              <w:t>70,00</w:t>
            </w:r>
          </w:p>
        </w:tc>
        <w:tc>
          <w:tcPr>
            <w:tcW w:w="1320" w:type="dxa"/>
            <w:noWrap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bCs/>
                <w:sz w:val="24"/>
                <w:szCs w:val="24"/>
              </w:rPr>
              <w:t>365,52</w:t>
            </w:r>
          </w:p>
        </w:tc>
      </w:tr>
      <w:tr w:rsidR="009F0A8B" w:rsidRPr="009F0A8B" w:rsidTr="009F0A8B">
        <w:trPr>
          <w:trHeight w:val="510"/>
        </w:trPr>
        <w:tc>
          <w:tcPr>
            <w:tcW w:w="740" w:type="dxa"/>
            <w:vMerge w:val="restart"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5560" w:type="dxa"/>
            <w:vMerge w:val="restart"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F0A8B">
              <w:rPr>
                <w:rFonts w:ascii="Times New Roman" w:hAnsi="Times New Roman"/>
                <w:sz w:val="24"/>
                <w:szCs w:val="24"/>
              </w:rPr>
              <w:t xml:space="preserve">Организация и проведение мероприятий по </w:t>
            </w:r>
            <w:r w:rsidRPr="009F0A8B">
              <w:rPr>
                <w:rFonts w:ascii="Times New Roman" w:hAnsi="Times New Roman"/>
                <w:sz w:val="24"/>
                <w:szCs w:val="24"/>
              </w:rPr>
              <w:lastRenderedPageBreak/>
              <w:t>молодежной политике</w:t>
            </w:r>
          </w:p>
        </w:tc>
        <w:tc>
          <w:tcPr>
            <w:tcW w:w="3340" w:type="dxa"/>
            <w:noWrap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F0A8B">
              <w:rPr>
                <w:rFonts w:ascii="Times New Roman" w:hAnsi="Times New Roman"/>
                <w:sz w:val="24"/>
                <w:szCs w:val="24"/>
              </w:rPr>
              <w:lastRenderedPageBreak/>
              <w:t>Отдел культуры и спорта</w:t>
            </w:r>
          </w:p>
        </w:tc>
        <w:tc>
          <w:tcPr>
            <w:tcW w:w="680" w:type="dxa"/>
            <w:noWrap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sz w:val="24"/>
                <w:szCs w:val="24"/>
              </w:rPr>
              <w:t>011</w:t>
            </w:r>
          </w:p>
        </w:tc>
        <w:tc>
          <w:tcPr>
            <w:tcW w:w="700" w:type="dxa"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sz w:val="24"/>
                <w:szCs w:val="24"/>
              </w:rPr>
              <w:t>07 07</w:t>
            </w:r>
          </w:p>
        </w:tc>
        <w:tc>
          <w:tcPr>
            <w:tcW w:w="1460" w:type="dxa"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sz w:val="24"/>
                <w:szCs w:val="24"/>
              </w:rPr>
              <w:t xml:space="preserve">02 0 04 </w:t>
            </w:r>
            <w:r w:rsidRPr="009F0A8B">
              <w:rPr>
                <w:rFonts w:ascii="Times New Roman" w:hAnsi="Times New Roman"/>
                <w:b/>
                <w:sz w:val="24"/>
                <w:szCs w:val="24"/>
              </w:rPr>
              <w:lastRenderedPageBreak/>
              <w:t>70250</w:t>
            </w:r>
          </w:p>
        </w:tc>
        <w:tc>
          <w:tcPr>
            <w:tcW w:w="880" w:type="dxa"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sz w:val="24"/>
                <w:szCs w:val="24"/>
              </w:rPr>
              <w:lastRenderedPageBreak/>
              <w:t>620</w:t>
            </w:r>
          </w:p>
        </w:tc>
        <w:tc>
          <w:tcPr>
            <w:tcW w:w="1300" w:type="dxa"/>
            <w:noWrap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sz w:val="24"/>
                <w:szCs w:val="24"/>
              </w:rPr>
              <w:t>14,595</w:t>
            </w:r>
          </w:p>
        </w:tc>
        <w:tc>
          <w:tcPr>
            <w:tcW w:w="1400" w:type="dxa"/>
            <w:noWrap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sz w:val="24"/>
                <w:szCs w:val="24"/>
              </w:rPr>
              <w:t>19,00</w:t>
            </w:r>
          </w:p>
        </w:tc>
        <w:tc>
          <w:tcPr>
            <w:tcW w:w="1340" w:type="dxa"/>
            <w:noWrap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sz w:val="24"/>
                <w:szCs w:val="24"/>
              </w:rPr>
              <w:t> </w:t>
            </w:r>
          </w:p>
        </w:tc>
        <w:tc>
          <w:tcPr>
            <w:tcW w:w="1340" w:type="dxa"/>
            <w:noWrap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sz w:val="24"/>
                <w:szCs w:val="24"/>
              </w:rPr>
              <w:t> </w:t>
            </w:r>
          </w:p>
        </w:tc>
        <w:tc>
          <w:tcPr>
            <w:tcW w:w="1280" w:type="dxa"/>
            <w:noWrap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sz w:val="24"/>
                <w:szCs w:val="24"/>
              </w:rPr>
              <w:t> </w:t>
            </w:r>
          </w:p>
        </w:tc>
        <w:tc>
          <w:tcPr>
            <w:tcW w:w="1160" w:type="dxa"/>
            <w:noWrap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sz w:val="24"/>
                <w:szCs w:val="24"/>
              </w:rPr>
              <w:t> </w:t>
            </w:r>
          </w:p>
        </w:tc>
        <w:tc>
          <w:tcPr>
            <w:tcW w:w="1220" w:type="dxa"/>
            <w:noWrap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sz w:val="24"/>
                <w:szCs w:val="24"/>
              </w:rPr>
              <w:t> </w:t>
            </w:r>
          </w:p>
        </w:tc>
        <w:tc>
          <w:tcPr>
            <w:tcW w:w="1320" w:type="dxa"/>
            <w:noWrap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sz w:val="24"/>
                <w:szCs w:val="24"/>
              </w:rPr>
              <w:t>33,595</w:t>
            </w:r>
          </w:p>
        </w:tc>
      </w:tr>
      <w:tr w:rsidR="009F0A8B" w:rsidRPr="009F0A8B" w:rsidTr="009F0A8B">
        <w:trPr>
          <w:trHeight w:val="900"/>
        </w:trPr>
        <w:tc>
          <w:tcPr>
            <w:tcW w:w="740" w:type="dxa"/>
            <w:vMerge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5560" w:type="dxa"/>
            <w:vMerge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340" w:type="dxa"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F0A8B">
              <w:rPr>
                <w:rFonts w:ascii="Times New Roman" w:hAnsi="Times New Roman"/>
                <w:sz w:val="24"/>
                <w:szCs w:val="24"/>
              </w:rPr>
              <w:t>МКУ СМР «ЦКО образования, культуры, спорта и молодежной политики</w:t>
            </w:r>
          </w:p>
        </w:tc>
        <w:tc>
          <w:tcPr>
            <w:tcW w:w="680" w:type="dxa"/>
            <w:noWrap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sz w:val="24"/>
                <w:szCs w:val="24"/>
              </w:rPr>
              <w:t>008</w:t>
            </w:r>
          </w:p>
        </w:tc>
        <w:tc>
          <w:tcPr>
            <w:tcW w:w="700" w:type="dxa"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sz w:val="24"/>
                <w:szCs w:val="24"/>
              </w:rPr>
              <w:t>07 07</w:t>
            </w:r>
          </w:p>
        </w:tc>
        <w:tc>
          <w:tcPr>
            <w:tcW w:w="1460" w:type="dxa"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sz w:val="24"/>
                <w:szCs w:val="24"/>
              </w:rPr>
              <w:t>02 0 04 70250</w:t>
            </w:r>
          </w:p>
        </w:tc>
        <w:tc>
          <w:tcPr>
            <w:tcW w:w="880" w:type="dxa"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sz w:val="24"/>
                <w:szCs w:val="24"/>
              </w:rPr>
              <w:t>620</w:t>
            </w:r>
          </w:p>
        </w:tc>
        <w:tc>
          <w:tcPr>
            <w:tcW w:w="1300" w:type="dxa"/>
            <w:noWrap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sz w:val="24"/>
                <w:szCs w:val="24"/>
              </w:rPr>
              <w:t> </w:t>
            </w:r>
          </w:p>
        </w:tc>
        <w:tc>
          <w:tcPr>
            <w:tcW w:w="1400" w:type="dxa"/>
            <w:noWrap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sz w:val="24"/>
                <w:szCs w:val="24"/>
              </w:rPr>
              <w:t> </w:t>
            </w:r>
          </w:p>
        </w:tc>
        <w:tc>
          <w:tcPr>
            <w:tcW w:w="1340" w:type="dxa"/>
            <w:noWrap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sz w:val="24"/>
                <w:szCs w:val="24"/>
              </w:rPr>
              <w:t>57,828</w:t>
            </w:r>
          </w:p>
        </w:tc>
        <w:tc>
          <w:tcPr>
            <w:tcW w:w="1340" w:type="dxa"/>
            <w:noWrap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sz w:val="24"/>
                <w:szCs w:val="24"/>
              </w:rPr>
              <w:t>64,100</w:t>
            </w:r>
          </w:p>
        </w:tc>
        <w:tc>
          <w:tcPr>
            <w:tcW w:w="1280" w:type="dxa"/>
            <w:noWrap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sz w:val="24"/>
                <w:szCs w:val="24"/>
              </w:rPr>
              <w:t>70,000</w:t>
            </w:r>
          </w:p>
        </w:tc>
        <w:tc>
          <w:tcPr>
            <w:tcW w:w="1160" w:type="dxa"/>
            <w:noWrap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sz w:val="24"/>
                <w:szCs w:val="24"/>
              </w:rPr>
              <w:t>70,000</w:t>
            </w:r>
          </w:p>
        </w:tc>
        <w:tc>
          <w:tcPr>
            <w:tcW w:w="1220" w:type="dxa"/>
            <w:noWrap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sz w:val="24"/>
                <w:szCs w:val="24"/>
              </w:rPr>
              <w:t>70,000</w:t>
            </w:r>
          </w:p>
        </w:tc>
        <w:tc>
          <w:tcPr>
            <w:tcW w:w="1320" w:type="dxa"/>
            <w:noWrap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sz w:val="24"/>
                <w:szCs w:val="24"/>
              </w:rPr>
              <w:t>331,928</w:t>
            </w:r>
          </w:p>
        </w:tc>
      </w:tr>
      <w:tr w:rsidR="009F0A8B" w:rsidRPr="009F0A8B" w:rsidTr="009F0A8B">
        <w:trPr>
          <w:trHeight w:val="615"/>
        </w:trPr>
        <w:tc>
          <w:tcPr>
            <w:tcW w:w="740" w:type="dxa"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bCs/>
                <w:sz w:val="24"/>
                <w:szCs w:val="24"/>
              </w:rPr>
              <w:t>5</w:t>
            </w:r>
          </w:p>
        </w:tc>
        <w:tc>
          <w:tcPr>
            <w:tcW w:w="5560" w:type="dxa"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Cs/>
                <w:sz w:val="24"/>
                <w:szCs w:val="24"/>
              </w:rPr>
              <w:t xml:space="preserve">Организация музейного обслуживания        </w:t>
            </w:r>
          </w:p>
        </w:tc>
        <w:tc>
          <w:tcPr>
            <w:tcW w:w="3340" w:type="dxa"/>
            <w:noWrap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F0A8B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680" w:type="dxa"/>
            <w:noWrap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bCs/>
                <w:sz w:val="24"/>
                <w:szCs w:val="24"/>
              </w:rPr>
              <w:t>011</w:t>
            </w:r>
          </w:p>
        </w:tc>
        <w:tc>
          <w:tcPr>
            <w:tcW w:w="700" w:type="dxa"/>
            <w:noWrap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bCs/>
                <w:sz w:val="24"/>
                <w:szCs w:val="24"/>
              </w:rPr>
              <w:t>08 01</w:t>
            </w:r>
          </w:p>
        </w:tc>
        <w:tc>
          <w:tcPr>
            <w:tcW w:w="1460" w:type="dxa"/>
            <w:noWrap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bCs/>
                <w:sz w:val="24"/>
                <w:szCs w:val="24"/>
              </w:rPr>
              <w:t>02 0 05 00000</w:t>
            </w:r>
          </w:p>
        </w:tc>
        <w:tc>
          <w:tcPr>
            <w:tcW w:w="880" w:type="dxa"/>
            <w:noWrap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sz w:val="24"/>
                <w:szCs w:val="24"/>
              </w:rPr>
              <w:t> </w:t>
            </w:r>
          </w:p>
        </w:tc>
        <w:tc>
          <w:tcPr>
            <w:tcW w:w="1300" w:type="dxa"/>
            <w:noWrap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bCs/>
                <w:sz w:val="24"/>
                <w:szCs w:val="24"/>
              </w:rPr>
              <w:t>6 856,450</w:t>
            </w:r>
          </w:p>
        </w:tc>
        <w:tc>
          <w:tcPr>
            <w:tcW w:w="1400" w:type="dxa"/>
            <w:noWrap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bCs/>
                <w:sz w:val="24"/>
                <w:szCs w:val="24"/>
              </w:rPr>
              <w:t>6 879,116</w:t>
            </w:r>
          </w:p>
        </w:tc>
        <w:tc>
          <w:tcPr>
            <w:tcW w:w="1340" w:type="dxa"/>
            <w:noWrap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bCs/>
                <w:sz w:val="24"/>
                <w:szCs w:val="24"/>
              </w:rPr>
              <w:t>7 124,348</w:t>
            </w:r>
          </w:p>
        </w:tc>
        <w:tc>
          <w:tcPr>
            <w:tcW w:w="1340" w:type="dxa"/>
            <w:noWrap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bCs/>
                <w:sz w:val="24"/>
                <w:szCs w:val="24"/>
              </w:rPr>
              <w:t>6 358,500</w:t>
            </w:r>
          </w:p>
        </w:tc>
        <w:tc>
          <w:tcPr>
            <w:tcW w:w="1280" w:type="dxa"/>
            <w:noWrap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bCs/>
                <w:sz w:val="24"/>
                <w:szCs w:val="24"/>
              </w:rPr>
              <w:t>5 747,200</w:t>
            </w:r>
          </w:p>
        </w:tc>
        <w:tc>
          <w:tcPr>
            <w:tcW w:w="1160" w:type="dxa"/>
            <w:noWrap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bCs/>
                <w:sz w:val="24"/>
                <w:szCs w:val="24"/>
              </w:rPr>
              <w:t>6 000,100</w:t>
            </w:r>
          </w:p>
        </w:tc>
        <w:tc>
          <w:tcPr>
            <w:tcW w:w="1220" w:type="dxa"/>
            <w:noWrap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bCs/>
                <w:sz w:val="24"/>
                <w:szCs w:val="24"/>
              </w:rPr>
              <w:t>6 000,100</w:t>
            </w:r>
          </w:p>
        </w:tc>
        <w:tc>
          <w:tcPr>
            <w:tcW w:w="1320" w:type="dxa"/>
            <w:noWrap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bCs/>
                <w:sz w:val="24"/>
                <w:szCs w:val="24"/>
              </w:rPr>
              <w:t>44 965,814</w:t>
            </w:r>
          </w:p>
        </w:tc>
      </w:tr>
      <w:tr w:rsidR="009F0A8B" w:rsidRPr="009F0A8B" w:rsidTr="009F0A8B">
        <w:trPr>
          <w:trHeight w:val="465"/>
        </w:trPr>
        <w:tc>
          <w:tcPr>
            <w:tcW w:w="740" w:type="dxa"/>
            <w:vMerge w:val="restart"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5560" w:type="dxa"/>
            <w:vMerge w:val="restart"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F0A8B">
              <w:rPr>
                <w:rFonts w:ascii="Times New Roman" w:hAnsi="Times New Roman"/>
                <w:sz w:val="24"/>
                <w:szCs w:val="24"/>
              </w:rPr>
              <w:t>Финансирование деятельности музеев и постоянных выставок</w:t>
            </w:r>
          </w:p>
        </w:tc>
        <w:tc>
          <w:tcPr>
            <w:tcW w:w="3340" w:type="dxa"/>
            <w:vMerge w:val="restart"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F0A8B">
              <w:rPr>
                <w:rFonts w:ascii="Times New Roman" w:hAnsi="Times New Roman"/>
                <w:sz w:val="24"/>
                <w:szCs w:val="24"/>
              </w:rPr>
              <w:t>Отдел культуры и спорта</w:t>
            </w:r>
          </w:p>
        </w:tc>
        <w:tc>
          <w:tcPr>
            <w:tcW w:w="680" w:type="dxa"/>
            <w:noWrap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sz w:val="24"/>
                <w:szCs w:val="24"/>
              </w:rPr>
              <w:t>011</w:t>
            </w:r>
          </w:p>
        </w:tc>
        <w:tc>
          <w:tcPr>
            <w:tcW w:w="700" w:type="dxa"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sz w:val="24"/>
                <w:szCs w:val="24"/>
              </w:rPr>
              <w:t>08 01</w:t>
            </w:r>
          </w:p>
        </w:tc>
        <w:tc>
          <w:tcPr>
            <w:tcW w:w="1460" w:type="dxa"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sz w:val="24"/>
                <w:szCs w:val="24"/>
              </w:rPr>
              <w:t>02 0 05 23161</w:t>
            </w:r>
          </w:p>
        </w:tc>
        <w:tc>
          <w:tcPr>
            <w:tcW w:w="880" w:type="dxa"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sz w:val="24"/>
                <w:szCs w:val="24"/>
              </w:rPr>
              <w:t>610</w:t>
            </w:r>
          </w:p>
        </w:tc>
        <w:tc>
          <w:tcPr>
            <w:tcW w:w="1300" w:type="dxa"/>
            <w:noWrap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sz w:val="24"/>
                <w:szCs w:val="24"/>
              </w:rPr>
              <w:t>4 670,250</w:t>
            </w:r>
          </w:p>
        </w:tc>
        <w:tc>
          <w:tcPr>
            <w:tcW w:w="1400" w:type="dxa"/>
            <w:noWrap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sz w:val="24"/>
                <w:szCs w:val="24"/>
              </w:rPr>
              <w:t>4 491,456</w:t>
            </w:r>
          </w:p>
        </w:tc>
        <w:tc>
          <w:tcPr>
            <w:tcW w:w="1340" w:type="dxa"/>
            <w:noWrap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sz w:val="24"/>
                <w:szCs w:val="24"/>
              </w:rPr>
              <w:t>5 058,016</w:t>
            </w:r>
          </w:p>
        </w:tc>
        <w:tc>
          <w:tcPr>
            <w:tcW w:w="1340" w:type="dxa"/>
            <w:noWrap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sz w:val="24"/>
                <w:szCs w:val="24"/>
              </w:rPr>
              <w:t>5 216,000</w:t>
            </w:r>
          </w:p>
        </w:tc>
        <w:tc>
          <w:tcPr>
            <w:tcW w:w="1280" w:type="dxa"/>
            <w:noWrap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sz w:val="24"/>
                <w:szCs w:val="24"/>
              </w:rPr>
              <w:t>5 747,200</w:t>
            </w:r>
          </w:p>
        </w:tc>
        <w:tc>
          <w:tcPr>
            <w:tcW w:w="1160" w:type="dxa"/>
            <w:noWrap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sz w:val="24"/>
                <w:szCs w:val="24"/>
              </w:rPr>
              <w:t>6 000,100</w:t>
            </w:r>
          </w:p>
        </w:tc>
        <w:tc>
          <w:tcPr>
            <w:tcW w:w="1220" w:type="dxa"/>
            <w:noWrap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sz w:val="24"/>
                <w:szCs w:val="24"/>
              </w:rPr>
              <w:t>6 000,100</w:t>
            </w:r>
          </w:p>
        </w:tc>
        <w:tc>
          <w:tcPr>
            <w:tcW w:w="1320" w:type="dxa"/>
            <w:noWrap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sz w:val="24"/>
                <w:szCs w:val="24"/>
              </w:rPr>
              <w:t>37 183,122</w:t>
            </w:r>
          </w:p>
        </w:tc>
      </w:tr>
      <w:tr w:rsidR="009F0A8B" w:rsidRPr="009F0A8B" w:rsidTr="009F0A8B">
        <w:trPr>
          <w:trHeight w:val="465"/>
        </w:trPr>
        <w:tc>
          <w:tcPr>
            <w:tcW w:w="740" w:type="dxa"/>
            <w:vMerge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5560" w:type="dxa"/>
            <w:vMerge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340" w:type="dxa"/>
            <w:vMerge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80" w:type="dxa"/>
            <w:noWrap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sz w:val="24"/>
                <w:szCs w:val="24"/>
              </w:rPr>
              <w:t>011</w:t>
            </w:r>
          </w:p>
        </w:tc>
        <w:tc>
          <w:tcPr>
            <w:tcW w:w="700" w:type="dxa"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sz w:val="24"/>
                <w:szCs w:val="24"/>
              </w:rPr>
              <w:t>08 01</w:t>
            </w:r>
          </w:p>
        </w:tc>
        <w:tc>
          <w:tcPr>
            <w:tcW w:w="1460" w:type="dxa"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sz w:val="24"/>
                <w:szCs w:val="24"/>
              </w:rPr>
              <w:t>02 0 05 23161</w:t>
            </w:r>
          </w:p>
        </w:tc>
        <w:tc>
          <w:tcPr>
            <w:tcW w:w="880" w:type="dxa"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sz w:val="24"/>
                <w:szCs w:val="24"/>
              </w:rPr>
              <w:t>610</w:t>
            </w:r>
          </w:p>
        </w:tc>
        <w:tc>
          <w:tcPr>
            <w:tcW w:w="1300" w:type="dxa"/>
            <w:noWrap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sz w:val="24"/>
                <w:szCs w:val="24"/>
              </w:rPr>
              <w:t>869,000</w:t>
            </w:r>
          </w:p>
        </w:tc>
        <w:tc>
          <w:tcPr>
            <w:tcW w:w="1400" w:type="dxa"/>
            <w:noWrap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sz w:val="24"/>
                <w:szCs w:val="24"/>
              </w:rPr>
              <w:t>694,200</w:t>
            </w:r>
          </w:p>
        </w:tc>
        <w:tc>
          <w:tcPr>
            <w:tcW w:w="1340" w:type="dxa"/>
            <w:noWrap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sz w:val="24"/>
                <w:szCs w:val="24"/>
              </w:rPr>
              <w:t>750,332</w:t>
            </w:r>
          </w:p>
        </w:tc>
        <w:tc>
          <w:tcPr>
            <w:tcW w:w="1340" w:type="dxa"/>
            <w:noWrap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sz w:val="24"/>
                <w:szCs w:val="24"/>
              </w:rPr>
              <w:t>0,000</w:t>
            </w:r>
          </w:p>
        </w:tc>
        <w:tc>
          <w:tcPr>
            <w:tcW w:w="1280" w:type="dxa"/>
            <w:noWrap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sz w:val="24"/>
                <w:szCs w:val="24"/>
              </w:rPr>
              <w:t> </w:t>
            </w:r>
          </w:p>
        </w:tc>
        <w:tc>
          <w:tcPr>
            <w:tcW w:w="1160" w:type="dxa"/>
            <w:noWrap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sz w:val="24"/>
                <w:szCs w:val="24"/>
              </w:rPr>
              <w:t> </w:t>
            </w:r>
          </w:p>
        </w:tc>
        <w:tc>
          <w:tcPr>
            <w:tcW w:w="1220" w:type="dxa"/>
            <w:noWrap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sz w:val="24"/>
                <w:szCs w:val="24"/>
              </w:rPr>
              <w:t> </w:t>
            </w:r>
          </w:p>
        </w:tc>
        <w:tc>
          <w:tcPr>
            <w:tcW w:w="1320" w:type="dxa"/>
            <w:noWrap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sz w:val="24"/>
                <w:szCs w:val="24"/>
              </w:rPr>
              <w:t>2 313,532</w:t>
            </w:r>
          </w:p>
        </w:tc>
      </w:tr>
      <w:tr w:rsidR="009F0A8B" w:rsidRPr="009F0A8B" w:rsidTr="009F0A8B">
        <w:trPr>
          <w:trHeight w:val="555"/>
        </w:trPr>
        <w:tc>
          <w:tcPr>
            <w:tcW w:w="740" w:type="dxa"/>
            <w:vMerge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5560" w:type="dxa"/>
            <w:vMerge w:val="restart"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F0A8B">
              <w:rPr>
                <w:rFonts w:ascii="Times New Roman" w:hAnsi="Times New Roman"/>
                <w:sz w:val="24"/>
                <w:szCs w:val="24"/>
              </w:rPr>
              <w:t xml:space="preserve"> Реализация мероприятий государственной программы Республики Карелия "Развитие культуры" </w:t>
            </w:r>
            <w:r w:rsidRPr="009F0A8B">
              <w:rPr>
                <w:rFonts w:ascii="Times New Roman" w:hAnsi="Times New Roman"/>
                <w:i/>
                <w:iCs/>
                <w:sz w:val="24"/>
                <w:szCs w:val="24"/>
              </w:rPr>
              <w:t>(в целях частичной компенсации расходов на повышение оплаты труда работников бюджетной сферы)</w:t>
            </w:r>
          </w:p>
        </w:tc>
        <w:tc>
          <w:tcPr>
            <w:tcW w:w="3340" w:type="dxa"/>
            <w:vMerge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80" w:type="dxa"/>
            <w:noWrap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sz w:val="24"/>
                <w:szCs w:val="24"/>
              </w:rPr>
              <w:t>011</w:t>
            </w:r>
          </w:p>
        </w:tc>
        <w:tc>
          <w:tcPr>
            <w:tcW w:w="700" w:type="dxa"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sz w:val="24"/>
                <w:szCs w:val="24"/>
              </w:rPr>
              <w:t>08 01</w:t>
            </w:r>
          </w:p>
        </w:tc>
        <w:tc>
          <w:tcPr>
            <w:tcW w:w="1460" w:type="dxa"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sz w:val="24"/>
                <w:szCs w:val="24"/>
              </w:rPr>
              <w:t>02 0 05 43250</w:t>
            </w:r>
          </w:p>
        </w:tc>
        <w:tc>
          <w:tcPr>
            <w:tcW w:w="880" w:type="dxa"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sz w:val="24"/>
                <w:szCs w:val="24"/>
              </w:rPr>
              <w:t>610</w:t>
            </w:r>
          </w:p>
        </w:tc>
        <w:tc>
          <w:tcPr>
            <w:tcW w:w="1300" w:type="dxa"/>
            <w:noWrap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sz w:val="24"/>
                <w:szCs w:val="24"/>
              </w:rPr>
              <w:t>1 053,760</w:t>
            </w:r>
          </w:p>
        </w:tc>
        <w:tc>
          <w:tcPr>
            <w:tcW w:w="1400" w:type="dxa"/>
            <w:noWrap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sz w:val="24"/>
                <w:szCs w:val="24"/>
              </w:rPr>
              <w:t>1 354,770</w:t>
            </w:r>
          </w:p>
        </w:tc>
        <w:tc>
          <w:tcPr>
            <w:tcW w:w="1340" w:type="dxa"/>
            <w:noWrap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sz w:val="24"/>
                <w:szCs w:val="24"/>
              </w:rPr>
              <w:t>1 052,800</w:t>
            </w:r>
          </w:p>
        </w:tc>
        <w:tc>
          <w:tcPr>
            <w:tcW w:w="1340" w:type="dxa"/>
            <w:noWrap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sz w:val="24"/>
                <w:szCs w:val="24"/>
              </w:rPr>
              <w:t>914,000</w:t>
            </w:r>
          </w:p>
        </w:tc>
        <w:tc>
          <w:tcPr>
            <w:tcW w:w="1280" w:type="dxa"/>
            <w:noWrap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sz w:val="24"/>
                <w:szCs w:val="24"/>
              </w:rPr>
              <w:t> </w:t>
            </w:r>
          </w:p>
        </w:tc>
        <w:tc>
          <w:tcPr>
            <w:tcW w:w="1160" w:type="dxa"/>
            <w:noWrap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sz w:val="24"/>
                <w:szCs w:val="24"/>
              </w:rPr>
              <w:t> </w:t>
            </w:r>
          </w:p>
        </w:tc>
        <w:tc>
          <w:tcPr>
            <w:tcW w:w="1220" w:type="dxa"/>
            <w:noWrap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sz w:val="24"/>
                <w:szCs w:val="24"/>
              </w:rPr>
              <w:t> </w:t>
            </w:r>
          </w:p>
        </w:tc>
        <w:tc>
          <w:tcPr>
            <w:tcW w:w="1320" w:type="dxa"/>
            <w:noWrap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sz w:val="24"/>
                <w:szCs w:val="24"/>
              </w:rPr>
              <w:t>4 375,330</w:t>
            </w:r>
          </w:p>
        </w:tc>
      </w:tr>
      <w:tr w:rsidR="009F0A8B" w:rsidRPr="009F0A8B" w:rsidTr="009F0A8B">
        <w:trPr>
          <w:trHeight w:val="555"/>
        </w:trPr>
        <w:tc>
          <w:tcPr>
            <w:tcW w:w="740" w:type="dxa"/>
            <w:vMerge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5560" w:type="dxa"/>
            <w:vMerge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340" w:type="dxa"/>
            <w:vMerge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80" w:type="dxa"/>
            <w:noWrap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sz w:val="24"/>
                <w:szCs w:val="24"/>
              </w:rPr>
              <w:t>011</w:t>
            </w:r>
          </w:p>
        </w:tc>
        <w:tc>
          <w:tcPr>
            <w:tcW w:w="700" w:type="dxa"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sz w:val="24"/>
                <w:szCs w:val="24"/>
              </w:rPr>
              <w:t>08 01</w:t>
            </w:r>
          </w:p>
        </w:tc>
        <w:tc>
          <w:tcPr>
            <w:tcW w:w="1460" w:type="dxa"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sz w:val="24"/>
                <w:szCs w:val="24"/>
              </w:rPr>
              <w:t>02 0 05 S3250</w:t>
            </w:r>
          </w:p>
        </w:tc>
        <w:tc>
          <w:tcPr>
            <w:tcW w:w="880" w:type="dxa"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sz w:val="24"/>
                <w:szCs w:val="24"/>
              </w:rPr>
              <w:t>610</w:t>
            </w:r>
          </w:p>
        </w:tc>
        <w:tc>
          <w:tcPr>
            <w:tcW w:w="1300" w:type="dxa"/>
            <w:noWrap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sz w:val="24"/>
                <w:szCs w:val="24"/>
              </w:rPr>
              <w:t>263,440</w:t>
            </w:r>
          </w:p>
        </w:tc>
        <w:tc>
          <w:tcPr>
            <w:tcW w:w="1400" w:type="dxa"/>
            <w:noWrap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sz w:val="24"/>
                <w:szCs w:val="24"/>
              </w:rPr>
              <w:t>338,690</w:t>
            </w:r>
          </w:p>
        </w:tc>
        <w:tc>
          <w:tcPr>
            <w:tcW w:w="1340" w:type="dxa"/>
            <w:noWrap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sz w:val="24"/>
                <w:szCs w:val="24"/>
              </w:rPr>
              <w:t>263,200</w:t>
            </w:r>
          </w:p>
        </w:tc>
        <w:tc>
          <w:tcPr>
            <w:tcW w:w="1340" w:type="dxa"/>
            <w:noWrap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sz w:val="24"/>
                <w:szCs w:val="24"/>
              </w:rPr>
              <w:t>228,500</w:t>
            </w:r>
          </w:p>
        </w:tc>
        <w:tc>
          <w:tcPr>
            <w:tcW w:w="1280" w:type="dxa"/>
            <w:noWrap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sz w:val="24"/>
                <w:szCs w:val="24"/>
              </w:rPr>
              <w:t> </w:t>
            </w:r>
          </w:p>
        </w:tc>
        <w:tc>
          <w:tcPr>
            <w:tcW w:w="1160" w:type="dxa"/>
            <w:noWrap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sz w:val="24"/>
                <w:szCs w:val="24"/>
              </w:rPr>
              <w:t> </w:t>
            </w:r>
          </w:p>
        </w:tc>
        <w:tc>
          <w:tcPr>
            <w:tcW w:w="1220" w:type="dxa"/>
            <w:noWrap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sz w:val="24"/>
                <w:szCs w:val="24"/>
              </w:rPr>
              <w:t> </w:t>
            </w:r>
          </w:p>
        </w:tc>
        <w:tc>
          <w:tcPr>
            <w:tcW w:w="1320" w:type="dxa"/>
            <w:noWrap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sz w:val="24"/>
                <w:szCs w:val="24"/>
              </w:rPr>
              <w:t>1 093,830</w:t>
            </w:r>
          </w:p>
        </w:tc>
      </w:tr>
      <w:tr w:rsidR="009F0A8B" w:rsidRPr="009F0A8B" w:rsidTr="009F0A8B">
        <w:trPr>
          <w:trHeight w:val="570"/>
        </w:trPr>
        <w:tc>
          <w:tcPr>
            <w:tcW w:w="740" w:type="dxa"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bCs/>
                <w:sz w:val="24"/>
                <w:szCs w:val="24"/>
              </w:rPr>
              <w:t>6</w:t>
            </w:r>
          </w:p>
        </w:tc>
        <w:tc>
          <w:tcPr>
            <w:tcW w:w="5560" w:type="dxa"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Cs/>
                <w:sz w:val="24"/>
                <w:szCs w:val="24"/>
              </w:rPr>
              <w:t>Поддержка некоммерческих организаций по оказанию услуг в сфере искусства и народного творчества</w:t>
            </w:r>
          </w:p>
        </w:tc>
        <w:tc>
          <w:tcPr>
            <w:tcW w:w="3340" w:type="dxa"/>
            <w:noWrap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F0A8B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680" w:type="dxa"/>
            <w:noWrap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bCs/>
                <w:sz w:val="24"/>
                <w:szCs w:val="24"/>
              </w:rPr>
              <w:t>011</w:t>
            </w:r>
          </w:p>
        </w:tc>
        <w:tc>
          <w:tcPr>
            <w:tcW w:w="700" w:type="dxa"/>
            <w:noWrap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bCs/>
                <w:sz w:val="24"/>
                <w:szCs w:val="24"/>
              </w:rPr>
              <w:t>08 01</w:t>
            </w:r>
          </w:p>
        </w:tc>
        <w:tc>
          <w:tcPr>
            <w:tcW w:w="1460" w:type="dxa"/>
            <w:noWrap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bCs/>
                <w:sz w:val="24"/>
                <w:szCs w:val="24"/>
              </w:rPr>
              <w:t>02 0 06 00000</w:t>
            </w:r>
          </w:p>
        </w:tc>
        <w:tc>
          <w:tcPr>
            <w:tcW w:w="880" w:type="dxa"/>
            <w:noWrap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sz w:val="24"/>
                <w:szCs w:val="24"/>
              </w:rPr>
              <w:t> </w:t>
            </w:r>
          </w:p>
        </w:tc>
        <w:tc>
          <w:tcPr>
            <w:tcW w:w="1300" w:type="dxa"/>
            <w:noWrap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bCs/>
                <w:sz w:val="24"/>
                <w:szCs w:val="24"/>
              </w:rPr>
              <w:t>2 605,772</w:t>
            </w:r>
          </w:p>
        </w:tc>
        <w:tc>
          <w:tcPr>
            <w:tcW w:w="1400" w:type="dxa"/>
            <w:noWrap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bCs/>
                <w:sz w:val="24"/>
                <w:szCs w:val="24"/>
              </w:rPr>
              <w:t>1 498,390</w:t>
            </w:r>
          </w:p>
        </w:tc>
        <w:tc>
          <w:tcPr>
            <w:tcW w:w="1340" w:type="dxa"/>
            <w:noWrap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bCs/>
                <w:sz w:val="24"/>
                <w:szCs w:val="24"/>
              </w:rPr>
              <w:t>0,000</w:t>
            </w:r>
          </w:p>
        </w:tc>
        <w:tc>
          <w:tcPr>
            <w:tcW w:w="1340" w:type="dxa"/>
            <w:noWrap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bCs/>
                <w:sz w:val="24"/>
                <w:szCs w:val="24"/>
              </w:rPr>
              <w:t>0,000</w:t>
            </w:r>
          </w:p>
        </w:tc>
        <w:tc>
          <w:tcPr>
            <w:tcW w:w="1280" w:type="dxa"/>
            <w:noWrap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bCs/>
                <w:sz w:val="24"/>
                <w:szCs w:val="24"/>
              </w:rPr>
              <w:t>0,000</w:t>
            </w:r>
          </w:p>
        </w:tc>
        <w:tc>
          <w:tcPr>
            <w:tcW w:w="1160" w:type="dxa"/>
            <w:noWrap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bCs/>
                <w:sz w:val="24"/>
                <w:szCs w:val="24"/>
              </w:rPr>
              <w:t>0,000</w:t>
            </w:r>
          </w:p>
        </w:tc>
        <w:tc>
          <w:tcPr>
            <w:tcW w:w="1220" w:type="dxa"/>
            <w:noWrap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bCs/>
                <w:sz w:val="24"/>
                <w:szCs w:val="24"/>
              </w:rPr>
              <w:t>0,000</w:t>
            </w:r>
          </w:p>
        </w:tc>
        <w:tc>
          <w:tcPr>
            <w:tcW w:w="1320" w:type="dxa"/>
            <w:noWrap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bCs/>
                <w:sz w:val="24"/>
                <w:szCs w:val="24"/>
              </w:rPr>
              <w:t>4 104,162</w:t>
            </w:r>
          </w:p>
        </w:tc>
      </w:tr>
      <w:tr w:rsidR="009F0A8B" w:rsidRPr="009F0A8B" w:rsidTr="009F0A8B">
        <w:trPr>
          <w:trHeight w:val="600"/>
        </w:trPr>
        <w:tc>
          <w:tcPr>
            <w:tcW w:w="740" w:type="dxa"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5560" w:type="dxa"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F0A8B">
              <w:rPr>
                <w:rFonts w:ascii="Times New Roman" w:hAnsi="Times New Roman"/>
                <w:sz w:val="24"/>
                <w:szCs w:val="24"/>
              </w:rPr>
              <w:t xml:space="preserve">Развитие местного традиционного народного </w:t>
            </w:r>
            <w:r w:rsidRPr="009F0A8B">
              <w:rPr>
                <w:rFonts w:ascii="Times New Roman" w:hAnsi="Times New Roman"/>
                <w:sz w:val="24"/>
                <w:szCs w:val="24"/>
              </w:rPr>
              <w:lastRenderedPageBreak/>
              <w:t>художественного творчества</w:t>
            </w:r>
          </w:p>
        </w:tc>
        <w:tc>
          <w:tcPr>
            <w:tcW w:w="3340" w:type="dxa"/>
            <w:noWrap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F0A8B">
              <w:rPr>
                <w:rFonts w:ascii="Times New Roman" w:hAnsi="Times New Roman"/>
                <w:sz w:val="24"/>
                <w:szCs w:val="24"/>
              </w:rPr>
              <w:lastRenderedPageBreak/>
              <w:t>Отдел культуры и спорта</w:t>
            </w:r>
          </w:p>
        </w:tc>
        <w:tc>
          <w:tcPr>
            <w:tcW w:w="680" w:type="dxa"/>
            <w:noWrap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sz w:val="24"/>
                <w:szCs w:val="24"/>
              </w:rPr>
              <w:t>011</w:t>
            </w:r>
          </w:p>
        </w:tc>
        <w:tc>
          <w:tcPr>
            <w:tcW w:w="700" w:type="dxa"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sz w:val="24"/>
                <w:szCs w:val="24"/>
              </w:rPr>
              <w:t>08 01</w:t>
            </w:r>
          </w:p>
        </w:tc>
        <w:tc>
          <w:tcPr>
            <w:tcW w:w="1460" w:type="dxa"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sz w:val="24"/>
                <w:szCs w:val="24"/>
              </w:rPr>
              <w:t xml:space="preserve">02 0 06 </w:t>
            </w:r>
            <w:r w:rsidRPr="009F0A8B">
              <w:rPr>
                <w:rFonts w:ascii="Times New Roman" w:hAnsi="Times New Roman"/>
                <w:b/>
                <w:sz w:val="24"/>
                <w:szCs w:val="24"/>
              </w:rPr>
              <w:lastRenderedPageBreak/>
              <w:t>23163</w:t>
            </w:r>
          </w:p>
        </w:tc>
        <w:tc>
          <w:tcPr>
            <w:tcW w:w="880" w:type="dxa"/>
            <w:noWrap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sz w:val="24"/>
                <w:szCs w:val="24"/>
              </w:rPr>
              <w:lastRenderedPageBreak/>
              <w:t>630</w:t>
            </w:r>
          </w:p>
        </w:tc>
        <w:tc>
          <w:tcPr>
            <w:tcW w:w="1300" w:type="dxa"/>
            <w:noWrap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sz w:val="24"/>
                <w:szCs w:val="24"/>
              </w:rPr>
              <w:t>2 605,7</w:t>
            </w:r>
            <w:r w:rsidRPr="009F0A8B">
              <w:rPr>
                <w:rFonts w:ascii="Times New Roman" w:hAnsi="Times New Roman"/>
                <w:b/>
                <w:sz w:val="24"/>
                <w:szCs w:val="24"/>
              </w:rPr>
              <w:lastRenderedPageBreak/>
              <w:t>72</w:t>
            </w:r>
          </w:p>
        </w:tc>
        <w:tc>
          <w:tcPr>
            <w:tcW w:w="1400" w:type="dxa"/>
            <w:noWrap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sz w:val="24"/>
                <w:szCs w:val="24"/>
              </w:rPr>
              <w:lastRenderedPageBreak/>
              <w:t>1 498,3</w:t>
            </w:r>
            <w:r w:rsidRPr="009F0A8B">
              <w:rPr>
                <w:rFonts w:ascii="Times New Roman" w:hAnsi="Times New Roman"/>
                <w:b/>
                <w:sz w:val="24"/>
                <w:szCs w:val="24"/>
              </w:rPr>
              <w:lastRenderedPageBreak/>
              <w:t>90</w:t>
            </w:r>
          </w:p>
        </w:tc>
        <w:tc>
          <w:tcPr>
            <w:tcW w:w="1340" w:type="dxa"/>
            <w:noWrap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sz w:val="24"/>
                <w:szCs w:val="24"/>
              </w:rPr>
              <w:lastRenderedPageBreak/>
              <w:t>0,000</w:t>
            </w:r>
          </w:p>
        </w:tc>
        <w:tc>
          <w:tcPr>
            <w:tcW w:w="1340" w:type="dxa"/>
            <w:noWrap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sz w:val="24"/>
                <w:szCs w:val="24"/>
              </w:rPr>
              <w:t> </w:t>
            </w:r>
          </w:p>
        </w:tc>
        <w:tc>
          <w:tcPr>
            <w:tcW w:w="1280" w:type="dxa"/>
            <w:noWrap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sz w:val="24"/>
                <w:szCs w:val="24"/>
              </w:rPr>
              <w:t> </w:t>
            </w:r>
          </w:p>
        </w:tc>
        <w:tc>
          <w:tcPr>
            <w:tcW w:w="1160" w:type="dxa"/>
            <w:noWrap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sz w:val="24"/>
                <w:szCs w:val="24"/>
              </w:rPr>
              <w:t> </w:t>
            </w:r>
          </w:p>
        </w:tc>
        <w:tc>
          <w:tcPr>
            <w:tcW w:w="1220" w:type="dxa"/>
            <w:noWrap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sz w:val="24"/>
                <w:szCs w:val="24"/>
              </w:rPr>
              <w:t> </w:t>
            </w:r>
          </w:p>
        </w:tc>
        <w:tc>
          <w:tcPr>
            <w:tcW w:w="1320" w:type="dxa"/>
            <w:noWrap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sz w:val="24"/>
                <w:szCs w:val="24"/>
              </w:rPr>
              <w:t>4 104,1</w:t>
            </w:r>
            <w:r w:rsidRPr="009F0A8B">
              <w:rPr>
                <w:rFonts w:ascii="Times New Roman" w:hAnsi="Times New Roman"/>
                <w:b/>
                <w:sz w:val="24"/>
                <w:szCs w:val="24"/>
              </w:rPr>
              <w:lastRenderedPageBreak/>
              <w:t>62</w:t>
            </w:r>
          </w:p>
        </w:tc>
      </w:tr>
      <w:tr w:rsidR="009F0A8B" w:rsidRPr="009F0A8B" w:rsidTr="009F0A8B">
        <w:trPr>
          <w:trHeight w:val="600"/>
        </w:trPr>
        <w:tc>
          <w:tcPr>
            <w:tcW w:w="740" w:type="dxa"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bCs/>
                <w:sz w:val="24"/>
                <w:szCs w:val="24"/>
              </w:rPr>
              <w:lastRenderedPageBreak/>
              <w:t>7</w:t>
            </w:r>
          </w:p>
        </w:tc>
        <w:tc>
          <w:tcPr>
            <w:tcW w:w="5560" w:type="dxa"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Cs/>
                <w:sz w:val="24"/>
                <w:szCs w:val="24"/>
              </w:rPr>
              <w:t>Сохранение мемориальных, военно-исторических объектов и памятников</w:t>
            </w:r>
          </w:p>
        </w:tc>
        <w:tc>
          <w:tcPr>
            <w:tcW w:w="3340" w:type="dxa"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F0A8B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680" w:type="dxa"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bCs/>
                <w:sz w:val="24"/>
                <w:szCs w:val="24"/>
              </w:rPr>
              <w:t>011, 001</w:t>
            </w:r>
          </w:p>
        </w:tc>
        <w:tc>
          <w:tcPr>
            <w:tcW w:w="700" w:type="dxa"/>
            <w:noWrap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bCs/>
                <w:sz w:val="24"/>
                <w:szCs w:val="24"/>
              </w:rPr>
              <w:t>08 01</w:t>
            </w:r>
          </w:p>
        </w:tc>
        <w:tc>
          <w:tcPr>
            <w:tcW w:w="1460" w:type="dxa"/>
            <w:noWrap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bCs/>
                <w:sz w:val="24"/>
                <w:szCs w:val="24"/>
              </w:rPr>
              <w:t>02 0 07 00000</w:t>
            </w:r>
          </w:p>
        </w:tc>
        <w:tc>
          <w:tcPr>
            <w:tcW w:w="880" w:type="dxa"/>
            <w:noWrap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sz w:val="24"/>
                <w:szCs w:val="24"/>
              </w:rPr>
              <w:t> </w:t>
            </w:r>
          </w:p>
        </w:tc>
        <w:tc>
          <w:tcPr>
            <w:tcW w:w="1300" w:type="dxa"/>
            <w:noWrap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bCs/>
                <w:sz w:val="24"/>
                <w:szCs w:val="24"/>
              </w:rPr>
              <w:t>2 523,338</w:t>
            </w:r>
          </w:p>
        </w:tc>
        <w:tc>
          <w:tcPr>
            <w:tcW w:w="1400" w:type="dxa"/>
            <w:noWrap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bCs/>
                <w:sz w:val="24"/>
                <w:szCs w:val="24"/>
              </w:rPr>
              <w:t>7 143,147</w:t>
            </w:r>
          </w:p>
        </w:tc>
        <w:tc>
          <w:tcPr>
            <w:tcW w:w="1340" w:type="dxa"/>
            <w:noWrap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bCs/>
                <w:sz w:val="24"/>
                <w:szCs w:val="24"/>
              </w:rPr>
              <w:t>200,000</w:t>
            </w:r>
          </w:p>
        </w:tc>
        <w:tc>
          <w:tcPr>
            <w:tcW w:w="1340" w:type="dxa"/>
            <w:noWrap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bCs/>
                <w:sz w:val="24"/>
                <w:szCs w:val="24"/>
              </w:rPr>
              <w:t>0,000</w:t>
            </w:r>
          </w:p>
        </w:tc>
        <w:tc>
          <w:tcPr>
            <w:tcW w:w="1280" w:type="dxa"/>
            <w:noWrap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bCs/>
                <w:sz w:val="24"/>
                <w:szCs w:val="24"/>
              </w:rPr>
              <w:t>0,000</w:t>
            </w:r>
          </w:p>
        </w:tc>
        <w:tc>
          <w:tcPr>
            <w:tcW w:w="1160" w:type="dxa"/>
            <w:noWrap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bCs/>
                <w:sz w:val="24"/>
                <w:szCs w:val="24"/>
              </w:rPr>
              <w:t>0,000</w:t>
            </w:r>
          </w:p>
        </w:tc>
        <w:tc>
          <w:tcPr>
            <w:tcW w:w="1220" w:type="dxa"/>
            <w:noWrap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bCs/>
                <w:sz w:val="24"/>
                <w:szCs w:val="24"/>
              </w:rPr>
              <w:t>0,000</w:t>
            </w:r>
          </w:p>
        </w:tc>
        <w:tc>
          <w:tcPr>
            <w:tcW w:w="1320" w:type="dxa"/>
            <w:noWrap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bCs/>
                <w:sz w:val="24"/>
                <w:szCs w:val="24"/>
              </w:rPr>
              <w:t>9 866,485</w:t>
            </w:r>
          </w:p>
        </w:tc>
      </w:tr>
      <w:tr w:rsidR="009F0A8B" w:rsidRPr="009F0A8B" w:rsidTr="009F0A8B">
        <w:trPr>
          <w:trHeight w:val="465"/>
        </w:trPr>
        <w:tc>
          <w:tcPr>
            <w:tcW w:w="740" w:type="dxa"/>
            <w:vMerge w:val="restart"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5560" w:type="dxa"/>
            <w:vMerge w:val="restart"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F0A8B">
              <w:rPr>
                <w:rFonts w:ascii="Times New Roman" w:hAnsi="Times New Roman"/>
                <w:sz w:val="24"/>
                <w:szCs w:val="24"/>
              </w:rPr>
              <w:t xml:space="preserve">  Содействие реализации мероприятий государственной программы Республики Карелия «Развитие культуры» </w:t>
            </w:r>
            <w:r w:rsidRPr="009F0A8B">
              <w:rPr>
                <w:rFonts w:ascii="Times New Roman" w:hAnsi="Times New Roman"/>
                <w:i/>
                <w:iCs/>
                <w:sz w:val="24"/>
                <w:szCs w:val="24"/>
              </w:rPr>
              <w:t xml:space="preserve">(в целях реализации мероприятий по сохранению мемориальных, военно-исторических объектов и памятников), посредством предоставления межбюджетных трансфертов бюджетам поселений </w:t>
            </w:r>
          </w:p>
        </w:tc>
        <w:tc>
          <w:tcPr>
            <w:tcW w:w="3340" w:type="dxa"/>
            <w:vMerge w:val="restart"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F0A8B">
              <w:rPr>
                <w:rFonts w:ascii="Times New Roman" w:hAnsi="Times New Roman"/>
                <w:sz w:val="24"/>
                <w:szCs w:val="24"/>
              </w:rPr>
              <w:t>Отдел культуры и спорта</w:t>
            </w:r>
          </w:p>
        </w:tc>
        <w:tc>
          <w:tcPr>
            <w:tcW w:w="680" w:type="dxa"/>
            <w:noWrap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sz w:val="24"/>
                <w:szCs w:val="24"/>
              </w:rPr>
              <w:t>011</w:t>
            </w:r>
          </w:p>
        </w:tc>
        <w:tc>
          <w:tcPr>
            <w:tcW w:w="700" w:type="dxa"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sz w:val="24"/>
                <w:szCs w:val="24"/>
              </w:rPr>
              <w:t>08 01</w:t>
            </w:r>
          </w:p>
        </w:tc>
        <w:tc>
          <w:tcPr>
            <w:tcW w:w="1460" w:type="dxa"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sz w:val="24"/>
                <w:szCs w:val="24"/>
              </w:rPr>
              <w:t>02 0 07 43250</w:t>
            </w:r>
          </w:p>
        </w:tc>
        <w:tc>
          <w:tcPr>
            <w:tcW w:w="880" w:type="dxa"/>
            <w:noWrap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sz w:val="24"/>
                <w:szCs w:val="24"/>
              </w:rPr>
              <w:t>610</w:t>
            </w:r>
          </w:p>
        </w:tc>
        <w:tc>
          <w:tcPr>
            <w:tcW w:w="1300" w:type="dxa"/>
            <w:noWrap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sz w:val="24"/>
                <w:szCs w:val="24"/>
              </w:rPr>
              <w:t>200,000</w:t>
            </w:r>
          </w:p>
        </w:tc>
        <w:tc>
          <w:tcPr>
            <w:tcW w:w="1400" w:type="dxa"/>
            <w:noWrap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sz w:val="24"/>
                <w:szCs w:val="24"/>
              </w:rPr>
              <w:t>0,000</w:t>
            </w:r>
          </w:p>
        </w:tc>
        <w:tc>
          <w:tcPr>
            <w:tcW w:w="1340" w:type="dxa"/>
            <w:noWrap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sz w:val="24"/>
                <w:szCs w:val="24"/>
              </w:rPr>
              <w:t>0,000</w:t>
            </w:r>
          </w:p>
        </w:tc>
        <w:tc>
          <w:tcPr>
            <w:tcW w:w="1340" w:type="dxa"/>
            <w:noWrap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sz w:val="24"/>
                <w:szCs w:val="24"/>
              </w:rPr>
              <w:t> </w:t>
            </w:r>
          </w:p>
        </w:tc>
        <w:tc>
          <w:tcPr>
            <w:tcW w:w="1280" w:type="dxa"/>
            <w:noWrap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sz w:val="24"/>
                <w:szCs w:val="24"/>
              </w:rPr>
              <w:t> </w:t>
            </w:r>
          </w:p>
        </w:tc>
        <w:tc>
          <w:tcPr>
            <w:tcW w:w="1160" w:type="dxa"/>
            <w:noWrap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sz w:val="24"/>
                <w:szCs w:val="24"/>
              </w:rPr>
              <w:t> </w:t>
            </w:r>
          </w:p>
        </w:tc>
        <w:tc>
          <w:tcPr>
            <w:tcW w:w="1220" w:type="dxa"/>
            <w:noWrap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sz w:val="24"/>
                <w:szCs w:val="24"/>
              </w:rPr>
              <w:t> </w:t>
            </w:r>
          </w:p>
        </w:tc>
        <w:tc>
          <w:tcPr>
            <w:tcW w:w="1320" w:type="dxa"/>
            <w:noWrap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sz w:val="24"/>
                <w:szCs w:val="24"/>
              </w:rPr>
              <w:t>200,000</w:t>
            </w:r>
          </w:p>
        </w:tc>
      </w:tr>
      <w:tr w:rsidR="009F0A8B" w:rsidRPr="009F0A8B" w:rsidTr="009F0A8B">
        <w:trPr>
          <w:trHeight w:val="465"/>
        </w:trPr>
        <w:tc>
          <w:tcPr>
            <w:tcW w:w="740" w:type="dxa"/>
            <w:vMerge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5560" w:type="dxa"/>
            <w:vMerge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340" w:type="dxa"/>
            <w:vMerge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80" w:type="dxa"/>
            <w:noWrap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sz w:val="24"/>
                <w:szCs w:val="24"/>
              </w:rPr>
              <w:t>011</w:t>
            </w:r>
          </w:p>
        </w:tc>
        <w:tc>
          <w:tcPr>
            <w:tcW w:w="700" w:type="dxa"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sz w:val="24"/>
                <w:szCs w:val="24"/>
              </w:rPr>
              <w:t>08 01</w:t>
            </w:r>
          </w:p>
        </w:tc>
        <w:tc>
          <w:tcPr>
            <w:tcW w:w="1460" w:type="dxa"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sz w:val="24"/>
                <w:szCs w:val="24"/>
              </w:rPr>
              <w:t>02 0 07 S3250</w:t>
            </w:r>
          </w:p>
        </w:tc>
        <w:tc>
          <w:tcPr>
            <w:tcW w:w="880" w:type="dxa"/>
            <w:noWrap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sz w:val="24"/>
                <w:szCs w:val="24"/>
              </w:rPr>
              <w:t>610</w:t>
            </w:r>
          </w:p>
        </w:tc>
        <w:tc>
          <w:tcPr>
            <w:tcW w:w="1300" w:type="dxa"/>
            <w:noWrap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sz w:val="24"/>
                <w:szCs w:val="24"/>
              </w:rPr>
              <w:t>2,020</w:t>
            </w:r>
          </w:p>
        </w:tc>
        <w:tc>
          <w:tcPr>
            <w:tcW w:w="1400" w:type="dxa"/>
            <w:noWrap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sz w:val="24"/>
                <w:szCs w:val="24"/>
              </w:rPr>
              <w:t>0,000</w:t>
            </w:r>
          </w:p>
        </w:tc>
        <w:tc>
          <w:tcPr>
            <w:tcW w:w="1340" w:type="dxa"/>
            <w:noWrap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sz w:val="24"/>
                <w:szCs w:val="24"/>
              </w:rPr>
              <w:t>0,000</w:t>
            </w:r>
          </w:p>
        </w:tc>
        <w:tc>
          <w:tcPr>
            <w:tcW w:w="1340" w:type="dxa"/>
            <w:noWrap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sz w:val="24"/>
                <w:szCs w:val="24"/>
              </w:rPr>
              <w:t> </w:t>
            </w:r>
          </w:p>
        </w:tc>
        <w:tc>
          <w:tcPr>
            <w:tcW w:w="1280" w:type="dxa"/>
            <w:noWrap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sz w:val="24"/>
                <w:szCs w:val="24"/>
              </w:rPr>
              <w:t> </w:t>
            </w:r>
          </w:p>
        </w:tc>
        <w:tc>
          <w:tcPr>
            <w:tcW w:w="1160" w:type="dxa"/>
            <w:noWrap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sz w:val="24"/>
                <w:szCs w:val="24"/>
              </w:rPr>
              <w:t> </w:t>
            </w:r>
          </w:p>
        </w:tc>
        <w:tc>
          <w:tcPr>
            <w:tcW w:w="1220" w:type="dxa"/>
            <w:noWrap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sz w:val="24"/>
                <w:szCs w:val="24"/>
              </w:rPr>
              <w:t> </w:t>
            </w:r>
          </w:p>
        </w:tc>
        <w:tc>
          <w:tcPr>
            <w:tcW w:w="1320" w:type="dxa"/>
            <w:noWrap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sz w:val="24"/>
                <w:szCs w:val="24"/>
              </w:rPr>
              <w:t>2,020</w:t>
            </w:r>
          </w:p>
        </w:tc>
      </w:tr>
      <w:tr w:rsidR="009F0A8B" w:rsidRPr="009F0A8B" w:rsidTr="009F0A8B">
        <w:trPr>
          <w:trHeight w:val="465"/>
        </w:trPr>
        <w:tc>
          <w:tcPr>
            <w:tcW w:w="740" w:type="dxa"/>
            <w:vMerge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5560" w:type="dxa"/>
            <w:vMerge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340" w:type="dxa"/>
            <w:vMerge w:val="restart"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F0A8B">
              <w:rPr>
                <w:rFonts w:ascii="Times New Roman" w:hAnsi="Times New Roman"/>
                <w:sz w:val="24"/>
                <w:szCs w:val="24"/>
              </w:rPr>
              <w:t>Администрация Сортавальского муниципального района</w:t>
            </w:r>
          </w:p>
        </w:tc>
        <w:tc>
          <w:tcPr>
            <w:tcW w:w="680" w:type="dxa"/>
            <w:noWrap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sz w:val="24"/>
                <w:szCs w:val="24"/>
              </w:rPr>
              <w:t>001</w:t>
            </w:r>
          </w:p>
        </w:tc>
        <w:tc>
          <w:tcPr>
            <w:tcW w:w="700" w:type="dxa"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sz w:val="24"/>
                <w:szCs w:val="24"/>
              </w:rPr>
              <w:t>08 01</w:t>
            </w:r>
          </w:p>
        </w:tc>
        <w:tc>
          <w:tcPr>
            <w:tcW w:w="1460" w:type="dxa"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sz w:val="24"/>
                <w:szCs w:val="24"/>
              </w:rPr>
              <w:t>02 0 07 43250</w:t>
            </w:r>
          </w:p>
        </w:tc>
        <w:tc>
          <w:tcPr>
            <w:tcW w:w="880" w:type="dxa"/>
            <w:noWrap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sz w:val="24"/>
                <w:szCs w:val="24"/>
              </w:rPr>
              <w:t>240</w:t>
            </w:r>
          </w:p>
        </w:tc>
        <w:tc>
          <w:tcPr>
            <w:tcW w:w="1300" w:type="dxa"/>
            <w:noWrap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sz w:val="24"/>
                <w:szCs w:val="24"/>
              </w:rPr>
              <w:t>1 938,399</w:t>
            </w:r>
          </w:p>
        </w:tc>
        <w:tc>
          <w:tcPr>
            <w:tcW w:w="1400" w:type="dxa"/>
            <w:noWrap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sz w:val="24"/>
                <w:szCs w:val="24"/>
              </w:rPr>
              <w:t>6 428,832</w:t>
            </w:r>
          </w:p>
        </w:tc>
        <w:tc>
          <w:tcPr>
            <w:tcW w:w="1340" w:type="dxa"/>
            <w:noWrap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sz w:val="24"/>
                <w:szCs w:val="24"/>
              </w:rPr>
              <w:t>0,000</w:t>
            </w:r>
          </w:p>
        </w:tc>
        <w:tc>
          <w:tcPr>
            <w:tcW w:w="1340" w:type="dxa"/>
            <w:noWrap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sz w:val="24"/>
                <w:szCs w:val="24"/>
              </w:rPr>
              <w:t> </w:t>
            </w:r>
          </w:p>
        </w:tc>
        <w:tc>
          <w:tcPr>
            <w:tcW w:w="1280" w:type="dxa"/>
            <w:noWrap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sz w:val="24"/>
                <w:szCs w:val="24"/>
              </w:rPr>
              <w:t> </w:t>
            </w:r>
          </w:p>
        </w:tc>
        <w:tc>
          <w:tcPr>
            <w:tcW w:w="1160" w:type="dxa"/>
            <w:noWrap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sz w:val="24"/>
                <w:szCs w:val="24"/>
              </w:rPr>
              <w:t> </w:t>
            </w:r>
          </w:p>
        </w:tc>
        <w:tc>
          <w:tcPr>
            <w:tcW w:w="1220" w:type="dxa"/>
            <w:noWrap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sz w:val="24"/>
                <w:szCs w:val="24"/>
              </w:rPr>
              <w:t> </w:t>
            </w:r>
          </w:p>
        </w:tc>
        <w:tc>
          <w:tcPr>
            <w:tcW w:w="1320" w:type="dxa"/>
            <w:noWrap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sz w:val="24"/>
                <w:szCs w:val="24"/>
              </w:rPr>
              <w:t>8 367,231</w:t>
            </w:r>
          </w:p>
        </w:tc>
      </w:tr>
      <w:tr w:rsidR="009F0A8B" w:rsidRPr="009F0A8B" w:rsidTr="009F0A8B">
        <w:trPr>
          <w:trHeight w:val="465"/>
        </w:trPr>
        <w:tc>
          <w:tcPr>
            <w:tcW w:w="740" w:type="dxa"/>
            <w:vMerge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5560" w:type="dxa"/>
            <w:vMerge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340" w:type="dxa"/>
            <w:vMerge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80" w:type="dxa"/>
            <w:noWrap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sz w:val="24"/>
                <w:szCs w:val="24"/>
              </w:rPr>
              <w:t>001</w:t>
            </w:r>
          </w:p>
        </w:tc>
        <w:tc>
          <w:tcPr>
            <w:tcW w:w="700" w:type="dxa"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sz w:val="24"/>
                <w:szCs w:val="24"/>
              </w:rPr>
              <w:t>08 01</w:t>
            </w:r>
          </w:p>
        </w:tc>
        <w:tc>
          <w:tcPr>
            <w:tcW w:w="1460" w:type="dxa"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sz w:val="24"/>
                <w:szCs w:val="24"/>
              </w:rPr>
              <w:t>02 0 07 S3250</w:t>
            </w:r>
          </w:p>
        </w:tc>
        <w:tc>
          <w:tcPr>
            <w:tcW w:w="880" w:type="dxa"/>
            <w:noWrap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sz w:val="24"/>
                <w:szCs w:val="24"/>
              </w:rPr>
              <w:t>240</w:t>
            </w:r>
          </w:p>
        </w:tc>
        <w:tc>
          <w:tcPr>
            <w:tcW w:w="1300" w:type="dxa"/>
            <w:noWrap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sz w:val="24"/>
                <w:szCs w:val="24"/>
              </w:rPr>
              <w:t>382,919</w:t>
            </w:r>
          </w:p>
        </w:tc>
        <w:tc>
          <w:tcPr>
            <w:tcW w:w="1400" w:type="dxa"/>
            <w:noWrap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sz w:val="24"/>
                <w:szCs w:val="24"/>
              </w:rPr>
              <w:t>714,315</w:t>
            </w:r>
          </w:p>
        </w:tc>
        <w:tc>
          <w:tcPr>
            <w:tcW w:w="1340" w:type="dxa"/>
            <w:noWrap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sz w:val="24"/>
                <w:szCs w:val="24"/>
              </w:rPr>
              <w:t>0,000</w:t>
            </w:r>
          </w:p>
        </w:tc>
        <w:tc>
          <w:tcPr>
            <w:tcW w:w="1340" w:type="dxa"/>
            <w:noWrap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sz w:val="24"/>
                <w:szCs w:val="24"/>
              </w:rPr>
              <w:t> </w:t>
            </w:r>
          </w:p>
        </w:tc>
        <w:tc>
          <w:tcPr>
            <w:tcW w:w="1280" w:type="dxa"/>
            <w:noWrap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sz w:val="24"/>
                <w:szCs w:val="24"/>
              </w:rPr>
              <w:t> </w:t>
            </w:r>
          </w:p>
        </w:tc>
        <w:tc>
          <w:tcPr>
            <w:tcW w:w="1160" w:type="dxa"/>
            <w:noWrap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sz w:val="24"/>
                <w:szCs w:val="24"/>
              </w:rPr>
              <w:t> </w:t>
            </w:r>
          </w:p>
        </w:tc>
        <w:tc>
          <w:tcPr>
            <w:tcW w:w="1220" w:type="dxa"/>
            <w:noWrap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sz w:val="24"/>
                <w:szCs w:val="24"/>
              </w:rPr>
              <w:t> </w:t>
            </w:r>
          </w:p>
        </w:tc>
        <w:tc>
          <w:tcPr>
            <w:tcW w:w="1320" w:type="dxa"/>
            <w:noWrap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sz w:val="24"/>
                <w:szCs w:val="24"/>
              </w:rPr>
              <w:t>1 097,234</w:t>
            </w:r>
          </w:p>
        </w:tc>
      </w:tr>
      <w:tr w:rsidR="009F0A8B" w:rsidRPr="009F0A8B" w:rsidTr="009F0A8B">
        <w:trPr>
          <w:trHeight w:val="1365"/>
        </w:trPr>
        <w:tc>
          <w:tcPr>
            <w:tcW w:w="740" w:type="dxa"/>
            <w:vMerge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5560" w:type="dxa"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9F0A8B">
              <w:rPr>
                <w:rFonts w:ascii="Times New Roman" w:hAnsi="Times New Roman"/>
                <w:sz w:val="24"/>
                <w:szCs w:val="24"/>
              </w:rPr>
              <w:t>Содействик</w:t>
            </w:r>
            <w:proofErr w:type="spellEnd"/>
            <w:r w:rsidRPr="009F0A8B">
              <w:rPr>
                <w:rFonts w:ascii="Times New Roman" w:hAnsi="Times New Roman"/>
                <w:sz w:val="24"/>
                <w:szCs w:val="24"/>
              </w:rPr>
              <w:t xml:space="preserve"> реализации мероприятий по разработке проектной документации для проведения ремонтно-восстановительных работ на мемориальных, военно - </w:t>
            </w:r>
            <w:proofErr w:type="spellStart"/>
            <w:r w:rsidRPr="009F0A8B">
              <w:rPr>
                <w:rFonts w:ascii="Times New Roman" w:hAnsi="Times New Roman"/>
                <w:sz w:val="24"/>
                <w:szCs w:val="24"/>
              </w:rPr>
              <w:t>историчесикх</w:t>
            </w:r>
            <w:proofErr w:type="spellEnd"/>
            <w:r w:rsidRPr="009F0A8B">
              <w:rPr>
                <w:rFonts w:ascii="Times New Roman" w:hAnsi="Times New Roman"/>
                <w:sz w:val="24"/>
                <w:szCs w:val="24"/>
              </w:rPr>
              <w:t xml:space="preserve"> объектах и памятниках, посредством предоставления межбюджетных трансфертов бюджетам поселений</w:t>
            </w:r>
          </w:p>
        </w:tc>
        <w:tc>
          <w:tcPr>
            <w:tcW w:w="3340" w:type="dxa"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F0A8B">
              <w:rPr>
                <w:rFonts w:ascii="Times New Roman" w:hAnsi="Times New Roman"/>
                <w:sz w:val="24"/>
                <w:szCs w:val="24"/>
              </w:rPr>
              <w:t>Финансовое управление Сортавальского муниципального района</w:t>
            </w:r>
          </w:p>
        </w:tc>
        <w:tc>
          <w:tcPr>
            <w:tcW w:w="680" w:type="dxa"/>
            <w:noWrap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sz w:val="24"/>
                <w:szCs w:val="24"/>
              </w:rPr>
              <w:t>002</w:t>
            </w:r>
          </w:p>
        </w:tc>
        <w:tc>
          <w:tcPr>
            <w:tcW w:w="700" w:type="dxa"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sz w:val="24"/>
                <w:szCs w:val="24"/>
              </w:rPr>
              <w:t>08 01</w:t>
            </w:r>
          </w:p>
        </w:tc>
        <w:tc>
          <w:tcPr>
            <w:tcW w:w="1460" w:type="dxa"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sz w:val="24"/>
                <w:szCs w:val="24"/>
              </w:rPr>
              <w:t>02 0 07 43250</w:t>
            </w:r>
          </w:p>
        </w:tc>
        <w:tc>
          <w:tcPr>
            <w:tcW w:w="880" w:type="dxa"/>
            <w:noWrap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sz w:val="24"/>
                <w:szCs w:val="24"/>
              </w:rPr>
              <w:t>540</w:t>
            </w:r>
          </w:p>
        </w:tc>
        <w:tc>
          <w:tcPr>
            <w:tcW w:w="1300" w:type="dxa"/>
            <w:noWrap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sz w:val="24"/>
                <w:szCs w:val="24"/>
              </w:rPr>
              <w:t>0,000</w:t>
            </w:r>
          </w:p>
        </w:tc>
        <w:tc>
          <w:tcPr>
            <w:tcW w:w="1400" w:type="dxa"/>
            <w:noWrap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sz w:val="24"/>
                <w:szCs w:val="24"/>
              </w:rPr>
              <w:t>0,000</w:t>
            </w:r>
          </w:p>
        </w:tc>
        <w:tc>
          <w:tcPr>
            <w:tcW w:w="1340" w:type="dxa"/>
            <w:noWrap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sz w:val="24"/>
                <w:szCs w:val="24"/>
              </w:rPr>
              <w:t>200,000</w:t>
            </w:r>
          </w:p>
        </w:tc>
        <w:tc>
          <w:tcPr>
            <w:tcW w:w="1340" w:type="dxa"/>
            <w:noWrap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sz w:val="24"/>
                <w:szCs w:val="24"/>
              </w:rPr>
              <w:t> </w:t>
            </w:r>
          </w:p>
        </w:tc>
        <w:tc>
          <w:tcPr>
            <w:tcW w:w="1280" w:type="dxa"/>
            <w:noWrap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sz w:val="24"/>
                <w:szCs w:val="24"/>
              </w:rPr>
              <w:t> </w:t>
            </w:r>
          </w:p>
        </w:tc>
        <w:tc>
          <w:tcPr>
            <w:tcW w:w="1160" w:type="dxa"/>
            <w:noWrap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sz w:val="24"/>
                <w:szCs w:val="24"/>
              </w:rPr>
              <w:t> </w:t>
            </w:r>
          </w:p>
        </w:tc>
        <w:tc>
          <w:tcPr>
            <w:tcW w:w="1220" w:type="dxa"/>
            <w:noWrap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sz w:val="24"/>
                <w:szCs w:val="24"/>
              </w:rPr>
              <w:t> </w:t>
            </w:r>
          </w:p>
        </w:tc>
        <w:tc>
          <w:tcPr>
            <w:tcW w:w="1320" w:type="dxa"/>
            <w:noWrap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sz w:val="24"/>
                <w:szCs w:val="24"/>
              </w:rPr>
              <w:t>200,000</w:t>
            </w:r>
          </w:p>
        </w:tc>
      </w:tr>
      <w:tr w:rsidR="009F0A8B" w:rsidRPr="009F0A8B" w:rsidTr="009F0A8B">
        <w:trPr>
          <w:trHeight w:val="540"/>
        </w:trPr>
        <w:tc>
          <w:tcPr>
            <w:tcW w:w="740" w:type="dxa"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bCs/>
                <w:sz w:val="24"/>
                <w:szCs w:val="24"/>
              </w:rPr>
              <w:t>8</w:t>
            </w:r>
          </w:p>
        </w:tc>
        <w:tc>
          <w:tcPr>
            <w:tcW w:w="5560" w:type="dxa"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Cs/>
                <w:sz w:val="24"/>
                <w:szCs w:val="24"/>
              </w:rPr>
              <w:t xml:space="preserve">Организация библиотечного обслуживания      </w:t>
            </w:r>
          </w:p>
        </w:tc>
        <w:tc>
          <w:tcPr>
            <w:tcW w:w="3340" w:type="dxa"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F0A8B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680" w:type="dxa"/>
            <w:noWrap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bCs/>
                <w:sz w:val="24"/>
                <w:szCs w:val="24"/>
              </w:rPr>
              <w:t>011</w:t>
            </w:r>
          </w:p>
        </w:tc>
        <w:tc>
          <w:tcPr>
            <w:tcW w:w="700" w:type="dxa"/>
            <w:noWrap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bCs/>
                <w:sz w:val="24"/>
                <w:szCs w:val="24"/>
              </w:rPr>
              <w:t>08 01</w:t>
            </w:r>
          </w:p>
        </w:tc>
        <w:tc>
          <w:tcPr>
            <w:tcW w:w="1460" w:type="dxa"/>
            <w:noWrap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02 0 08 </w:t>
            </w:r>
            <w:r w:rsidRPr="009F0A8B">
              <w:rPr>
                <w:rFonts w:ascii="Times New Roman" w:hAnsi="Times New Roman"/>
                <w:b/>
                <w:bCs/>
                <w:sz w:val="24"/>
                <w:szCs w:val="24"/>
              </w:rPr>
              <w:lastRenderedPageBreak/>
              <w:t>00000</w:t>
            </w:r>
          </w:p>
        </w:tc>
        <w:tc>
          <w:tcPr>
            <w:tcW w:w="880" w:type="dxa"/>
            <w:noWrap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sz w:val="24"/>
                <w:szCs w:val="24"/>
              </w:rPr>
              <w:lastRenderedPageBreak/>
              <w:t> </w:t>
            </w:r>
          </w:p>
        </w:tc>
        <w:tc>
          <w:tcPr>
            <w:tcW w:w="1300" w:type="dxa"/>
            <w:noWrap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bCs/>
                <w:sz w:val="24"/>
                <w:szCs w:val="24"/>
              </w:rPr>
              <w:t>20 491,9</w:t>
            </w:r>
            <w:r w:rsidRPr="009F0A8B">
              <w:rPr>
                <w:rFonts w:ascii="Times New Roman" w:hAnsi="Times New Roman"/>
                <w:b/>
                <w:bCs/>
                <w:sz w:val="24"/>
                <w:szCs w:val="24"/>
              </w:rPr>
              <w:lastRenderedPageBreak/>
              <w:t>38</w:t>
            </w:r>
          </w:p>
        </w:tc>
        <w:tc>
          <w:tcPr>
            <w:tcW w:w="1400" w:type="dxa"/>
            <w:noWrap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bCs/>
                <w:sz w:val="24"/>
                <w:szCs w:val="24"/>
              </w:rPr>
              <w:lastRenderedPageBreak/>
              <w:t>20 715,5</w:t>
            </w:r>
            <w:r w:rsidRPr="009F0A8B">
              <w:rPr>
                <w:rFonts w:ascii="Times New Roman" w:hAnsi="Times New Roman"/>
                <w:b/>
                <w:bCs/>
                <w:sz w:val="24"/>
                <w:szCs w:val="24"/>
              </w:rPr>
              <w:lastRenderedPageBreak/>
              <w:t>51</w:t>
            </w:r>
          </w:p>
        </w:tc>
        <w:tc>
          <w:tcPr>
            <w:tcW w:w="1340" w:type="dxa"/>
            <w:noWrap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bCs/>
                <w:sz w:val="24"/>
                <w:szCs w:val="24"/>
              </w:rPr>
              <w:lastRenderedPageBreak/>
              <w:t>21 239,5</w:t>
            </w:r>
            <w:r w:rsidRPr="009F0A8B">
              <w:rPr>
                <w:rFonts w:ascii="Times New Roman" w:hAnsi="Times New Roman"/>
                <w:b/>
                <w:bCs/>
                <w:sz w:val="24"/>
                <w:szCs w:val="24"/>
              </w:rPr>
              <w:lastRenderedPageBreak/>
              <w:t>31</w:t>
            </w:r>
          </w:p>
        </w:tc>
        <w:tc>
          <w:tcPr>
            <w:tcW w:w="1340" w:type="dxa"/>
            <w:noWrap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bCs/>
                <w:sz w:val="24"/>
                <w:szCs w:val="24"/>
              </w:rPr>
              <w:lastRenderedPageBreak/>
              <w:t>18 006,7</w:t>
            </w:r>
            <w:r w:rsidRPr="009F0A8B">
              <w:rPr>
                <w:rFonts w:ascii="Times New Roman" w:hAnsi="Times New Roman"/>
                <w:b/>
                <w:bCs/>
                <w:sz w:val="24"/>
                <w:szCs w:val="24"/>
              </w:rPr>
              <w:lastRenderedPageBreak/>
              <w:t>92</w:t>
            </w:r>
          </w:p>
        </w:tc>
        <w:tc>
          <w:tcPr>
            <w:tcW w:w="1280" w:type="dxa"/>
            <w:noWrap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bCs/>
                <w:sz w:val="24"/>
                <w:szCs w:val="24"/>
              </w:rPr>
              <w:lastRenderedPageBreak/>
              <w:t>16 694,0</w:t>
            </w:r>
            <w:r w:rsidRPr="009F0A8B">
              <w:rPr>
                <w:rFonts w:ascii="Times New Roman" w:hAnsi="Times New Roman"/>
                <w:b/>
                <w:bCs/>
                <w:sz w:val="24"/>
                <w:szCs w:val="24"/>
              </w:rPr>
              <w:lastRenderedPageBreak/>
              <w:t>00</w:t>
            </w:r>
          </w:p>
        </w:tc>
        <w:tc>
          <w:tcPr>
            <w:tcW w:w="1160" w:type="dxa"/>
            <w:noWrap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bCs/>
                <w:sz w:val="24"/>
                <w:szCs w:val="24"/>
              </w:rPr>
              <w:lastRenderedPageBreak/>
              <w:t>17 386,</w:t>
            </w:r>
            <w:r w:rsidRPr="009F0A8B">
              <w:rPr>
                <w:rFonts w:ascii="Times New Roman" w:hAnsi="Times New Roman"/>
                <w:b/>
                <w:bCs/>
                <w:sz w:val="24"/>
                <w:szCs w:val="24"/>
              </w:rPr>
              <w:lastRenderedPageBreak/>
              <w:t>300</w:t>
            </w:r>
          </w:p>
        </w:tc>
        <w:tc>
          <w:tcPr>
            <w:tcW w:w="1220" w:type="dxa"/>
            <w:noWrap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bCs/>
                <w:sz w:val="24"/>
                <w:szCs w:val="24"/>
              </w:rPr>
              <w:lastRenderedPageBreak/>
              <w:t>17 386,3</w:t>
            </w:r>
            <w:r w:rsidRPr="009F0A8B">
              <w:rPr>
                <w:rFonts w:ascii="Times New Roman" w:hAnsi="Times New Roman"/>
                <w:b/>
                <w:bCs/>
                <w:sz w:val="24"/>
                <w:szCs w:val="24"/>
              </w:rPr>
              <w:lastRenderedPageBreak/>
              <w:t>00</w:t>
            </w:r>
          </w:p>
        </w:tc>
        <w:tc>
          <w:tcPr>
            <w:tcW w:w="1320" w:type="dxa"/>
            <w:noWrap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bCs/>
                <w:sz w:val="24"/>
                <w:szCs w:val="24"/>
              </w:rPr>
              <w:lastRenderedPageBreak/>
              <w:t>131 920,4</w:t>
            </w:r>
            <w:r w:rsidRPr="009F0A8B">
              <w:rPr>
                <w:rFonts w:ascii="Times New Roman" w:hAnsi="Times New Roman"/>
                <w:b/>
                <w:bCs/>
                <w:sz w:val="24"/>
                <w:szCs w:val="24"/>
              </w:rPr>
              <w:lastRenderedPageBreak/>
              <w:t>12</w:t>
            </w:r>
          </w:p>
        </w:tc>
      </w:tr>
      <w:tr w:rsidR="009F0A8B" w:rsidRPr="009F0A8B" w:rsidTr="009F0A8B">
        <w:trPr>
          <w:trHeight w:val="495"/>
        </w:trPr>
        <w:tc>
          <w:tcPr>
            <w:tcW w:w="740" w:type="dxa"/>
            <w:vMerge w:val="restart"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bCs/>
                <w:sz w:val="24"/>
                <w:szCs w:val="24"/>
              </w:rPr>
              <w:lastRenderedPageBreak/>
              <w:t> </w:t>
            </w:r>
          </w:p>
        </w:tc>
        <w:tc>
          <w:tcPr>
            <w:tcW w:w="5560" w:type="dxa"/>
            <w:vMerge w:val="restart"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F0A8B">
              <w:rPr>
                <w:rFonts w:ascii="Times New Roman" w:hAnsi="Times New Roman"/>
                <w:sz w:val="24"/>
                <w:szCs w:val="24"/>
              </w:rPr>
              <w:t>Финансирование деятельности библиотечных учреждений</w:t>
            </w:r>
          </w:p>
        </w:tc>
        <w:tc>
          <w:tcPr>
            <w:tcW w:w="3340" w:type="dxa"/>
            <w:vMerge w:val="restart"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F0A8B">
              <w:rPr>
                <w:rFonts w:ascii="Times New Roman" w:hAnsi="Times New Roman"/>
                <w:sz w:val="24"/>
                <w:szCs w:val="24"/>
              </w:rPr>
              <w:t>Отдел культуры и спорта</w:t>
            </w:r>
          </w:p>
        </w:tc>
        <w:tc>
          <w:tcPr>
            <w:tcW w:w="680" w:type="dxa"/>
            <w:noWrap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sz w:val="24"/>
                <w:szCs w:val="24"/>
              </w:rPr>
              <w:t>011</w:t>
            </w:r>
          </w:p>
        </w:tc>
        <w:tc>
          <w:tcPr>
            <w:tcW w:w="700" w:type="dxa"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sz w:val="24"/>
                <w:szCs w:val="24"/>
              </w:rPr>
              <w:t>08 01</w:t>
            </w:r>
          </w:p>
        </w:tc>
        <w:tc>
          <w:tcPr>
            <w:tcW w:w="1460" w:type="dxa"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sz w:val="24"/>
                <w:szCs w:val="24"/>
              </w:rPr>
              <w:t>02 0 08 23170</w:t>
            </w:r>
          </w:p>
        </w:tc>
        <w:tc>
          <w:tcPr>
            <w:tcW w:w="880" w:type="dxa"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sz w:val="24"/>
                <w:szCs w:val="24"/>
              </w:rPr>
              <w:t>610</w:t>
            </w:r>
          </w:p>
        </w:tc>
        <w:tc>
          <w:tcPr>
            <w:tcW w:w="1300" w:type="dxa"/>
            <w:noWrap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sz w:val="24"/>
                <w:szCs w:val="24"/>
              </w:rPr>
              <w:t>15 132,578</w:t>
            </w:r>
          </w:p>
        </w:tc>
        <w:tc>
          <w:tcPr>
            <w:tcW w:w="1400" w:type="dxa"/>
            <w:noWrap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sz w:val="24"/>
                <w:szCs w:val="24"/>
              </w:rPr>
              <w:t>10 649,041</w:t>
            </w:r>
          </w:p>
        </w:tc>
        <w:tc>
          <w:tcPr>
            <w:tcW w:w="1340" w:type="dxa"/>
            <w:noWrap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sz w:val="24"/>
                <w:szCs w:val="24"/>
              </w:rPr>
              <w:t>15 832,650</w:t>
            </w:r>
          </w:p>
        </w:tc>
        <w:tc>
          <w:tcPr>
            <w:tcW w:w="1340" w:type="dxa"/>
            <w:noWrap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sz w:val="24"/>
                <w:szCs w:val="24"/>
              </w:rPr>
              <w:t>14 832,567</w:t>
            </w:r>
          </w:p>
        </w:tc>
        <w:tc>
          <w:tcPr>
            <w:tcW w:w="1280" w:type="dxa"/>
            <w:noWrap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sz w:val="24"/>
                <w:szCs w:val="24"/>
              </w:rPr>
              <w:t>16 694,000</w:t>
            </w:r>
          </w:p>
        </w:tc>
        <w:tc>
          <w:tcPr>
            <w:tcW w:w="1160" w:type="dxa"/>
            <w:noWrap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sz w:val="24"/>
                <w:szCs w:val="24"/>
              </w:rPr>
              <w:t>17 386,300</w:t>
            </w:r>
          </w:p>
        </w:tc>
        <w:tc>
          <w:tcPr>
            <w:tcW w:w="1220" w:type="dxa"/>
            <w:noWrap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sz w:val="24"/>
                <w:szCs w:val="24"/>
              </w:rPr>
              <w:t>17 386,300</w:t>
            </w:r>
          </w:p>
        </w:tc>
        <w:tc>
          <w:tcPr>
            <w:tcW w:w="1320" w:type="dxa"/>
            <w:noWrap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sz w:val="24"/>
                <w:szCs w:val="24"/>
              </w:rPr>
              <w:t>107 913,436</w:t>
            </w:r>
          </w:p>
        </w:tc>
      </w:tr>
      <w:tr w:rsidR="009F0A8B" w:rsidRPr="009F0A8B" w:rsidTr="009F0A8B">
        <w:trPr>
          <w:trHeight w:val="495"/>
        </w:trPr>
        <w:tc>
          <w:tcPr>
            <w:tcW w:w="740" w:type="dxa"/>
            <w:vMerge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5560" w:type="dxa"/>
            <w:vMerge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340" w:type="dxa"/>
            <w:vMerge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80" w:type="dxa"/>
            <w:noWrap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sz w:val="24"/>
                <w:szCs w:val="24"/>
              </w:rPr>
              <w:t>011</w:t>
            </w:r>
          </w:p>
        </w:tc>
        <w:tc>
          <w:tcPr>
            <w:tcW w:w="700" w:type="dxa"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sz w:val="24"/>
                <w:szCs w:val="24"/>
              </w:rPr>
              <w:t>08 01</w:t>
            </w:r>
          </w:p>
        </w:tc>
        <w:tc>
          <w:tcPr>
            <w:tcW w:w="1460" w:type="dxa"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sz w:val="24"/>
                <w:szCs w:val="24"/>
              </w:rPr>
              <w:t>02 0 08 23170</w:t>
            </w:r>
          </w:p>
        </w:tc>
        <w:tc>
          <w:tcPr>
            <w:tcW w:w="880" w:type="dxa"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sz w:val="24"/>
                <w:szCs w:val="24"/>
              </w:rPr>
              <w:t>610</w:t>
            </w:r>
          </w:p>
        </w:tc>
        <w:tc>
          <w:tcPr>
            <w:tcW w:w="1300" w:type="dxa"/>
            <w:noWrap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sz w:val="24"/>
                <w:szCs w:val="24"/>
              </w:rPr>
              <w:t>950,000</w:t>
            </w:r>
          </w:p>
        </w:tc>
        <w:tc>
          <w:tcPr>
            <w:tcW w:w="1400" w:type="dxa"/>
            <w:noWrap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sz w:val="24"/>
                <w:szCs w:val="24"/>
              </w:rPr>
              <w:t>4 633,800</w:t>
            </w:r>
          </w:p>
        </w:tc>
        <w:tc>
          <w:tcPr>
            <w:tcW w:w="1340" w:type="dxa"/>
            <w:noWrap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sz w:val="24"/>
                <w:szCs w:val="24"/>
              </w:rPr>
              <w:t>1 608,691</w:t>
            </w:r>
          </w:p>
        </w:tc>
        <w:tc>
          <w:tcPr>
            <w:tcW w:w="1340" w:type="dxa"/>
            <w:noWrap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sz w:val="24"/>
                <w:szCs w:val="24"/>
              </w:rPr>
              <w:t>0,000</w:t>
            </w:r>
          </w:p>
        </w:tc>
        <w:tc>
          <w:tcPr>
            <w:tcW w:w="1280" w:type="dxa"/>
            <w:noWrap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sz w:val="24"/>
                <w:szCs w:val="24"/>
              </w:rPr>
              <w:t> </w:t>
            </w:r>
          </w:p>
        </w:tc>
        <w:tc>
          <w:tcPr>
            <w:tcW w:w="1160" w:type="dxa"/>
            <w:noWrap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sz w:val="24"/>
                <w:szCs w:val="24"/>
              </w:rPr>
              <w:t> </w:t>
            </w:r>
          </w:p>
        </w:tc>
        <w:tc>
          <w:tcPr>
            <w:tcW w:w="1220" w:type="dxa"/>
            <w:noWrap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sz w:val="24"/>
                <w:szCs w:val="24"/>
              </w:rPr>
              <w:t> </w:t>
            </w:r>
          </w:p>
        </w:tc>
        <w:tc>
          <w:tcPr>
            <w:tcW w:w="1320" w:type="dxa"/>
            <w:noWrap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sz w:val="24"/>
                <w:szCs w:val="24"/>
              </w:rPr>
              <w:t>7 192,491</w:t>
            </w:r>
          </w:p>
        </w:tc>
      </w:tr>
      <w:tr w:rsidR="009F0A8B" w:rsidRPr="009F0A8B" w:rsidTr="009F0A8B">
        <w:trPr>
          <w:trHeight w:val="630"/>
        </w:trPr>
        <w:tc>
          <w:tcPr>
            <w:tcW w:w="740" w:type="dxa"/>
            <w:vMerge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5560" w:type="dxa"/>
            <w:vMerge w:val="restart"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F0A8B">
              <w:rPr>
                <w:rFonts w:ascii="Times New Roman" w:hAnsi="Times New Roman"/>
                <w:sz w:val="24"/>
                <w:szCs w:val="24"/>
              </w:rPr>
              <w:t xml:space="preserve"> Реализация мероприятий государственной программы Республики Карелия "Развитие культуры" </w:t>
            </w:r>
            <w:r w:rsidRPr="009F0A8B">
              <w:rPr>
                <w:rFonts w:ascii="Times New Roman" w:hAnsi="Times New Roman"/>
                <w:i/>
                <w:iCs/>
                <w:sz w:val="24"/>
                <w:szCs w:val="24"/>
              </w:rPr>
              <w:t>(в целях частичной компенсации расходов на повышение оплаты труда работников бюджетной сферы)</w:t>
            </w:r>
          </w:p>
        </w:tc>
        <w:tc>
          <w:tcPr>
            <w:tcW w:w="3340" w:type="dxa"/>
            <w:vMerge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80" w:type="dxa"/>
            <w:noWrap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sz w:val="24"/>
                <w:szCs w:val="24"/>
              </w:rPr>
              <w:t>011</w:t>
            </w:r>
          </w:p>
        </w:tc>
        <w:tc>
          <w:tcPr>
            <w:tcW w:w="700" w:type="dxa"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sz w:val="24"/>
                <w:szCs w:val="24"/>
              </w:rPr>
              <w:t>08 01</w:t>
            </w:r>
          </w:p>
        </w:tc>
        <w:tc>
          <w:tcPr>
            <w:tcW w:w="1460" w:type="dxa"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sz w:val="24"/>
                <w:szCs w:val="24"/>
              </w:rPr>
              <w:t>02 0 08 43250</w:t>
            </w:r>
          </w:p>
        </w:tc>
        <w:tc>
          <w:tcPr>
            <w:tcW w:w="880" w:type="dxa"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sz w:val="24"/>
                <w:szCs w:val="24"/>
              </w:rPr>
              <w:t>610</w:t>
            </w:r>
          </w:p>
        </w:tc>
        <w:tc>
          <w:tcPr>
            <w:tcW w:w="1300" w:type="dxa"/>
            <w:noWrap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sz w:val="24"/>
                <w:szCs w:val="24"/>
              </w:rPr>
              <w:t>3 527,490</w:t>
            </w:r>
          </w:p>
        </w:tc>
        <w:tc>
          <w:tcPr>
            <w:tcW w:w="1400" w:type="dxa"/>
            <w:noWrap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sz w:val="24"/>
                <w:szCs w:val="24"/>
              </w:rPr>
              <w:t>4 346,170</w:t>
            </w:r>
          </w:p>
        </w:tc>
        <w:tc>
          <w:tcPr>
            <w:tcW w:w="1340" w:type="dxa"/>
            <w:noWrap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sz w:val="24"/>
                <w:szCs w:val="24"/>
              </w:rPr>
              <w:t>3 038,550</w:t>
            </w:r>
          </w:p>
        </w:tc>
        <w:tc>
          <w:tcPr>
            <w:tcW w:w="1340" w:type="dxa"/>
            <w:noWrap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sz w:val="24"/>
                <w:szCs w:val="24"/>
              </w:rPr>
              <w:t>2 539,380</w:t>
            </w:r>
          </w:p>
        </w:tc>
        <w:tc>
          <w:tcPr>
            <w:tcW w:w="1280" w:type="dxa"/>
            <w:noWrap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sz w:val="24"/>
                <w:szCs w:val="24"/>
              </w:rPr>
              <w:t> </w:t>
            </w:r>
          </w:p>
        </w:tc>
        <w:tc>
          <w:tcPr>
            <w:tcW w:w="1160" w:type="dxa"/>
            <w:noWrap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sz w:val="24"/>
                <w:szCs w:val="24"/>
              </w:rPr>
              <w:t> </w:t>
            </w:r>
          </w:p>
        </w:tc>
        <w:tc>
          <w:tcPr>
            <w:tcW w:w="1220" w:type="dxa"/>
            <w:noWrap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sz w:val="24"/>
                <w:szCs w:val="24"/>
              </w:rPr>
              <w:t> </w:t>
            </w:r>
          </w:p>
        </w:tc>
        <w:tc>
          <w:tcPr>
            <w:tcW w:w="1320" w:type="dxa"/>
            <w:noWrap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sz w:val="24"/>
                <w:szCs w:val="24"/>
              </w:rPr>
              <w:t>13 451,590</w:t>
            </w:r>
          </w:p>
        </w:tc>
      </w:tr>
      <w:tr w:rsidR="009F0A8B" w:rsidRPr="009F0A8B" w:rsidTr="009F0A8B">
        <w:trPr>
          <w:trHeight w:val="660"/>
        </w:trPr>
        <w:tc>
          <w:tcPr>
            <w:tcW w:w="740" w:type="dxa"/>
            <w:vMerge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5560" w:type="dxa"/>
            <w:vMerge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340" w:type="dxa"/>
            <w:vMerge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80" w:type="dxa"/>
            <w:noWrap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sz w:val="24"/>
                <w:szCs w:val="24"/>
              </w:rPr>
              <w:t>011</w:t>
            </w:r>
          </w:p>
        </w:tc>
        <w:tc>
          <w:tcPr>
            <w:tcW w:w="700" w:type="dxa"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sz w:val="24"/>
                <w:szCs w:val="24"/>
              </w:rPr>
              <w:t>08 01</w:t>
            </w:r>
          </w:p>
        </w:tc>
        <w:tc>
          <w:tcPr>
            <w:tcW w:w="1460" w:type="dxa"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sz w:val="24"/>
                <w:szCs w:val="24"/>
              </w:rPr>
              <w:t>02 0 08 S3250</w:t>
            </w:r>
          </w:p>
        </w:tc>
        <w:tc>
          <w:tcPr>
            <w:tcW w:w="880" w:type="dxa"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sz w:val="24"/>
                <w:szCs w:val="24"/>
              </w:rPr>
              <w:t>610</w:t>
            </w:r>
          </w:p>
        </w:tc>
        <w:tc>
          <w:tcPr>
            <w:tcW w:w="1300" w:type="dxa"/>
            <w:noWrap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sz w:val="24"/>
                <w:szCs w:val="24"/>
              </w:rPr>
              <w:t>881,870</w:t>
            </w:r>
          </w:p>
        </w:tc>
        <w:tc>
          <w:tcPr>
            <w:tcW w:w="1400" w:type="dxa"/>
            <w:noWrap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sz w:val="24"/>
                <w:szCs w:val="24"/>
              </w:rPr>
              <w:t>1 086,540</w:t>
            </w:r>
          </w:p>
        </w:tc>
        <w:tc>
          <w:tcPr>
            <w:tcW w:w="1340" w:type="dxa"/>
            <w:noWrap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sz w:val="24"/>
                <w:szCs w:val="24"/>
              </w:rPr>
              <w:t>759,640</w:t>
            </w:r>
          </w:p>
        </w:tc>
        <w:tc>
          <w:tcPr>
            <w:tcW w:w="1340" w:type="dxa"/>
            <w:noWrap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sz w:val="24"/>
                <w:szCs w:val="24"/>
              </w:rPr>
              <w:t>634,845</w:t>
            </w:r>
          </w:p>
        </w:tc>
        <w:tc>
          <w:tcPr>
            <w:tcW w:w="1280" w:type="dxa"/>
            <w:noWrap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sz w:val="24"/>
                <w:szCs w:val="24"/>
              </w:rPr>
              <w:t> </w:t>
            </w:r>
          </w:p>
        </w:tc>
        <w:tc>
          <w:tcPr>
            <w:tcW w:w="1160" w:type="dxa"/>
            <w:noWrap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sz w:val="24"/>
                <w:szCs w:val="24"/>
              </w:rPr>
              <w:t> </w:t>
            </w:r>
          </w:p>
        </w:tc>
        <w:tc>
          <w:tcPr>
            <w:tcW w:w="1220" w:type="dxa"/>
            <w:noWrap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sz w:val="24"/>
                <w:szCs w:val="24"/>
              </w:rPr>
              <w:t> </w:t>
            </w:r>
          </w:p>
        </w:tc>
        <w:tc>
          <w:tcPr>
            <w:tcW w:w="1320" w:type="dxa"/>
            <w:noWrap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sz w:val="24"/>
                <w:szCs w:val="24"/>
              </w:rPr>
              <w:t>3 362,895</w:t>
            </w:r>
          </w:p>
        </w:tc>
      </w:tr>
      <w:tr w:rsidR="009F0A8B" w:rsidRPr="009F0A8B" w:rsidTr="009F0A8B">
        <w:trPr>
          <w:trHeight w:val="870"/>
        </w:trPr>
        <w:tc>
          <w:tcPr>
            <w:tcW w:w="740" w:type="dxa"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bCs/>
                <w:sz w:val="24"/>
                <w:szCs w:val="24"/>
              </w:rPr>
              <w:t>9</w:t>
            </w:r>
          </w:p>
        </w:tc>
        <w:tc>
          <w:tcPr>
            <w:tcW w:w="5560" w:type="dxa"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Cs/>
                <w:sz w:val="24"/>
                <w:szCs w:val="24"/>
              </w:rPr>
              <w:t xml:space="preserve">Обеспечение мероприятий по подготовке и проведению празднования на федеральном уровне памятных дат субъектов Российской Федерации "  </w:t>
            </w:r>
          </w:p>
        </w:tc>
        <w:tc>
          <w:tcPr>
            <w:tcW w:w="3340" w:type="dxa"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F0A8B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680" w:type="dxa"/>
            <w:noWrap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bCs/>
                <w:sz w:val="24"/>
                <w:szCs w:val="24"/>
              </w:rPr>
              <w:t>011</w:t>
            </w:r>
          </w:p>
        </w:tc>
        <w:tc>
          <w:tcPr>
            <w:tcW w:w="700" w:type="dxa"/>
            <w:noWrap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bCs/>
                <w:sz w:val="24"/>
                <w:szCs w:val="24"/>
              </w:rPr>
              <w:t>08 01</w:t>
            </w:r>
          </w:p>
        </w:tc>
        <w:tc>
          <w:tcPr>
            <w:tcW w:w="1460" w:type="dxa"/>
            <w:noWrap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bCs/>
                <w:sz w:val="24"/>
                <w:szCs w:val="24"/>
              </w:rPr>
              <w:t>02 0 09 00000</w:t>
            </w:r>
          </w:p>
        </w:tc>
        <w:tc>
          <w:tcPr>
            <w:tcW w:w="880" w:type="dxa"/>
            <w:noWrap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sz w:val="24"/>
                <w:szCs w:val="24"/>
              </w:rPr>
              <w:t> </w:t>
            </w:r>
          </w:p>
        </w:tc>
        <w:tc>
          <w:tcPr>
            <w:tcW w:w="1300" w:type="dxa"/>
            <w:noWrap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bCs/>
                <w:sz w:val="24"/>
                <w:szCs w:val="24"/>
              </w:rPr>
              <w:t>17 207,766</w:t>
            </w:r>
          </w:p>
        </w:tc>
        <w:tc>
          <w:tcPr>
            <w:tcW w:w="1400" w:type="dxa"/>
            <w:noWrap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bCs/>
                <w:sz w:val="24"/>
                <w:szCs w:val="24"/>
              </w:rPr>
              <w:t>0,000</w:t>
            </w:r>
          </w:p>
        </w:tc>
        <w:tc>
          <w:tcPr>
            <w:tcW w:w="1340" w:type="dxa"/>
            <w:noWrap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bCs/>
                <w:sz w:val="24"/>
                <w:szCs w:val="24"/>
              </w:rPr>
              <w:t>0,000</w:t>
            </w:r>
          </w:p>
        </w:tc>
        <w:tc>
          <w:tcPr>
            <w:tcW w:w="1340" w:type="dxa"/>
            <w:noWrap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bCs/>
                <w:sz w:val="24"/>
                <w:szCs w:val="24"/>
              </w:rPr>
              <w:t>0,000</w:t>
            </w:r>
          </w:p>
        </w:tc>
        <w:tc>
          <w:tcPr>
            <w:tcW w:w="1280" w:type="dxa"/>
            <w:noWrap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bCs/>
                <w:sz w:val="24"/>
                <w:szCs w:val="24"/>
              </w:rPr>
              <w:t>0,000</w:t>
            </w:r>
          </w:p>
        </w:tc>
        <w:tc>
          <w:tcPr>
            <w:tcW w:w="1160" w:type="dxa"/>
            <w:noWrap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bCs/>
                <w:sz w:val="24"/>
                <w:szCs w:val="24"/>
              </w:rPr>
              <w:t>0,000</w:t>
            </w:r>
          </w:p>
        </w:tc>
        <w:tc>
          <w:tcPr>
            <w:tcW w:w="1220" w:type="dxa"/>
            <w:noWrap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bCs/>
                <w:sz w:val="24"/>
                <w:szCs w:val="24"/>
              </w:rPr>
              <w:t>0,000</w:t>
            </w:r>
          </w:p>
        </w:tc>
        <w:tc>
          <w:tcPr>
            <w:tcW w:w="1320" w:type="dxa"/>
            <w:noWrap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bCs/>
                <w:sz w:val="24"/>
                <w:szCs w:val="24"/>
              </w:rPr>
              <w:t>17 207,766</w:t>
            </w:r>
          </w:p>
        </w:tc>
      </w:tr>
      <w:tr w:rsidR="009F0A8B" w:rsidRPr="009F0A8B" w:rsidTr="009F0A8B">
        <w:trPr>
          <w:trHeight w:val="495"/>
        </w:trPr>
        <w:tc>
          <w:tcPr>
            <w:tcW w:w="740" w:type="dxa"/>
            <w:vMerge w:val="restart"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5560" w:type="dxa"/>
            <w:vMerge w:val="restart"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F0A8B">
              <w:rPr>
                <w:rFonts w:ascii="Times New Roman" w:hAnsi="Times New Roman"/>
                <w:sz w:val="24"/>
                <w:szCs w:val="24"/>
              </w:rPr>
              <w:t>Реализация мероприятий  по подготовке и проведению празднования на федеральном уровне памятных дат субъектов Российской Федерации</w:t>
            </w:r>
          </w:p>
        </w:tc>
        <w:tc>
          <w:tcPr>
            <w:tcW w:w="3340" w:type="dxa"/>
            <w:vMerge w:val="restart"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F0A8B">
              <w:rPr>
                <w:rFonts w:ascii="Times New Roman" w:hAnsi="Times New Roman"/>
                <w:sz w:val="24"/>
                <w:szCs w:val="24"/>
              </w:rPr>
              <w:t>Отдел культуры и спорта</w:t>
            </w:r>
          </w:p>
        </w:tc>
        <w:tc>
          <w:tcPr>
            <w:tcW w:w="680" w:type="dxa"/>
            <w:noWrap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sz w:val="24"/>
                <w:szCs w:val="24"/>
              </w:rPr>
              <w:t>011</w:t>
            </w:r>
          </w:p>
        </w:tc>
        <w:tc>
          <w:tcPr>
            <w:tcW w:w="700" w:type="dxa"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sz w:val="24"/>
                <w:szCs w:val="24"/>
              </w:rPr>
              <w:t>08 01</w:t>
            </w:r>
          </w:p>
        </w:tc>
        <w:tc>
          <w:tcPr>
            <w:tcW w:w="1460" w:type="dxa"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sz w:val="24"/>
                <w:szCs w:val="24"/>
              </w:rPr>
              <w:t>02 0 09 L5090</w:t>
            </w:r>
          </w:p>
        </w:tc>
        <w:tc>
          <w:tcPr>
            <w:tcW w:w="880" w:type="dxa"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sz w:val="24"/>
                <w:szCs w:val="24"/>
              </w:rPr>
              <w:t>620</w:t>
            </w:r>
          </w:p>
        </w:tc>
        <w:tc>
          <w:tcPr>
            <w:tcW w:w="1300" w:type="dxa"/>
            <w:noWrap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sz w:val="24"/>
                <w:szCs w:val="24"/>
              </w:rPr>
              <w:t>16 175,300</w:t>
            </w:r>
          </w:p>
        </w:tc>
        <w:tc>
          <w:tcPr>
            <w:tcW w:w="1400" w:type="dxa"/>
            <w:noWrap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sz w:val="24"/>
                <w:szCs w:val="24"/>
              </w:rPr>
              <w:t>0,000</w:t>
            </w:r>
          </w:p>
        </w:tc>
        <w:tc>
          <w:tcPr>
            <w:tcW w:w="1340" w:type="dxa"/>
            <w:noWrap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sz w:val="24"/>
                <w:szCs w:val="24"/>
              </w:rPr>
              <w:t>0,000</w:t>
            </w:r>
          </w:p>
        </w:tc>
        <w:tc>
          <w:tcPr>
            <w:tcW w:w="1340" w:type="dxa"/>
            <w:noWrap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sz w:val="24"/>
                <w:szCs w:val="24"/>
              </w:rPr>
              <w:t> </w:t>
            </w:r>
          </w:p>
        </w:tc>
        <w:tc>
          <w:tcPr>
            <w:tcW w:w="1280" w:type="dxa"/>
            <w:noWrap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sz w:val="24"/>
                <w:szCs w:val="24"/>
              </w:rPr>
              <w:t> </w:t>
            </w:r>
          </w:p>
        </w:tc>
        <w:tc>
          <w:tcPr>
            <w:tcW w:w="1160" w:type="dxa"/>
            <w:noWrap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sz w:val="24"/>
                <w:szCs w:val="24"/>
              </w:rPr>
              <w:t> </w:t>
            </w:r>
          </w:p>
        </w:tc>
        <w:tc>
          <w:tcPr>
            <w:tcW w:w="1220" w:type="dxa"/>
            <w:noWrap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sz w:val="24"/>
                <w:szCs w:val="24"/>
              </w:rPr>
              <w:t> </w:t>
            </w:r>
          </w:p>
        </w:tc>
        <w:tc>
          <w:tcPr>
            <w:tcW w:w="1320" w:type="dxa"/>
            <w:noWrap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sz w:val="24"/>
                <w:szCs w:val="24"/>
              </w:rPr>
              <w:t>16 175,300</w:t>
            </w:r>
          </w:p>
        </w:tc>
      </w:tr>
      <w:tr w:rsidR="009F0A8B" w:rsidRPr="009F0A8B" w:rsidTr="009F0A8B">
        <w:trPr>
          <w:trHeight w:val="495"/>
        </w:trPr>
        <w:tc>
          <w:tcPr>
            <w:tcW w:w="740" w:type="dxa"/>
            <w:vMerge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5560" w:type="dxa"/>
            <w:vMerge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340" w:type="dxa"/>
            <w:vMerge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80" w:type="dxa"/>
            <w:noWrap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sz w:val="24"/>
                <w:szCs w:val="24"/>
              </w:rPr>
              <w:t>011</w:t>
            </w:r>
          </w:p>
        </w:tc>
        <w:tc>
          <w:tcPr>
            <w:tcW w:w="700" w:type="dxa"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sz w:val="24"/>
                <w:szCs w:val="24"/>
              </w:rPr>
              <w:t>08 01</w:t>
            </w:r>
          </w:p>
        </w:tc>
        <w:tc>
          <w:tcPr>
            <w:tcW w:w="1460" w:type="dxa"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sz w:val="24"/>
                <w:szCs w:val="24"/>
              </w:rPr>
              <w:t>02 0 09 L5090</w:t>
            </w:r>
          </w:p>
        </w:tc>
        <w:tc>
          <w:tcPr>
            <w:tcW w:w="880" w:type="dxa"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sz w:val="24"/>
                <w:szCs w:val="24"/>
              </w:rPr>
              <w:t>620</w:t>
            </w:r>
          </w:p>
        </w:tc>
        <w:tc>
          <w:tcPr>
            <w:tcW w:w="1300" w:type="dxa"/>
            <w:noWrap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sz w:val="24"/>
                <w:szCs w:val="24"/>
              </w:rPr>
              <w:t>1 032,466</w:t>
            </w:r>
          </w:p>
        </w:tc>
        <w:tc>
          <w:tcPr>
            <w:tcW w:w="1400" w:type="dxa"/>
            <w:noWrap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sz w:val="24"/>
                <w:szCs w:val="24"/>
              </w:rPr>
              <w:t>0,000</w:t>
            </w:r>
          </w:p>
        </w:tc>
        <w:tc>
          <w:tcPr>
            <w:tcW w:w="1340" w:type="dxa"/>
            <w:noWrap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sz w:val="24"/>
                <w:szCs w:val="24"/>
              </w:rPr>
              <w:t>0,000</w:t>
            </w:r>
          </w:p>
        </w:tc>
        <w:tc>
          <w:tcPr>
            <w:tcW w:w="1340" w:type="dxa"/>
            <w:noWrap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sz w:val="24"/>
                <w:szCs w:val="24"/>
              </w:rPr>
              <w:t> </w:t>
            </w:r>
          </w:p>
        </w:tc>
        <w:tc>
          <w:tcPr>
            <w:tcW w:w="1280" w:type="dxa"/>
            <w:noWrap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sz w:val="24"/>
                <w:szCs w:val="24"/>
              </w:rPr>
              <w:t> </w:t>
            </w:r>
          </w:p>
        </w:tc>
        <w:tc>
          <w:tcPr>
            <w:tcW w:w="1160" w:type="dxa"/>
            <w:noWrap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sz w:val="24"/>
                <w:szCs w:val="24"/>
              </w:rPr>
              <w:t> </w:t>
            </w:r>
          </w:p>
        </w:tc>
        <w:tc>
          <w:tcPr>
            <w:tcW w:w="1220" w:type="dxa"/>
            <w:noWrap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sz w:val="24"/>
                <w:szCs w:val="24"/>
              </w:rPr>
              <w:t> </w:t>
            </w:r>
          </w:p>
        </w:tc>
        <w:tc>
          <w:tcPr>
            <w:tcW w:w="1320" w:type="dxa"/>
            <w:noWrap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sz w:val="24"/>
                <w:szCs w:val="24"/>
              </w:rPr>
              <w:t>1 032,466</w:t>
            </w:r>
          </w:p>
        </w:tc>
      </w:tr>
      <w:tr w:rsidR="009F0A8B" w:rsidRPr="009F0A8B" w:rsidTr="009F0A8B">
        <w:trPr>
          <w:trHeight w:val="660"/>
        </w:trPr>
        <w:tc>
          <w:tcPr>
            <w:tcW w:w="740" w:type="dxa"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bCs/>
                <w:sz w:val="24"/>
                <w:szCs w:val="24"/>
              </w:rPr>
              <w:t>10</w:t>
            </w:r>
          </w:p>
        </w:tc>
        <w:tc>
          <w:tcPr>
            <w:tcW w:w="5560" w:type="dxa"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Cs/>
                <w:sz w:val="24"/>
                <w:szCs w:val="24"/>
              </w:rPr>
              <w:t>Обеспечение деятельности централизованных бухгалтерий</w:t>
            </w:r>
          </w:p>
        </w:tc>
        <w:tc>
          <w:tcPr>
            <w:tcW w:w="3340" w:type="dxa"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F0A8B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680" w:type="dxa"/>
            <w:noWrap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bCs/>
                <w:sz w:val="24"/>
                <w:szCs w:val="24"/>
              </w:rPr>
              <w:t>011</w:t>
            </w:r>
          </w:p>
        </w:tc>
        <w:tc>
          <w:tcPr>
            <w:tcW w:w="700" w:type="dxa"/>
            <w:noWrap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bCs/>
                <w:sz w:val="24"/>
                <w:szCs w:val="24"/>
              </w:rPr>
              <w:t>08 04</w:t>
            </w:r>
          </w:p>
        </w:tc>
        <w:tc>
          <w:tcPr>
            <w:tcW w:w="1460" w:type="dxa"/>
            <w:noWrap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bCs/>
                <w:sz w:val="24"/>
                <w:szCs w:val="24"/>
              </w:rPr>
              <w:t>02 0 10 00000</w:t>
            </w:r>
          </w:p>
        </w:tc>
        <w:tc>
          <w:tcPr>
            <w:tcW w:w="880" w:type="dxa"/>
            <w:noWrap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sz w:val="24"/>
                <w:szCs w:val="24"/>
              </w:rPr>
              <w:t> </w:t>
            </w:r>
          </w:p>
        </w:tc>
        <w:tc>
          <w:tcPr>
            <w:tcW w:w="1300" w:type="dxa"/>
            <w:noWrap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bCs/>
                <w:sz w:val="24"/>
                <w:szCs w:val="24"/>
              </w:rPr>
              <w:t>1 533,557</w:t>
            </w:r>
          </w:p>
        </w:tc>
        <w:tc>
          <w:tcPr>
            <w:tcW w:w="1400" w:type="dxa"/>
            <w:noWrap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bCs/>
                <w:sz w:val="24"/>
                <w:szCs w:val="24"/>
              </w:rPr>
              <w:t>0,000</w:t>
            </w:r>
          </w:p>
        </w:tc>
        <w:tc>
          <w:tcPr>
            <w:tcW w:w="1340" w:type="dxa"/>
            <w:noWrap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bCs/>
                <w:sz w:val="24"/>
                <w:szCs w:val="24"/>
              </w:rPr>
              <w:t>0,000</w:t>
            </w:r>
          </w:p>
        </w:tc>
        <w:tc>
          <w:tcPr>
            <w:tcW w:w="1340" w:type="dxa"/>
            <w:noWrap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bCs/>
                <w:sz w:val="24"/>
                <w:szCs w:val="24"/>
              </w:rPr>
              <w:t>0,000</w:t>
            </w:r>
          </w:p>
        </w:tc>
        <w:tc>
          <w:tcPr>
            <w:tcW w:w="1280" w:type="dxa"/>
            <w:noWrap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bCs/>
                <w:sz w:val="24"/>
                <w:szCs w:val="24"/>
              </w:rPr>
              <w:t>0,000</w:t>
            </w:r>
          </w:p>
        </w:tc>
        <w:tc>
          <w:tcPr>
            <w:tcW w:w="1160" w:type="dxa"/>
            <w:noWrap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bCs/>
                <w:sz w:val="24"/>
                <w:szCs w:val="24"/>
              </w:rPr>
              <w:t>0,000</w:t>
            </w:r>
          </w:p>
        </w:tc>
        <w:tc>
          <w:tcPr>
            <w:tcW w:w="1220" w:type="dxa"/>
            <w:noWrap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bCs/>
                <w:sz w:val="24"/>
                <w:szCs w:val="24"/>
              </w:rPr>
              <w:t>0,000</w:t>
            </w:r>
          </w:p>
        </w:tc>
        <w:tc>
          <w:tcPr>
            <w:tcW w:w="1320" w:type="dxa"/>
            <w:noWrap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bCs/>
                <w:sz w:val="24"/>
                <w:szCs w:val="24"/>
              </w:rPr>
              <w:t>1 533,557</w:t>
            </w:r>
          </w:p>
        </w:tc>
      </w:tr>
      <w:tr w:rsidR="009F0A8B" w:rsidRPr="009F0A8B" w:rsidTr="009F0A8B">
        <w:trPr>
          <w:trHeight w:val="495"/>
        </w:trPr>
        <w:tc>
          <w:tcPr>
            <w:tcW w:w="740" w:type="dxa"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bCs/>
                <w:sz w:val="24"/>
                <w:szCs w:val="24"/>
              </w:rPr>
              <w:lastRenderedPageBreak/>
              <w:t> </w:t>
            </w:r>
          </w:p>
        </w:tc>
        <w:tc>
          <w:tcPr>
            <w:tcW w:w="5560" w:type="dxa"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F0A8B">
              <w:rPr>
                <w:rFonts w:ascii="Times New Roman" w:hAnsi="Times New Roman"/>
                <w:sz w:val="24"/>
                <w:szCs w:val="24"/>
              </w:rPr>
              <w:t>финансирование деятельности централизованных бухгалтерий</w:t>
            </w:r>
          </w:p>
        </w:tc>
        <w:tc>
          <w:tcPr>
            <w:tcW w:w="3340" w:type="dxa"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F0A8B">
              <w:rPr>
                <w:rFonts w:ascii="Times New Roman" w:hAnsi="Times New Roman"/>
                <w:sz w:val="24"/>
                <w:szCs w:val="24"/>
              </w:rPr>
              <w:t>Отдел культуры и спорта</w:t>
            </w:r>
          </w:p>
        </w:tc>
        <w:tc>
          <w:tcPr>
            <w:tcW w:w="680" w:type="dxa"/>
            <w:noWrap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sz w:val="24"/>
                <w:szCs w:val="24"/>
              </w:rPr>
              <w:t>011</w:t>
            </w:r>
          </w:p>
        </w:tc>
        <w:tc>
          <w:tcPr>
            <w:tcW w:w="700" w:type="dxa"/>
            <w:noWrap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sz w:val="24"/>
                <w:szCs w:val="24"/>
              </w:rPr>
              <w:t>08 04</w:t>
            </w:r>
          </w:p>
        </w:tc>
        <w:tc>
          <w:tcPr>
            <w:tcW w:w="1460" w:type="dxa"/>
            <w:noWrap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sz w:val="24"/>
                <w:szCs w:val="24"/>
              </w:rPr>
              <w:t>02 0 10 23210</w:t>
            </w:r>
          </w:p>
        </w:tc>
        <w:tc>
          <w:tcPr>
            <w:tcW w:w="880" w:type="dxa"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sz w:val="24"/>
                <w:szCs w:val="24"/>
              </w:rPr>
              <w:t>110, 240</w:t>
            </w:r>
          </w:p>
        </w:tc>
        <w:tc>
          <w:tcPr>
            <w:tcW w:w="1300" w:type="dxa"/>
            <w:noWrap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sz w:val="24"/>
                <w:szCs w:val="24"/>
              </w:rPr>
              <w:t>1 533,557</w:t>
            </w:r>
          </w:p>
        </w:tc>
        <w:tc>
          <w:tcPr>
            <w:tcW w:w="1400" w:type="dxa"/>
            <w:noWrap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sz w:val="24"/>
                <w:szCs w:val="24"/>
              </w:rPr>
              <w:t>0,000</w:t>
            </w:r>
          </w:p>
        </w:tc>
        <w:tc>
          <w:tcPr>
            <w:tcW w:w="1340" w:type="dxa"/>
            <w:noWrap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sz w:val="24"/>
                <w:szCs w:val="24"/>
              </w:rPr>
              <w:t>0,000</w:t>
            </w:r>
          </w:p>
        </w:tc>
        <w:tc>
          <w:tcPr>
            <w:tcW w:w="1340" w:type="dxa"/>
            <w:noWrap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sz w:val="24"/>
                <w:szCs w:val="24"/>
              </w:rPr>
              <w:t> </w:t>
            </w:r>
          </w:p>
        </w:tc>
        <w:tc>
          <w:tcPr>
            <w:tcW w:w="1280" w:type="dxa"/>
            <w:noWrap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sz w:val="24"/>
                <w:szCs w:val="24"/>
              </w:rPr>
              <w:t> </w:t>
            </w:r>
          </w:p>
        </w:tc>
        <w:tc>
          <w:tcPr>
            <w:tcW w:w="1160" w:type="dxa"/>
            <w:noWrap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sz w:val="24"/>
                <w:szCs w:val="24"/>
              </w:rPr>
              <w:t> </w:t>
            </w:r>
          </w:p>
        </w:tc>
        <w:tc>
          <w:tcPr>
            <w:tcW w:w="1220" w:type="dxa"/>
            <w:noWrap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sz w:val="24"/>
                <w:szCs w:val="24"/>
              </w:rPr>
              <w:t> </w:t>
            </w:r>
          </w:p>
        </w:tc>
        <w:tc>
          <w:tcPr>
            <w:tcW w:w="1320" w:type="dxa"/>
            <w:noWrap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sz w:val="24"/>
                <w:szCs w:val="24"/>
              </w:rPr>
              <w:t>1 533,557</w:t>
            </w:r>
          </w:p>
        </w:tc>
      </w:tr>
      <w:tr w:rsidR="009F0A8B" w:rsidRPr="009F0A8B" w:rsidTr="009F0A8B">
        <w:trPr>
          <w:trHeight w:val="795"/>
        </w:trPr>
        <w:tc>
          <w:tcPr>
            <w:tcW w:w="740" w:type="dxa"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bCs/>
                <w:sz w:val="24"/>
                <w:szCs w:val="24"/>
              </w:rPr>
              <w:t>11</w:t>
            </w:r>
          </w:p>
        </w:tc>
        <w:tc>
          <w:tcPr>
            <w:tcW w:w="5560" w:type="dxa"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Cs/>
                <w:sz w:val="24"/>
                <w:szCs w:val="24"/>
              </w:rPr>
              <w:t>Проведение и организация  физкультурных, физкультурно-спортивных, спортивных мероприятий, привлечение жителей района к здоровому образу жизни</w:t>
            </w:r>
          </w:p>
        </w:tc>
        <w:tc>
          <w:tcPr>
            <w:tcW w:w="3340" w:type="dxa"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F0A8B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680" w:type="dxa"/>
            <w:noWrap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bCs/>
                <w:sz w:val="24"/>
                <w:szCs w:val="24"/>
              </w:rPr>
              <w:t>011</w:t>
            </w:r>
          </w:p>
        </w:tc>
        <w:tc>
          <w:tcPr>
            <w:tcW w:w="700" w:type="dxa"/>
            <w:noWrap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bCs/>
                <w:sz w:val="24"/>
                <w:szCs w:val="24"/>
              </w:rPr>
              <w:t>11 01</w:t>
            </w:r>
          </w:p>
        </w:tc>
        <w:tc>
          <w:tcPr>
            <w:tcW w:w="1460" w:type="dxa"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bCs/>
                <w:sz w:val="24"/>
                <w:szCs w:val="24"/>
              </w:rPr>
              <w:t>02 0 11 00000</w:t>
            </w:r>
          </w:p>
        </w:tc>
        <w:tc>
          <w:tcPr>
            <w:tcW w:w="880" w:type="dxa"/>
            <w:noWrap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sz w:val="24"/>
                <w:szCs w:val="24"/>
              </w:rPr>
              <w:t> </w:t>
            </w:r>
          </w:p>
        </w:tc>
        <w:tc>
          <w:tcPr>
            <w:tcW w:w="1300" w:type="dxa"/>
            <w:noWrap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bCs/>
                <w:sz w:val="24"/>
                <w:szCs w:val="24"/>
              </w:rPr>
              <w:t>25 667,809</w:t>
            </w:r>
          </w:p>
        </w:tc>
        <w:tc>
          <w:tcPr>
            <w:tcW w:w="1400" w:type="dxa"/>
            <w:noWrap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bCs/>
                <w:sz w:val="24"/>
                <w:szCs w:val="24"/>
              </w:rPr>
              <w:t>26 211,109</w:t>
            </w:r>
          </w:p>
        </w:tc>
        <w:tc>
          <w:tcPr>
            <w:tcW w:w="1340" w:type="dxa"/>
            <w:noWrap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bCs/>
                <w:sz w:val="24"/>
                <w:szCs w:val="24"/>
              </w:rPr>
              <w:t>31 603,114</w:t>
            </w:r>
          </w:p>
        </w:tc>
        <w:tc>
          <w:tcPr>
            <w:tcW w:w="1340" w:type="dxa"/>
            <w:noWrap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bCs/>
                <w:sz w:val="24"/>
                <w:szCs w:val="24"/>
              </w:rPr>
              <w:t>25 023,300</w:t>
            </w:r>
          </w:p>
        </w:tc>
        <w:tc>
          <w:tcPr>
            <w:tcW w:w="1280" w:type="dxa"/>
            <w:noWrap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bCs/>
                <w:sz w:val="24"/>
                <w:szCs w:val="24"/>
              </w:rPr>
              <w:t>25 390,200</w:t>
            </w:r>
          </w:p>
        </w:tc>
        <w:tc>
          <w:tcPr>
            <w:tcW w:w="1160" w:type="dxa"/>
            <w:noWrap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bCs/>
                <w:sz w:val="24"/>
                <w:szCs w:val="24"/>
              </w:rPr>
              <w:t>26 456,600</w:t>
            </w:r>
          </w:p>
        </w:tc>
        <w:tc>
          <w:tcPr>
            <w:tcW w:w="1220" w:type="dxa"/>
            <w:noWrap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bCs/>
                <w:sz w:val="24"/>
                <w:szCs w:val="24"/>
              </w:rPr>
              <w:t>26 456,600</w:t>
            </w:r>
          </w:p>
        </w:tc>
        <w:tc>
          <w:tcPr>
            <w:tcW w:w="1320" w:type="dxa"/>
            <w:noWrap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bCs/>
                <w:sz w:val="24"/>
                <w:szCs w:val="24"/>
              </w:rPr>
              <w:t>186 808,732</w:t>
            </w:r>
          </w:p>
        </w:tc>
      </w:tr>
      <w:tr w:rsidR="009F0A8B" w:rsidRPr="009F0A8B" w:rsidTr="009F0A8B">
        <w:trPr>
          <w:trHeight w:val="495"/>
        </w:trPr>
        <w:tc>
          <w:tcPr>
            <w:tcW w:w="740" w:type="dxa"/>
            <w:vMerge w:val="restart"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5560" w:type="dxa"/>
            <w:vMerge w:val="restart"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F0A8B">
              <w:rPr>
                <w:rFonts w:ascii="Times New Roman" w:hAnsi="Times New Roman"/>
                <w:sz w:val="24"/>
                <w:szCs w:val="24"/>
              </w:rPr>
              <w:t>Финансирование деятельности физкультурно-оздоровительных учреждений Сортавальского муниципального района</w:t>
            </w:r>
          </w:p>
        </w:tc>
        <w:tc>
          <w:tcPr>
            <w:tcW w:w="3340" w:type="dxa"/>
            <w:vMerge w:val="restart"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F0A8B">
              <w:rPr>
                <w:rFonts w:ascii="Times New Roman" w:hAnsi="Times New Roman"/>
                <w:sz w:val="24"/>
                <w:szCs w:val="24"/>
              </w:rPr>
              <w:t>Отдел культуры и спорта</w:t>
            </w:r>
          </w:p>
        </w:tc>
        <w:tc>
          <w:tcPr>
            <w:tcW w:w="680" w:type="dxa"/>
            <w:noWrap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sz w:val="24"/>
                <w:szCs w:val="24"/>
              </w:rPr>
              <w:t>011</w:t>
            </w:r>
          </w:p>
        </w:tc>
        <w:tc>
          <w:tcPr>
            <w:tcW w:w="700" w:type="dxa"/>
            <w:noWrap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sz w:val="24"/>
                <w:szCs w:val="24"/>
              </w:rPr>
              <w:t>11 01</w:t>
            </w:r>
          </w:p>
        </w:tc>
        <w:tc>
          <w:tcPr>
            <w:tcW w:w="1460" w:type="dxa"/>
            <w:noWrap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sz w:val="24"/>
                <w:szCs w:val="24"/>
              </w:rPr>
              <w:t>02 0 11 23700</w:t>
            </w:r>
          </w:p>
        </w:tc>
        <w:tc>
          <w:tcPr>
            <w:tcW w:w="880" w:type="dxa"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sz w:val="24"/>
                <w:szCs w:val="24"/>
              </w:rPr>
              <w:t>620</w:t>
            </w:r>
          </w:p>
        </w:tc>
        <w:tc>
          <w:tcPr>
            <w:tcW w:w="1300" w:type="dxa"/>
            <w:noWrap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sz w:val="24"/>
                <w:szCs w:val="24"/>
              </w:rPr>
              <w:t>21 281,298</w:t>
            </w:r>
          </w:p>
        </w:tc>
        <w:tc>
          <w:tcPr>
            <w:tcW w:w="1400" w:type="dxa"/>
            <w:noWrap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sz w:val="24"/>
                <w:szCs w:val="24"/>
              </w:rPr>
              <w:t>25 353,059</w:t>
            </w:r>
          </w:p>
        </w:tc>
        <w:tc>
          <w:tcPr>
            <w:tcW w:w="1340" w:type="dxa"/>
            <w:noWrap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sz w:val="24"/>
                <w:szCs w:val="24"/>
              </w:rPr>
              <w:t>29 696,329</w:t>
            </w:r>
          </w:p>
        </w:tc>
        <w:tc>
          <w:tcPr>
            <w:tcW w:w="1340" w:type="dxa"/>
            <w:noWrap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sz w:val="24"/>
                <w:szCs w:val="24"/>
              </w:rPr>
              <w:t>25 023,300</w:t>
            </w:r>
          </w:p>
        </w:tc>
        <w:tc>
          <w:tcPr>
            <w:tcW w:w="1280" w:type="dxa"/>
            <w:noWrap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sz w:val="24"/>
                <w:szCs w:val="24"/>
              </w:rPr>
              <w:t>25 390,200</w:t>
            </w:r>
          </w:p>
        </w:tc>
        <w:tc>
          <w:tcPr>
            <w:tcW w:w="1160" w:type="dxa"/>
            <w:noWrap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sz w:val="24"/>
                <w:szCs w:val="24"/>
              </w:rPr>
              <w:t>26 456,600</w:t>
            </w:r>
          </w:p>
        </w:tc>
        <w:tc>
          <w:tcPr>
            <w:tcW w:w="1220" w:type="dxa"/>
            <w:noWrap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sz w:val="24"/>
                <w:szCs w:val="24"/>
              </w:rPr>
              <w:t>26 456,600</w:t>
            </w:r>
          </w:p>
        </w:tc>
        <w:tc>
          <w:tcPr>
            <w:tcW w:w="1320" w:type="dxa"/>
            <w:noWrap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sz w:val="24"/>
                <w:szCs w:val="24"/>
              </w:rPr>
              <w:t>179 657,386</w:t>
            </w:r>
          </w:p>
        </w:tc>
      </w:tr>
      <w:tr w:rsidR="009F0A8B" w:rsidRPr="009F0A8B" w:rsidTr="009F0A8B">
        <w:trPr>
          <w:trHeight w:val="600"/>
        </w:trPr>
        <w:tc>
          <w:tcPr>
            <w:tcW w:w="740" w:type="dxa"/>
            <w:vMerge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5560" w:type="dxa"/>
            <w:vMerge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340" w:type="dxa"/>
            <w:vMerge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80" w:type="dxa"/>
            <w:noWrap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sz w:val="24"/>
                <w:szCs w:val="24"/>
              </w:rPr>
              <w:t>011</w:t>
            </w:r>
          </w:p>
        </w:tc>
        <w:tc>
          <w:tcPr>
            <w:tcW w:w="700" w:type="dxa"/>
            <w:noWrap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sz w:val="24"/>
                <w:szCs w:val="24"/>
              </w:rPr>
              <w:t>11 01</w:t>
            </w:r>
          </w:p>
        </w:tc>
        <w:tc>
          <w:tcPr>
            <w:tcW w:w="1460" w:type="dxa"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sz w:val="24"/>
                <w:szCs w:val="24"/>
              </w:rPr>
              <w:t>02 0 11 23700,           02 0 11 43170</w:t>
            </w:r>
          </w:p>
        </w:tc>
        <w:tc>
          <w:tcPr>
            <w:tcW w:w="880" w:type="dxa"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sz w:val="24"/>
                <w:szCs w:val="24"/>
              </w:rPr>
              <w:t>620</w:t>
            </w:r>
          </w:p>
        </w:tc>
        <w:tc>
          <w:tcPr>
            <w:tcW w:w="1300" w:type="dxa"/>
            <w:noWrap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sz w:val="24"/>
                <w:szCs w:val="24"/>
              </w:rPr>
              <w:t>4 386,511</w:t>
            </w:r>
          </w:p>
        </w:tc>
        <w:tc>
          <w:tcPr>
            <w:tcW w:w="1400" w:type="dxa"/>
            <w:noWrap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sz w:val="24"/>
                <w:szCs w:val="24"/>
              </w:rPr>
              <w:t>858,050</w:t>
            </w:r>
          </w:p>
        </w:tc>
        <w:tc>
          <w:tcPr>
            <w:tcW w:w="1340" w:type="dxa"/>
            <w:noWrap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sz w:val="24"/>
                <w:szCs w:val="24"/>
              </w:rPr>
              <w:t>1 906,785</w:t>
            </w:r>
          </w:p>
        </w:tc>
        <w:tc>
          <w:tcPr>
            <w:tcW w:w="1340" w:type="dxa"/>
            <w:noWrap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sz w:val="24"/>
                <w:szCs w:val="24"/>
              </w:rPr>
              <w:t> </w:t>
            </w:r>
          </w:p>
        </w:tc>
        <w:tc>
          <w:tcPr>
            <w:tcW w:w="1280" w:type="dxa"/>
            <w:noWrap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sz w:val="24"/>
                <w:szCs w:val="24"/>
              </w:rPr>
              <w:t> </w:t>
            </w:r>
          </w:p>
        </w:tc>
        <w:tc>
          <w:tcPr>
            <w:tcW w:w="1160" w:type="dxa"/>
            <w:noWrap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sz w:val="24"/>
                <w:szCs w:val="24"/>
              </w:rPr>
              <w:t> </w:t>
            </w:r>
          </w:p>
        </w:tc>
        <w:tc>
          <w:tcPr>
            <w:tcW w:w="1220" w:type="dxa"/>
            <w:noWrap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sz w:val="24"/>
                <w:szCs w:val="24"/>
              </w:rPr>
              <w:t> </w:t>
            </w:r>
          </w:p>
        </w:tc>
        <w:tc>
          <w:tcPr>
            <w:tcW w:w="1320" w:type="dxa"/>
            <w:noWrap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sz w:val="24"/>
                <w:szCs w:val="24"/>
              </w:rPr>
              <w:t>7 151,346</w:t>
            </w:r>
          </w:p>
        </w:tc>
      </w:tr>
      <w:tr w:rsidR="009F0A8B" w:rsidRPr="009F0A8B" w:rsidTr="009F0A8B">
        <w:trPr>
          <w:trHeight w:val="825"/>
        </w:trPr>
        <w:tc>
          <w:tcPr>
            <w:tcW w:w="740" w:type="dxa"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bCs/>
                <w:sz w:val="24"/>
                <w:szCs w:val="24"/>
              </w:rPr>
              <w:t>12</w:t>
            </w:r>
          </w:p>
        </w:tc>
        <w:tc>
          <w:tcPr>
            <w:tcW w:w="5560" w:type="dxa"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Cs/>
                <w:sz w:val="24"/>
                <w:szCs w:val="24"/>
              </w:rPr>
              <w:t xml:space="preserve">Организация и проведение официальных физкультурных и спортивных мероприятий  Сортавальского муниципального района </w:t>
            </w:r>
          </w:p>
        </w:tc>
        <w:tc>
          <w:tcPr>
            <w:tcW w:w="3340" w:type="dxa"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F0A8B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680" w:type="dxa"/>
            <w:noWrap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bCs/>
                <w:sz w:val="24"/>
                <w:szCs w:val="24"/>
              </w:rPr>
              <w:t>011</w:t>
            </w:r>
          </w:p>
        </w:tc>
        <w:tc>
          <w:tcPr>
            <w:tcW w:w="700" w:type="dxa"/>
            <w:noWrap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bCs/>
                <w:sz w:val="24"/>
                <w:szCs w:val="24"/>
              </w:rPr>
              <w:t>11 02</w:t>
            </w:r>
          </w:p>
        </w:tc>
        <w:tc>
          <w:tcPr>
            <w:tcW w:w="1460" w:type="dxa"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bCs/>
                <w:sz w:val="24"/>
                <w:szCs w:val="24"/>
              </w:rPr>
              <w:t>02 0 12 00000</w:t>
            </w:r>
          </w:p>
        </w:tc>
        <w:tc>
          <w:tcPr>
            <w:tcW w:w="880" w:type="dxa"/>
            <w:noWrap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sz w:val="24"/>
                <w:szCs w:val="24"/>
              </w:rPr>
              <w:t> </w:t>
            </w:r>
          </w:p>
        </w:tc>
        <w:tc>
          <w:tcPr>
            <w:tcW w:w="1300" w:type="dxa"/>
            <w:noWrap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bCs/>
                <w:sz w:val="24"/>
                <w:szCs w:val="24"/>
              </w:rPr>
              <w:t>312,337</w:t>
            </w:r>
          </w:p>
        </w:tc>
        <w:tc>
          <w:tcPr>
            <w:tcW w:w="1400" w:type="dxa"/>
            <w:noWrap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bCs/>
                <w:sz w:val="24"/>
                <w:szCs w:val="24"/>
              </w:rPr>
              <w:t>64,872</w:t>
            </w:r>
          </w:p>
        </w:tc>
        <w:tc>
          <w:tcPr>
            <w:tcW w:w="1340" w:type="dxa"/>
            <w:noWrap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bCs/>
                <w:sz w:val="24"/>
                <w:szCs w:val="24"/>
              </w:rPr>
              <w:t>280,195</w:t>
            </w:r>
          </w:p>
        </w:tc>
        <w:tc>
          <w:tcPr>
            <w:tcW w:w="1340" w:type="dxa"/>
            <w:noWrap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bCs/>
                <w:sz w:val="24"/>
                <w:szCs w:val="24"/>
              </w:rPr>
              <w:t>486,000</w:t>
            </w:r>
          </w:p>
        </w:tc>
        <w:tc>
          <w:tcPr>
            <w:tcW w:w="1280" w:type="dxa"/>
            <w:noWrap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bCs/>
                <w:sz w:val="24"/>
                <w:szCs w:val="24"/>
              </w:rPr>
              <w:t>330,000</w:t>
            </w:r>
          </w:p>
        </w:tc>
        <w:tc>
          <w:tcPr>
            <w:tcW w:w="1160" w:type="dxa"/>
            <w:noWrap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bCs/>
                <w:sz w:val="24"/>
                <w:szCs w:val="24"/>
              </w:rPr>
              <w:t>344,000</w:t>
            </w:r>
          </w:p>
        </w:tc>
        <w:tc>
          <w:tcPr>
            <w:tcW w:w="1220" w:type="dxa"/>
            <w:noWrap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bCs/>
                <w:sz w:val="24"/>
                <w:szCs w:val="24"/>
              </w:rPr>
              <w:t>344,000</w:t>
            </w:r>
          </w:p>
        </w:tc>
        <w:tc>
          <w:tcPr>
            <w:tcW w:w="1320" w:type="dxa"/>
            <w:noWrap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bCs/>
                <w:sz w:val="24"/>
                <w:szCs w:val="24"/>
              </w:rPr>
              <w:t>2 161,404</w:t>
            </w:r>
          </w:p>
        </w:tc>
      </w:tr>
      <w:tr w:rsidR="009F0A8B" w:rsidRPr="009F0A8B" w:rsidTr="009F0A8B">
        <w:trPr>
          <w:trHeight w:val="480"/>
        </w:trPr>
        <w:tc>
          <w:tcPr>
            <w:tcW w:w="740" w:type="dxa"/>
            <w:vMerge w:val="restart"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5560" w:type="dxa"/>
            <w:vMerge w:val="restart"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F0A8B">
              <w:rPr>
                <w:rFonts w:ascii="Times New Roman" w:hAnsi="Times New Roman"/>
                <w:sz w:val="24"/>
                <w:szCs w:val="24"/>
              </w:rPr>
              <w:t xml:space="preserve">Финансирование официальных физкультурных и спортивных мероприятий  Сортавальского муниципального района </w:t>
            </w:r>
          </w:p>
        </w:tc>
        <w:tc>
          <w:tcPr>
            <w:tcW w:w="3340" w:type="dxa"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F0A8B">
              <w:rPr>
                <w:rFonts w:ascii="Times New Roman" w:hAnsi="Times New Roman"/>
                <w:sz w:val="24"/>
                <w:szCs w:val="24"/>
              </w:rPr>
              <w:t>Отдел культуры и спорта</w:t>
            </w:r>
          </w:p>
        </w:tc>
        <w:tc>
          <w:tcPr>
            <w:tcW w:w="680" w:type="dxa"/>
            <w:noWrap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sz w:val="24"/>
                <w:szCs w:val="24"/>
              </w:rPr>
              <w:t>011</w:t>
            </w:r>
          </w:p>
        </w:tc>
        <w:tc>
          <w:tcPr>
            <w:tcW w:w="700" w:type="dxa"/>
            <w:noWrap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sz w:val="24"/>
                <w:szCs w:val="24"/>
              </w:rPr>
              <w:t>11 02</w:t>
            </w:r>
          </w:p>
        </w:tc>
        <w:tc>
          <w:tcPr>
            <w:tcW w:w="1460" w:type="dxa"/>
            <w:noWrap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sz w:val="24"/>
                <w:szCs w:val="24"/>
              </w:rPr>
              <w:t>02 0 12 70110</w:t>
            </w:r>
          </w:p>
        </w:tc>
        <w:tc>
          <w:tcPr>
            <w:tcW w:w="880" w:type="dxa"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sz w:val="24"/>
                <w:szCs w:val="24"/>
              </w:rPr>
              <w:t>110</w:t>
            </w:r>
          </w:p>
        </w:tc>
        <w:tc>
          <w:tcPr>
            <w:tcW w:w="1300" w:type="dxa"/>
            <w:noWrap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sz w:val="24"/>
                <w:szCs w:val="24"/>
              </w:rPr>
              <w:t>312,337</w:t>
            </w:r>
          </w:p>
        </w:tc>
        <w:tc>
          <w:tcPr>
            <w:tcW w:w="1400" w:type="dxa"/>
            <w:noWrap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sz w:val="24"/>
                <w:szCs w:val="24"/>
              </w:rPr>
              <w:t>64,872</w:t>
            </w:r>
          </w:p>
        </w:tc>
        <w:tc>
          <w:tcPr>
            <w:tcW w:w="1340" w:type="dxa"/>
            <w:noWrap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sz w:val="24"/>
                <w:szCs w:val="24"/>
              </w:rPr>
              <w:t> </w:t>
            </w:r>
          </w:p>
        </w:tc>
        <w:tc>
          <w:tcPr>
            <w:tcW w:w="1340" w:type="dxa"/>
            <w:noWrap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sz w:val="24"/>
                <w:szCs w:val="24"/>
              </w:rPr>
              <w:t> </w:t>
            </w:r>
          </w:p>
        </w:tc>
        <w:tc>
          <w:tcPr>
            <w:tcW w:w="1280" w:type="dxa"/>
            <w:noWrap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sz w:val="24"/>
                <w:szCs w:val="24"/>
              </w:rPr>
              <w:t> </w:t>
            </w:r>
          </w:p>
        </w:tc>
        <w:tc>
          <w:tcPr>
            <w:tcW w:w="1160" w:type="dxa"/>
            <w:noWrap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sz w:val="24"/>
                <w:szCs w:val="24"/>
              </w:rPr>
              <w:t> </w:t>
            </w:r>
          </w:p>
        </w:tc>
        <w:tc>
          <w:tcPr>
            <w:tcW w:w="1220" w:type="dxa"/>
            <w:noWrap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sz w:val="24"/>
                <w:szCs w:val="24"/>
              </w:rPr>
              <w:t> </w:t>
            </w:r>
          </w:p>
        </w:tc>
        <w:tc>
          <w:tcPr>
            <w:tcW w:w="1320" w:type="dxa"/>
            <w:noWrap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sz w:val="24"/>
                <w:szCs w:val="24"/>
              </w:rPr>
              <w:t>377,21</w:t>
            </w:r>
          </w:p>
        </w:tc>
      </w:tr>
      <w:tr w:rsidR="009F0A8B" w:rsidRPr="009F0A8B" w:rsidTr="009F0A8B">
        <w:trPr>
          <w:trHeight w:val="615"/>
        </w:trPr>
        <w:tc>
          <w:tcPr>
            <w:tcW w:w="740" w:type="dxa"/>
            <w:vMerge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5560" w:type="dxa"/>
            <w:vMerge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340" w:type="dxa"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F0A8B">
              <w:rPr>
                <w:rFonts w:ascii="Times New Roman" w:hAnsi="Times New Roman"/>
                <w:sz w:val="24"/>
                <w:szCs w:val="24"/>
              </w:rPr>
              <w:t xml:space="preserve">ЦКО образования, культуры, спорта и </w:t>
            </w:r>
            <w:r w:rsidRPr="009F0A8B">
              <w:rPr>
                <w:rFonts w:ascii="Times New Roman" w:hAnsi="Times New Roman"/>
                <w:sz w:val="24"/>
                <w:szCs w:val="24"/>
              </w:rPr>
              <w:lastRenderedPageBreak/>
              <w:t>молодежной политики</w:t>
            </w:r>
          </w:p>
        </w:tc>
        <w:tc>
          <w:tcPr>
            <w:tcW w:w="680" w:type="dxa"/>
            <w:noWrap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sz w:val="24"/>
                <w:szCs w:val="24"/>
              </w:rPr>
              <w:lastRenderedPageBreak/>
              <w:t>008</w:t>
            </w:r>
          </w:p>
        </w:tc>
        <w:tc>
          <w:tcPr>
            <w:tcW w:w="700" w:type="dxa"/>
            <w:noWrap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sz w:val="24"/>
                <w:szCs w:val="24"/>
              </w:rPr>
              <w:t>11 02</w:t>
            </w:r>
          </w:p>
        </w:tc>
        <w:tc>
          <w:tcPr>
            <w:tcW w:w="1460" w:type="dxa"/>
            <w:noWrap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sz w:val="24"/>
                <w:szCs w:val="24"/>
              </w:rPr>
              <w:t>02 0 12 70110</w:t>
            </w:r>
          </w:p>
        </w:tc>
        <w:tc>
          <w:tcPr>
            <w:tcW w:w="880" w:type="dxa"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sz w:val="24"/>
                <w:szCs w:val="24"/>
              </w:rPr>
              <w:t>110</w:t>
            </w:r>
          </w:p>
        </w:tc>
        <w:tc>
          <w:tcPr>
            <w:tcW w:w="1300" w:type="dxa"/>
            <w:noWrap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sz w:val="24"/>
                <w:szCs w:val="24"/>
              </w:rPr>
              <w:t> </w:t>
            </w:r>
          </w:p>
        </w:tc>
        <w:tc>
          <w:tcPr>
            <w:tcW w:w="1400" w:type="dxa"/>
            <w:noWrap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sz w:val="24"/>
                <w:szCs w:val="24"/>
              </w:rPr>
              <w:t> </w:t>
            </w:r>
          </w:p>
        </w:tc>
        <w:tc>
          <w:tcPr>
            <w:tcW w:w="1340" w:type="dxa"/>
            <w:noWrap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sz w:val="24"/>
                <w:szCs w:val="24"/>
              </w:rPr>
              <w:t>280,20</w:t>
            </w:r>
          </w:p>
        </w:tc>
        <w:tc>
          <w:tcPr>
            <w:tcW w:w="1340" w:type="dxa"/>
            <w:noWrap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sz w:val="24"/>
                <w:szCs w:val="24"/>
              </w:rPr>
              <w:t>486,00</w:t>
            </w:r>
          </w:p>
        </w:tc>
        <w:tc>
          <w:tcPr>
            <w:tcW w:w="1280" w:type="dxa"/>
            <w:noWrap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sz w:val="24"/>
                <w:szCs w:val="24"/>
              </w:rPr>
              <w:t>330,00</w:t>
            </w:r>
          </w:p>
        </w:tc>
        <w:tc>
          <w:tcPr>
            <w:tcW w:w="1160" w:type="dxa"/>
            <w:noWrap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sz w:val="24"/>
                <w:szCs w:val="24"/>
              </w:rPr>
              <w:t>344,00</w:t>
            </w:r>
          </w:p>
        </w:tc>
        <w:tc>
          <w:tcPr>
            <w:tcW w:w="1220" w:type="dxa"/>
            <w:noWrap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sz w:val="24"/>
                <w:szCs w:val="24"/>
              </w:rPr>
              <w:t>344,00</w:t>
            </w:r>
          </w:p>
        </w:tc>
        <w:tc>
          <w:tcPr>
            <w:tcW w:w="1320" w:type="dxa"/>
            <w:noWrap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sz w:val="24"/>
                <w:szCs w:val="24"/>
              </w:rPr>
              <w:t>1 784,20</w:t>
            </w:r>
          </w:p>
        </w:tc>
      </w:tr>
      <w:tr w:rsidR="009F0A8B" w:rsidRPr="009F0A8B" w:rsidTr="009F0A8B">
        <w:trPr>
          <w:trHeight w:val="780"/>
        </w:trPr>
        <w:tc>
          <w:tcPr>
            <w:tcW w:w="740" w:type="dxa"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bCs/>
                <w:sz w:val="24"/>
                <w:szCs w:val="24"/>
              </w:rPr>
              <w:lastRenderedPageBreak/>
              <w:t>13</w:t>
            </w:r>
          </w:p>
        </w:tc>
        <w:tc>
          <w:tcPr>
            <w:tcW w:w="5560" w:type="dxa"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Cs/>
                <w:sz w:val="24"/>
                <w:szCs w:val="24"/>
              </w:rPr>
              <w:t xml:space="preserve">Спортивная подготовка по Олимпийским видам спорта                                  </w:t>
            </w:r>
          </w:p>
        </w:tc>
        <w:tc>
          <w:tcPr>
            <w:tcW w:w="3340" w:type="dxa"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F0A8B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680" w:type="dxa"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bCs/>
                <w:sz w:val="24"/>
                <w:szCs w:val="24"/>
              </w:rPr>
              <w:t>011, 008</w:t>
            </w:r>
          </w:p>
        </w:tc>
        <w:tc>
          <w:tcPr>
            <w:tcW w:w="700" w:type="dxa"/>
            <w:noWrap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11 03</w:t>
            </w:r>
          </w:p>
        </w:tc>
        <w:tc>
          <w:tcPr>
            <w:tcW w:w="1460" w:type="dxa"/>
            <w:noWrap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bCs/>
                <w:sz w:val="24"/>
                <w:szCs w:val="24"/>
              </w:rPr>
              <w:t>02 0 13 00000</w:t>
            </w:r>
          </w:p>
        </w:tc>
        <w:tc>
          <w:tcPr>
            <w:tcW w:w="880" w:type="dxa"/>
            <w:noWrap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sz w:val="24"/>
                <w:szCs w:val="24"/>
              </w:rPr>
              <w:t> </w:t>
            </w:r>
          </w:p>
        </w:tc>
        <w:tc>
          <w:tcPr>
            <w:tcW w:w="1300" w:type="dxa"/>
            <w:noWrap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bCs/>
                <w:sz w:val="24"/>
                <w:szCs w:val="24"/>
              </w:rPr>
              <w:t>4 557,334</w:t>
            </w:r>
          </w:p>
        </w:tc>
        <w:tc>
          <w:tcPr>
            <w:tcW w:w="1400" w:type="dxa"/>
            <w:noWrap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bCs/>
                <w:sz w:val="24"/>
                <w:szCs w:val="24"/>
              </w:rPr>
              <w:t>2 702,107</w:t>
            </w:r>
          </w:p>
        </w:tc>
        <w:tc>
          <w:tcPr>
            <w:tcW w:w="1340" w:type="dxa"/>
            <w:noWrap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bCs/>
                <w:sz w:val="24"/>
                <w:szCs w:val="24"/>
              </w:rPr>
              <w:t>10 420,043</w:t>
            </w:r>
          </w:p>
        </w:tc>
        <w:tc>
          <w:tcPr>
            <w:tcW w:w="1340" w:type="dxa"/>
            <w:noWrap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bCs/>
                <w:sz w:val="24"/>
                <w:szCs w:val="24"/>
              </w:rPr>
              <w:t>17 387,500</w:t>
            </w:r>
          </w:p>
        </w:tc>
        <w:tc>
          <w:tcPr>
            <w:tcW w:w="1280" w:type="dxa"/>
            <w:noWrap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bCs/>
                <w:sz w:val="24"/>
                <w:szCs w:val="24"/>
              </w:rPr>
              <w:t>19 399,600</w:t>
            </w:r>
          </w:p>
        </w:tc>
        <w:tc>
          <w:tcPr>
            <w:tcW w:w="1160" w:type="dxa"/>
            <w:noWrap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bCs/>
                <w:sz w:val="24"/>
                <w:szCs w:val="24"/>
              </w:rPr>
              <w:t>20 332,000</w:t>
            </w:r>
          </w:p>
        </w:tc>
        <w:tc>
          <w:tcPr>
            <w:tcW w:w="1220" w:type="dxa"/>
            <w:noWrap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bCs/>
                <w:sz w:val="24"/>
                <w:szCs w:val="24"/>
              </w:rPr>
              <w:t>20 332,000</w:t>
            </w:r>
          </w:p>
        </w:tc>
        <w:tc>
          <w:tcPr>
            <w:tcW w:w="1320" w:type="dxa"/>
            <w:noWrap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bCs/>
                <w:sz w:val="24"/>
                <w:szCs w:val="24"/>
              </w:rPr>
              <w:t>95 130,584</w:t>
            </w:r>
          </w:p>
        </w:tc>
      </w:tr>
      <w:tr w:rsidR="009F0A8B" w:rsidRPr="009F0A8B" w:rsidTr="009F0A8B">
        <w:trPr>
          <w:trHeight w:val="615"/>
        </w:trPr>
        <w:tc>
          <w:tcPr>
            <w:tcW w:w="740" w:type="dxa"/>
            <w:vMerge w:val="restart"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5560" w:type="dxa"/>
            <w:vMerge w:val="restart"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F0A8B">
              <w:rPr>
                <w:rFonts w:ascii="Times New Roman" w:hAnsi="Times New Roman"/>
                <w:sz w:val="24"/>
                <w:szCs w:val="24"/>
              </w:rPr>
              <w:t>Финансирование деятельности спортивной подготовки по Олимпийским видам спорта</w:t>
            </w:r>
          </w:p>
        </w:tc>
        <w:tc>
          <w:tcPr>
            <w:tcW w:w="3340" w:type="dxa"/>
            <w:vMerge w:val="restart"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F0A8B">
              <w:rPr>
                <w:rFonts w:ascii="Times New Roman" w:hAnsi="Times New Roman"/>
                <w:sz w:val="24"/>
                <w:szCs w:val="24"/>
              </w:rPr>
              <w:t>Отдел культуры и спорта</w:t>
            </w:r>
          </w:p>
        </w:tc>
        <w:tc>
          <w:tcPr>
            <w:tcW w:w="680" w:type="dxa"/>
            <w:noWrap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sz w:val="24"/>
                <w:szCs w:val="24"/>
              </w:rPr>
              <w:t>011</w:t>
            </w:r>
          </w:p>
        </w:tc>
        <w:tc>
          <w:tcPr>
            <w:tcW w:w="700" w:type="dxa"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sz w:val="24"/>
                <w:szCs w:val="24"/>
              </w:rPr>
              <w:t>11 03</w:t>
            </w:r>
          </w:p>
        </w:tc>
        <w:tc>
          <w:tcPr>
            <w:tcW w:w="1460" w:type="dxa"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sz w:val="24"/>
                <w:szCs w:val="24"/>
              </w:rPr>
              <w:t>02 0 13 23144,    02 0 13 S3170</w:t>
            </w:r>
          </w:p>
        </w:tc>
        <w:tc>
          <w:tcPr>
            <w:tcW w:w="880" w:type="dxa"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sz w:val="24"/>
                <w:szCs w:val="24"/>
              </w:rPr>
              <w:t>610</w:t>
            </w:r>
          </w:p>
        </w:tc>
        <w:tc>
          <w:tcPr>
            <w:tcW w:w="1300" w:type="dxa"/>
            <w:noWrap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sz w:val="24"/>
                <w:szCs w:val="24"/>
              </w:rPr>
              <w:t>3 660,392</w:t>
            </w:r>
          </w:p>
        </w:tc>
        <w:tc>
          <w:tcPr>
            <w:tcW w:w="1400" w:type="dxa"/>
            <w:noWrap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sz w:val="24"/>
                <w:szCs w:val="24"/>
              </w:rPr>
              <w:t>1 950,289</w:t>
            </w:r>
          </w:p>
        </w:tc>
        <w:tc>
          <w:tcPr>
            <w:tcW w:w="1340" w:type="dxa"/>
            <w:noWrap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sz w:val="24"/>
                <w:szCs w:val="24"/>
              </w:rPr>
              <w:t>9 839,155</w:t>
            </w:r>
          </w:p>
        </w:tc>
        <w:tc>
          <w:tcPr>
            <w:tcW w:w="1340" w:type="dxa"/>
            <w:noWrap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sz w:val="24"/>
                <w:szCs w:val="24"/>
              </w:rPr>
              <w:t>15 227,700</w:t>
            </w:r>
          </w:p>
        </w:tc>
        <w:tc>
          <w:tcPr>
            <w:tcW w:w="1280" w:type="dxa"/>
            <w:noWrap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sz w:val="24"/>
                <w:szCs w:val="24"/>
              </w:rPr>
              <w:t>19 399,600</w:t>
            </w:r>
          </w:p>
        </w:tc>
        <w:tc>
          <w:tcPr>
            <w:tcW w:w="1160" w:type="dxa"/>
            <w:noWrap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sz w:val="24"/>
                <w:szCs w:val="24"/>
              </w:rPr>
              <w:t>20 332,000</w:t>
            </w:r>
          </w:p>
        </w:tc>
        <w:tc>
          <w:tcPr>
            <w:tcW w:w="1220" w:type="dxa"/>
            <w:noWrap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sz w:val="24"/>
                <w:szCs w:val="24"/>
              </w:rPr>
              <w:t>20 332,000</w:t>
            </w:r>
          </w:p>
        </w:tc>
        <w:tc>
          <w:tcPr>
            <w:tcW w:w="1320" w:type="dxa"/>
            <w:noWrap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sz w:val="24"/>
                <w:szCs w:val="24"/>
              </w:rPr>
              <w:t>90 741,136</w:t>
            </w:r>
          </w:p>
        </w:tc>
      </w:tr>
      <w:tr w:rsidR="009F0A8B" w:rsidRPr="009F0A8B" w:rsidTr="009F0A8B">
        <w:trPr>
          <w:trHeight w:val="615"/>
        </w:trPr>
        <w:tc>
          <w:tcPr>
            <w:tcW w:w="740" w:type="dxa"/>
            <w:vMerge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5560" w:type="dxa"/>
            <w:vMerge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340" w:type="dxa"/>
            <w:vMerge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80" w:type="dxa"/>
            <w:noWrap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sz w:val="24"/>
                <w:szCs w:val="24"/>
              </w:rPr>
              <w:t>011</w:t>
            </w:r>
          </w:p>
        </w:tc>
        <w:tc>
          <w:tcPr>
            <w:tcW w:w="700" w:type="dxa"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sz w:val="24"/>
                <w:szCs w:val="24"/>
              </w:rPr>
              <w:t>11 03</w:t>
            </w:r>
          </w:p>
        </w:tc>
        <w:tc>
          <w:tcPr>
            <w:tcW w:w="1460" w:type="dxa"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sz w:val="24"/>
                <w:szCs w:val="24"/>
              </w:rPr>
              <w:t>02 0 13 23144,    02 0 13 43170</w:t>
            </w:r>
          </w:p>
        </w:tc>
        <w:tc>
          <w:tcPr>
            <w:tcW w:w="880" w:type="dxa"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sz w:val="24"/>
                <w:szCs w:val="24"/>
              </w:rPr>
              <w:t>610</w:t>
            </w:r>
          </w:p>
        </w:tc>
        <w:tc>
          <w:tcPr>
            <w:tcW w:w="1300" w:type="dxa"/>
            <w:noWrap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sz w:val="24"/>
                <w:szCs w:val="24"/>
              </w:rPr>
              <w:t>754,164</w:t>
            </w:r>
          </w:p>
        </w:tc>
        <w:tc>
          <w:tcPr>
            <w:tcW w:w="1400" w:type="dxa"/>
            <w:noWrap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sz w:val="24"/>
                <w:szCs w:val="24"/>
              </w:rPr>
              <w:t>751,818</w:t>
            </w:r>
          </w:p>
        </w:tc>
        <w:tc>
          <w:tcPr>
            <w:tcW w:w="1340" w:type="dxa"/>
            <w:noWrap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sz w:val="24"/>
                <w:szCs w:val="24"/>
              </w:rPr>
              <w:t>580,89</w:t>
            </w:r>
          </w:p>
        </w:tc>
        <w:tc>
          <w:tcPr>
            <w:tcW w:w="1340" w:type="dxa"/>
            <w:noWrap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sz w:val="24"/>
                <w:szCs w:val="24"/>
              </w:rPr>
              <w:t> </w:t>
            </w:r>
          </w:p>
        </w:tc>
        <w:tc>
          <w:tcPr>
            <w:tcW w:w="1280" w:type="dxa"/>
            <w:noWrap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sz w:val="24"/>
                <w:szCs w:val="24"/>
              </w:rPr>
              <w:t> </w:t>
            </w:r>
          </w:p>
        </w:tc>
        <w:tc>
          <w:tcPr>
            <w:tcW w:w="1160" w:type="dxa"/>
            <w:noWrap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sz w:val="24"/>
                <w:szCs w:val="24"/>
              </w:rPr>
              <w:t> </w:t>
            </w:r>
          </w:p>
        </w:tc>
        <w:tc>
          <w:tcPr>
            <w:tcW w:w="1220" w:type="dxa"/>
            <w:noWrap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sz w:val="24"/>
                <w:szCs w:val="24"/>
              </w:rPr>
              <w:t> </w:t>
            </w:r>
          </w:p>
        </w:tc>
        <w:tc>
          <w:tcPr>
            <w:tcW w:w="1320" w:type="dxa"/>
            <w:noWrap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sz w:val="24"/>
                <w:szCs w:val="24"/>
              </w:rPr>
              <w:t>2 086,87</w:t>
            </w:r>
          </w:p>
        </w:tc>
      </w:tr>
      <w:tr w:rsidR="009F0A8B" w:rsidRPr="009F0A8B" w:rsidTr="009F0A8B">
        <w:trPr>
          <w:trHeight w:val="480"/>
        </w:trPr>
        <w:tc>
          <w:tcPr>
            <w:tcW w:w="740" w:type="dxa"/>
            <w:vMerge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5560" w:type="dxa"/>
            <w:vMerge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340" w:type="dxa"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F0A8B">
              <w:rPr>
                <w:rFonts w:ascii="Times New Roman" w:hAnsi="Times New Roman"/>
                <w:sz w:val="24"/>
                <w:szCs w:val="24"/>
              </w:rPr>
              <w:t>Районный комитет образования</w:t>
            </w:r>
          </w:p>
        </w:tc>
        <w:tc>
          <w:tcPr>
            <w:tcW w:w="680" w:type="dxa"/>
            <w:noWrap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sz w:val="24"/>
                <w:szCs w:val="24"/>
              </w:rPr>
              <w:t>008</w:t>
            </w:r>
          </w:p>
        </w:tc>
        <w:tc>
          <w:tcPr>
            <w:tcW w:w="700" w:type="dxa"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sz w:val="24"/>
                <w:szCs w:val="24"/>
              </w:rPr>
              <w:t>11 03</w:t>
            </w:r>
          </w:p>
        </w:tc>
        <w:tc>
          <w:tcPr>
            <w:tcW w:w="1460" w:type="dxa"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sz w:val="24"/>
                <w:szCs w:val="24"/>
              </w:rPr>
              <w:t>02 0 13 23144</w:t>
            </w:r>
          </w:p>
        </w:tc>
        <w:tc>
          <w:tcPr>
            <w:tcW w:w="880" w:type="dxa"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sz w:val="24"/>
                <w:szCs w:val="24"/>
              </w:rPr>
              <w:t>110</w:t>
            </w:r>
          </w:p>
        </w:tc>
        <w:tc>
          <w:tcPr>
            <w:tcW w:w="1300" w:type="dxa"/>
            <w:noWrap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sz w:val="24"/>
                <w:szCs w:val="24"/>
              </w:rPr>
              <w:t>142,778</w:t>
            </w:r>
          </w:p>
        </w:tc>
        <w:tc>
          <w:tcPr>
            <w:tcW w:w="1400" w:type="dxa"/>
            <w:noWrap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sz w:val="24"/>
                <w:szCs w:val="24"/>
              </w:rPr>
              <w:t> </w:t>
            </w:r>
          </w:p>
        </w:tc>
        <w:tc>
          <w:tcPr>
            <w:tcW w:w="1340" w:type="dxa"/>
            <w:noWrap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sz w:val="24"/>
                <w:szCs w:val="24"/>
              </w:rPr>
              <w:t> </w:t>
            </w:r>
          </w:p>
        </w:tc>
        <w:tc>
          <w:tcPr>
            <w:tcW w:w="1340" w:type="dxa"/>
            <w:noWrap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sz w:val="24"/>
                <w:szCs w:val="24"/>
              </w:rPr>
              <w:t> </w:t>
            </w:r>
          </w:p>
        </w:tc>
        <w:tc>
          <w:tcPr>
            <w:tcW w:w="1280" w:type="dxa"/>
            <w:noWrap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sz w:val="24"/>
                <w:szCs w:val="24"/>
              </w:rPr>
              <w:t> </w:t>
            </w:r>
          </w:p>
        </w:tc>
        <w:tc>
          <w:tcPr>
            <w:tcW w:w="1160" w:type="dxa"/>
            <w:noWrap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sz w:val="24"/>
                <w:szCs w:val="24"/>
              </w:rPr>
              <w:t> </w:t>
            </w:r>
          </w:p>
        </w:tc>
        <w:tc>
          <w:tcPr>
            <w:tcW w:w="1220" w:type="dxa"/>
            <w:noWrap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sz w:val="24"/>
                <w:szCs w:val="24"/>
              </w:rPr>
              <w:t> </w:t>
            </w:r>
          </w:p>
        </w:tc>
        <w:tc>
          <w:tcPr>
            <w:tcW w:w="1320" w:type="dxa"/>
            <w:noWrap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sz w:val="24"/>
                <w:szCs w:val="24"/>
              </w:rPr>
              <w:t>142,778</w:t>
            </w:r>
          </w:p>
        </w:tc>
      </w:tr>
      <w:tr w:rsidR="009F0A8B" w:rsidRPr="009F0A8B" w:rsidTr="009F0A8B">
        <w:trPr>
          <w:trHeight w:val="495"/>
        </w:trPr>
        <w:tc>
          <w:tcPr>
            <w:tcW w:w="740" w:type="dxa"/>
            <w:vMerge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5560" w:type="dxa"/>
            <w:vMerge w:val="restart"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F0A8B">
              <w:rPr>
                <w:rFonts w:ascii="Times New Roman" w:hAnsi="Times New Roman"/>
                <w:sz w:val="24"/>
                <w:szCs w:val="24"/>
              </w:rPr>
              <w:t xml:space="preserve">Реализация мероприятий  по модернизации (приобретение тренажера) гребного </w:t>
            </w:r>
            <w:proofErr w:type="spellStart"/>
            <w:r w:rsidRPr="009F0A8B">
              <w:rPr>
                <w:rFonts w:ascii="Times New Roman" w:hAnsi="Times New Roman"/>
                <w:sz w:val="24"/>
                <w:szCs w:val="24"/>
              </w:rPr>
              <w:t>басскйна</w:t>
            </w:r>
            <w:proofErr w:type="spellEnd"/>
            <w:r w:rsidRPr="009F0A8B">
              <w:rPr>
                <w:rFonts w:ascii="Times New Roman" w:hAnsi="Times New Roman"/>
                <w:sz w:val="24"/>
                <w:szCs w:val="24"/>
              </w:rPr>
              <w:t xml:space="preserve"> МБУ "СШОР Сортавальского муниципального района"</w:t>
            </w:r>
          </w:p>
        </w:tc>
        <w:tc>
          <w:tcPr>
            <w:tcW w:w="3340" w:type="dxa"/>
            <w:vMerge w:val="restart"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F0A8B">
              <w:rPr>
                <w:rFonts w:ascii="Times New Roman" w:hAnsi="Times New Roman"/>
                <w:sz w:val="24"/>
                <w:szCs w:val="24"/>
              </w:rPr>
              <w:t>Отдел культуры и спорта</w:t>
            </w:r>
          </w:p>
        </w:tc>
        <w:tc>
          <w:tcPr>
            <w:tcW w:w="680" w:type="dxa"/>
            <w:noWrap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sz w:val="24"/>
                <w:szCs w:val="24"/>
              </w:rPr>
              <w:t>011</w:t>
            </w:r>
          </w:p>
        </w:tc>
        <w:tc>
          <w:tcPr>
            <w:tcW w:w="700" w:type="dxa"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sz w:val="24"/>
                <w:szCs w:val="24"/>
              </w:rPr>
              <w:t>11 03</w:t>
            </w:r>
          </w:p>
        </w:tc>
        <w:tc>
          <w:tcPr>
            <w:tcW w:w="1460" w:type="dxa"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sz w:val="24"/>
                <w:szCs w:val="24"/>
              </w:rPr>
              <w:t>02 0 13 43230</w:t>
            </w:r>
          </w:p>
        </w:tc>
        <w:tc>
          <w:tcPr>
            <w:tcW w:w="880" w:type="dxa"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sz w:val="24"/>
                <w:szCs w:val="24"/>
              </w:rPr>
              <w:t>610</w:t>
            </w:r>
          </w:p>
        </w:tc>
        <w:tc>
          <w:tcPr>
            <w:tcW w:w="1300" w:type="dxa"/>
            <w:noWrap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sz w:val="24"/>
                <w:szCs w:val="24"/>
              </w:rPr>
              <w:t> </w:t>
            </w:r>
          </w:p>
        </w:tc>
        <w:tc>
          <w:tcPr>
            <w:tcW w:w="1400" w:type="dxa"/>
            <w:noWrap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sz w:val="24"/>
                <w:szCs w:val="24"/>
              </w:rPr>
              <w:t> </w:t>
            </w:r>
          </w:p>
        </w:tc>
        <w:tc>
          <w:tcPr>
            <w:tcW w:w="1340" w:type="dxa"/>
            <w:noWrap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sz w:val="24"/>
                <w:szCs w:val="24"/>
              </w:rPr>
              <w:t>0,00</w:t>
            </w:r>
          </w:p>
        </w:tc>
        <w:tc>
          <w:tcPr>
            <w:tcW w:w="1340" w:type="dxa"/>
            <w:noWrap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sz w:val="24"/>
                <w:szCs w:val="24"/>
              </w:rPr>
              <w:t>2 138,20</w:t>
            </w:r>
          </w:p>
        </w:tc>
        <w:tc>
          <w:tcPr>
            <w:tcW w:w="1280" w:type="dxa"/>
            <w:noWrap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sz w:val="24"/>
                <w:szCs w:val="24"/>
              </w:rPr>
              <w:t> </w:t>
            </w:r>
          </w:p>
        </w:tc>
        <w:tc>
          <w:tcPr>
            <w:tcW w:w="1160" w:type="dxa"/>
            <w:noWrap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sz w:val="24"/>
                <w:szCs w:val="24"/>
              </w:rPr>
              <w:t> </w:t>
            </w:r>
          </w:p>
        </w:tc>
        <w:tc>
          <w:tcPr>
            <w:tcW w:w="1220" w:type="dxa"/>
            <w:noWrap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sz w:val="24"/>
                <w:szCs w:val="24"/>
              </w:rPr>
              <w:t> </w:t>
            </w:r>
          </w:p>
        </w:tc>
        <w:tc>
          <w:tcPr>
            <w:tcW w:w="1320" w:type="dxa"/>
            <w:noWrap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sz w:val="24"/>
                <w:szCs w:val="24"/>
              </w:rPr>
              <w:t>2 138,20</w:t>
            </w:r>
          </w:p>
        </w:tc>
      </w:tr>
      <w:tr w:rsidR="009F0A8B" w:rsidRPr="009F0A8B" w:rsidTr="009F0A8B">
        <w:trPr>
          <w:trHeight w:val="495"/>
        </w:trPr>
        <w:tc>
          <w:tcPr>
            <w:tcW w:w="740" w:type="dxa"/>
            <w:vMerge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5560" w:type="dxa"/>
            <w:vMerge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340" w:type="dxa"/>
            <w:vMerge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80" w:type="dxa"/>
            <w:noWrap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sz w:val="24"/>
                <w:szCs w:val="24"/>
              </w:rPr>
              <w:t>008</w:t>
            </w:r>
          </w:p>
        </w:tc>
        <w:tc>
          <w:tcPr>
            <w:tcW w:w="700" w:type="dxa"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sz w:val="24"/>
                <w:szCs w:val="24"/>
              </w:rPr>
              <w:t>11 03</w:t>
            </w:r>
          </w:p>
        </w:tc>
        <w:tc>
          <w:tcPr>
            <w:tcW w:w="1460" w:type="dxa"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sz w:val="24"/>
                <w:szCs w:val="24"/>
              </w:rPr>
              <w:t>02 0 13 S3144</w:t>
            </w:r>
          </w:p>
        </w:tc>
        <w:tc>
          <w:tcPr>
            <w:tcW w:w="880" w:type="dxa"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sz w:val="24"/>
                <w:szCs w:val="24"/>
              </w:rPr>
              <w:t>110</w:t>
            </w:r>
          </w:p>
        </w:tc>
        <w:tc>
          <w:tcPr>
            <w:tcW w:w="1300" w:type="dxa"/>
            <w:noWrap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sz w:val="24"/>
                <w:szCs w:val="24"/>
              </w:rPr>
              <w:t> </w:t>
            </w:r>
          </w:p>
        </w:tc>
        <w:tc>
          <w:tcPr>
            <w:tcW w:w="1400" w:type="dxa"/>
            <w:noWrap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sz w:val="24"/>
                <w:szCs w:val="24"/>
              </w:rPr>
              <w:t> </w:t>
            </w:r>
          </w:p>
        </w:tc>
        <w:tc>
          <w:tcPr>
            <w:tcW w:w="1340" w:type="dxa"/>
            <w:noWrap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sz w:val="24"/>
                <w:szCs w:val="24"/>
              </w:rPr>
              <w:t> </w:t>
            </w:r>
          </w:p>
        </w:tc>
        <w:tc>
          <w:tcPr>
            <w:tcW w:w="1340" w:type="dxa"/>
            <w:noWrap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sz w:val="24"/>
                <w:szCs w:val="24"/>
              </w:rPr>
              <w:t>21,60</w:t>
            </w:r>
          </w:p>
        </w:tc>
        <w:tc>
          <w:tcPr>
            <w:tcW w:w="1280" w:type="dxa"/>
            <w:noWrap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sz w:val="24"/>
                <w:szCs w:val="24"/>
              </w:rPr>
              <w:t> </w:t>
            </w:r>
          </w:p>
        </w:tc>
        <w:tc>
          <w:tcPr>
            <w:tcW w:w="1160" w:type="dxa"/>
            <w:noWrap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sz w:val="24"/>
                <w:szCs w:val="24"/>
              </w:rPr>
              <w:t> </w:t>
            </w:r>
          </w:p>
        </w:tc>
        <w:tc>
          <w:tcPr>
            <w:tcW w:w="1220" w:type="dxa"/>
            <w:noWrap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sz w:val="24"/>
                <w:szCs w:val="24"/>
              </w:rPr>
              <w:t> </w:t>
            </w:r>
          </w:p>
        </w:tc>
        <w:tc>
          <w:tcPr>
            <w:tcW w:w="1320" w:type="dxa"/>
            <w:noWrap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sz w:val="24"/>
                <w:szCs w:val="24"/>
              </w:rPr>
              <w:t>21,600</w:t>
            </w:r>
          </w:p>
        </w:tc>
      </w:tr>
      <w:tr w:rsidR="009F0A8B" w:rsidRPr="009F0A8B" w:rsidTr="009F0A8B">
        <w:trPr>
          <w:trHeight w:val="840"/>
        </w:trPr>
        <w:tc>
          <w:tcPr>
            <w:tcW w:w="740" w:type="dxa"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bCs/>
                <w:sz w:val="24"/>
                <w:szCs w:val="24"/>
              </w:rPr>
              <w:t>14</w:t>
            </w:r>
          </w:p>
        </w:tc>
        <w:tc>
          <w:tcPr>
            <w:tcW w:w="5560" w:type="dxa"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Cs/>
                <w:sz w:val="24"/>
                <w:szCs w:val="24"/>
              </w:rPr>
              <w:t xml:space="preserve">Ремонт кровли над спортивным залом здания МКУ ДО СМР РК ДЮСШ по адресу :.город Сортавала, </w:t>
            </w:r>
            <w:proofErr w:type="spellStart"/>
            <w:r w:rsidRPr="009F0A8B">
              <w:rPr>
                <w:rFonts w:ascii="Times New Roman" w:hAnsi="Times New Roman"/>
                <w:bCs/>
                <w:sz w:val="24"/>
                <w:szCs w:val="24"/>
              </w:rPr>
              <w:t>ул</w:t>
            </w:r>
            <w:proofErr w:type="gramStart"/>
            <w:r w:rsidRPr="009F0A8B">
              <w:rPr>
                <w:rFonts w:ascii="Times New Roman" w:hAnsi="Times New Roman"/>
                <w:bCs/>
                <w:sz w:val="24"/>
                <w:szCs w:val="24"/>
              </w:rPr>
              <w:t>.Л</w:t>
            </w:r>
            <w:proofErr w:type="gramEnd"/>
            <w:r w:rsidRPr="009F0A8B">
              <w:rPr>
                <w:rFonts w:ascii="Times New Roman" w:hAnsi="Times New Roman"/>
                <w:bCs/>
                <w:sz w:val="24"/>
                <w:szCs w:val="24"/>
              </w:rPr>
              <w:t>есная</w:t>
            </w:r>
            <w:proofErr w:type="spellEnd"/>
            <w:r w:rsidRPr="009F0A8B">
              <w:rPr>
                <w:rFonts w:ascii="Times New Roman" w:hAnsi="Times New Roman"/>
                <w:bCs/>
                <w:sz w:val="24"/>
                <w:szCs w:val="24"/>
              </w:rPr>
              <w:t xml:space="preserve"> , дом2</w:t>
            </w:r>
          </w:p>
        </w:tc>
        <w:tc>
          <w:tcPr>
            <w:tcW w:w="3340" w:type="dxa"/>
            <w:noWrap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F0A8B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680" w:type="dxa"/>
            <w:noWrap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bCs/>
                <w:sz w:val="24"/>
                <w:szCs w:val="24"/>
              </w:rPr>
              <w:t>011</w:t>
            </w:r>
          </w:p>
        </w:tc>
        <w:tc>
          <w:tcPr>
            <w:tcW w:w="700" w:type="dxa"/>
            <w:noWrap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bCs/>
                <w:sz w:val="24"/>
                <w:szCs w:val="24"/>
              </w:rPr>
              <w:t>0703</w:t>
            </w:r>
          </w:p>
        </w:tc>
        <w:tc>
          <w:tcPr>
            <w:tcW w:w="1460" w:type="dxa"/>
            <w:noWrap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bCs/>
                <w:sz w:val="24"/>
                <w:szCs w:val="24"/>
              </w:rPr>
              <w:t>02 0 14 00000</w:t>
            </w:r>
          </w:p>
        </w:tc>
        <w:tc>
          <w:tcPr>
            <w:tcW w:w="880" w:type="dxa"/>
            <w:noWrap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sz w:val="24"/>
                <w:szCs w:val="24"/>
              </w:rPr>
              <w:t> </w:t>
            </w:r>
          </w:p>
        </w:tc>
        <w:tc>
          <w:tcPr>
            <w:tcW w:w="1300" w:type="dxa"/>
            <w:noWrap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bCs/>
                <w:sz w:val="24"/>
                <w:szCs w:val="24"/>
              </w:rPr>
              <w:t>487,70</w:t>
            </w:r>
          </w:p>
        </w:tc>
        <w:tc>
          <w:tcPr>
            <w:tcW w:w="1400" w:type="dxa"/>
            <w:noWrap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bCs/>
                <w:sz w:val="24"/>
                <w:szCs w:val="24"/>
              </w:rPr>
              <w:t>0,000</w:t>
            </w:r>
          </w:p>
        </w:tc>
        <w:tc>
          <w:tcPr>
            <w:tcW w:w="1340" w:type="dxa"/>
            <w:noWrap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bCs/>
                <w:sz w:val="24"/>
                <w:szCs w:val="24"/>
              </w:rPr>
              <w:t>0,00</w:t>
            </w:r>
          </w:p>
        </w:tc>
        <w:tc>
          <w:tcPr>
            <w:tcW w:w="1340" w:type="dxa"/>
            <w:noWrap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bCs/>
                <w:sz w:val="24"/>
                <w:szCs w:val="24"/>
              </w:rPr>
              <w:t>0,00</w:t>
            </w:r>
          </w:p>
        </w:tc>
        <w:tc>
          <w:tcPr>
            <w:tcW w:w="1280" w:type="dxa"/>
            <w:noWrap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bCs/>
                <w:sz w:val="24"/>
                <w:szCs w:val="24"/>
              </w:rPr>
              <w:t>0,00</w:t>
            </w:r>
          </w:p>
        </w:tc>
        <w:tc>
          <w:tcPr>
            <w:tcW w:w="1160" w:type="dxa"/>
            <w:noWrap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bCs/>
                <w:sz w:val="24"/>
                <w:szCs w:val="24"/>
              </w:rPr>
              <w:t>0,00</w:t>
            </w:r>
          </w:p>
        </w:tc>
        <w:tc>
          <w:tcPr>
            <w:tcW w:w="1220" w:type="dxa"/>
            <w:noWrap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bCs/>
                <w:sz w:val="24"/>
                <w:szCs w:val="24"/>
              </w:rPr>
              <w:t>0,00</w:t>
            </w:r>
          </w:p>
        </w:tc>
        <w:tc>
          <w:tcPr>
            <w:tcW w:w="1320" w:type="dxa"/>
            <w:noWrap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bCs/>
                <w:sz w:val="24"/>
                <w:szCs w:val="24"/>
              </w:rPr>
              <w:t>487,70</w:t>
            </w:r>
          </w:p>
        </w:tc>
      </w:tr>
      <w:tr w:rsidR="009F0A8B" w:rsidRPr="009F0A8B" w:rsidTr="009F0A8B">
        <w:trPr>
          <w:trHeight w:val="645"/>
        </w:trPr>
        <w:tc>
          <w:tcPr>
            <w:tcW w:w="740" w:type="dxa"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bCs/>
                <w:sz w:val="24"/>
                <w:szCs w:val="24"/>
              </w:rPr>
              <w:lastRenderedPageBreak/>
              <w:t> </w:t>
            </w:r>
          </w:p>
        </w:tc>
        <w:tc>
          <w:tcPr>
            <w:tcW w:w="5560" w:type="dxa"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F0A8B">
              <w:rPr>
                <w:rFonts w:ascii="Times New Roman" w:hAnsi="Times New Roman"/>
                <w:sz w:val="24"/>
                <w:szCs w:val="24"/>
              </w:rPr>
              <w:t>Финансирование деятельности детско-юношеских спортивных школ</w:t>
            </w:r>
          </w:p>
        </w:tc>
        <w:tc>
          <w:tcPr>
            <w:tcW w:w="3340" w:type="dxa"/>
            <w:noWrap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F0A8B">
              <w:rPr>
                <w:rFonts w:ascii="Times New Roman" w:hAnsi="Times New Roman"/>
                <w:sz w:val="24"/>
                <w:szCs w:val="24"/>
              </w:rPr>
              <w:t>Отдел культуры и спорта</w:t>
            </w:r>
          </w:p>
        </w:tc>
        <w:tc>
          <w:tcPr>
            <w:tcW w:w="680" w:type="dxa"/>
            <w:noWrap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sz w:val="24"/>
                <w:szCs w:val="24"/>
              </w:rPr>
              <w:t>011</w:t>
            </w:r>
          </w:p>
        </w:tc>
        <w:tc>
          <w:tcPr>
            <w:tcW w:w="700" w:type="dxa"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sz w:val="24"/>
                <w:szCs w:val="24"/>
              </w:rPr>
              <w:t>07 03</w:t>
            </w:r>
          </w:p>
        </w:tc>
        <w:tc>
          <w:tcPr>
            <w:tcW w:w="1460" w:type="dxa"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sz w:val="24"/>
                <w:szCs w:val="24"/>
              </w:rPr>
              <w:t>02 0 14 23141</w:t>
            </w:r>
          </w:p>
        </w:tc>
        <w:tc>
          <w:tcPr>
            <w:tcW w:w="880" w:type="dxa"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sz w:val="24"/>
                <w:szCs w:val="24"/>
              </w:rPr>
              <w:t>240</w:t>
            </w:r>
          </w:p>
        </w:tc>
        <w:tc>
          <w:tcPr>
            <w:tcW w:w="1300" w:type="dxa"/>
            <w:noWrap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sz w:val="24"/>
                <w:szCs w:val="24"/>
              </w:rPr>
              <w:t>487,700</w:t>
            </w:r>
          </w:p>
        </w:tc>
        <w:tc>
          <w:tcPr>
            <w:tcW w:w="1400" w:type="dxa"/>
            <w:noWrap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sz w:val="24"/>
                <w:szCs w:val="24"/>
              </w:rPr>
              <w:t>0,00</w:t>
            </w:r>
          </w:p>
        </w:tc>
        <w:tc>
          <w:tcPr>
            <w:tcW w:w="1340" w:type="dxa"/>
            <w:noWrap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sz w:val="24"/>
                <w:szCs w:val="24"/>
              </w:rPr>
              <w:t>0,00</w:t>
            </w:r>
          </w:p>
        </w:tc>
        <w:tc>
          <w:tcPr>
            <w:tcW w:w="1340" w:type="dxa"/>
            <w:noWrap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sz w:val="24"/>
                <w:szCs w:val="24"/>
              </w:rPr>
              <w:t>0,00</w:t>
            </w:r>
          </w:p>
        </w:tc>
        <w:tc>
          <w:tcPr>
            <w:tcW w:w="1280" w:type="dxa"/>
            <w:noWrap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sz w:val="24"/>
                <w:szCs w:val="24"/>
              </w:rPr>
              <w:t>0,00</w:t>
            </w:r>
          </w:p>
        </w:tc>
        <w:tc>
          <w:tcPr>
            <w:tcW w:w="1160" w:type="dxa"/>
            <w:noWrap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sz w:val="24"/>
                <w:szCs w:val="24"/>
              </w:rPr>
              <w:t>0,00</w:t>
            </w:r>
          </w:p>
        </w:tc>
        <w:tc>
          <w:tcPr>
            <w:tcW w:w="1220" w:type="dxa"/>
            <w:noWrap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sz w:val="24"/>
                <w:szCs w:val="24"/>
              </w:rPr>
              <w:t>0,00</w:t>
            </w:r>
          </w:p>
        </w:tc>
        <w:tc>
          <w:tcPr>
            <w:tcW w:w="1320" w:type="dxa"/>
            <w:noWrap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sz w:val="24"/>
                <w:szCs w:val="24"/>
              </w:rPr>
              <w:t>487,70</w:t>
            </w:r>
          </w:p>
        </w:tc>
      </w:tr>
      <w:tr w:rsidR="009F0A8B" w:rsidRPr="009F0A8B" w:rsidTr="009F0A8B">
        <w:trPr>
          <w:trHeight w:val="585"/>
        </w:trPr>
        <w:tc>
          <w:tcPr>
            <w:tcW w:w="740" w:type="dxa"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bCs/>
                <w:sz w:val="24"/>
                <w:szCs w:val="24"/>
              </w:rPr>
              <w:t>15</w:t>
            </w:r>
          </w:p>
        </w:tc>
        <w:tc>
          <w:tcPr>
            <w:tcW w:w="5560" w:type="dxa"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Cs/>
                <w:sz w:val="24"/>
                <w:szCs w:val="24"/>
              </w:rPr>
              <w:t xml:space="preserve">Текущий ремонт фасада здания МБУ ДО СМР РК МШ, г. Сортавала, </w:t>
            </w:r>
            <w:proofErr w:type="spellStart"/>
            <w:r w:rsidRPr="009F0A8B">
              <w:rPr>
                <w:rFonts w:ascii="Times New Roman" w:hAnsi="Times New Roman"/>
                <w:bCs/>
                <w:sz w:val="24"/>
                <w:szCs w:val="24"/>
              </w:rPr>
              <w:t>ул</w:t>
            </w:r>
            <w:proofErr w:type="gramStart"/>
            <w:r w:rsidRPr="009F0A8B">
              <w:rPr>
                <w:rFonts w:ascii="Times New Roman" w:hAnsi="Times New Roman"/>
                <w:bCs/>
                <w:sz w:val="24"/>
                <w:szCs w:val="24"/>
              </w:rPr>
              <w:t>.Г</w:t>
            </w:r>
            <w:proofErr w:type="gramEnd"/>
            <w:r w:rsidRPr="009F0A8B">
              <w:rPr>
                <w:rFonts w:ascii="Times New Roman" w:hAnsi="Times New Roman"/>
                <w:bCs/>
                <w:sz w:val="24"/>
                <w:szCs w:val="24"/>
              </w:rPr>
              <w:t>агарина</w:t>
            </w:r>
            <w:proofErr w:type="spellEnd"/>
            <w:r w:rsidRPr="009F0A8B">
              <w:rPr>
                <w:rFonts w:ascii="Times New Roman" w:hAnsi="Times New Roman"/>
                <w:bCs/>
                <w:sz w:val="24"/>
                <w:szCs w:val="24"/>
              </w:rPr>
              <w:t>, д.4</w:t>
            </w:r>
          </w:p>
        </w:tc>
        <w:tc>
          <w:tcPr>
            <w:tcW w:w="3340" w:type="dxa"/>
            <w:noWrap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F0A8B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680" w:type="dxa"/>
            <w:noWrap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bCs/>
                <w:sz w:val="24"/>
                <w:szCs w:val="24"/>
              </w:rPr>
              <w:t>011</w:t>
            </w:r>
          </w:p>
        </w:tc>
        <w:tc>
          <w:tcPr>
            <w:tcW w:w="700" w:type="dxa"/>
            <w:noWrap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bCs/>
                <w:sz w:val="24"/>
                <w:szCs w:val="24"/>
              </w:rPr>
              <w:t>0703</w:t>
            </w:r>
          </w:p>
        </w:tc>
        <w:tc>
          <w:tcPr>
            <w:tcW w:w="1460" w:type="dxa"/>
            <w:noWrap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bCs/>
                <w:sz w:val="24"/>
                <w:szCs w:val="24"/>
              </w:rPr>
              <w:t>02 0 15 00000</w:t>
            </w:r>
          </w:p>
        </w:tc>
        <w:tc>
          <w:tcPr>
            <w:tcW w:w="880" w:type="dxa"/>
            <w:noWrap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sz w:val="24"/>
                <w:szCs w:val="24"/>
              </w:rPr>
              <w:t> </w:t>
            </w:r>
          </w:p>
        </w:tc>
        <w:tc>
          <w:tcPr>
            <w:tcW w:w="1300" w:type="dxa"/>
            <w:noWrap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bCs/>
                <w:sz w:val="24"/>
                <w:szCs w:val="24"/>
              </w:rPr>
              <w:t>99,375</w:t>
            </w:r>
          </w:p>
        </w:tc>
        <w:tc>
          <w:tcPr>
            <w:tcW w:w="1400" w:type="dxa"/>
            <w:noWrap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bCs/>
                <w:sz w:val="24"/>
                <w:szCs w:val="24"/>
              </w:rPr>
              <w:t>0,000</w:t>
            </w:r>
          </w:p>
        </w:tc>
        <w:tc>
          <w:tcPr>
            <w:tcW w:w="1340" w:type="dxa"/>
            <w:noWrap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bCs/>
                <w:sz w:val="24"/>
                <w:szCs w:val="24"/>
              </w:rPr>
              <w:t>0,00</w:t>
            </w:r>
          </w:p>
        </w:tc>
        <w:tc>
          <w:tcPr>
            <w:tcW w:w="1340" w:type="dxa"/>
            <w:noWrap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bCs/>
                <w:sz w:val="24"/>
                <w:szCs w:val="24"/>
              </w:rPr>
              <w:t>0,00</w:t>
            </w:r>
          </w:p>
        </w:tc>
        <w:tc>
          <w:tcPr>
            <w:tcW w:w="1280" w:type="dxa"/>
            <w:noWrap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bCs/>
                <w:sz w:val="24"/>
                <w:szCs w:val="24"/>
              </w:rPr>
              <w:t>0,00</w:t>
            </w:r>
          </w:p>
        </w:tc>
        <w:tc>
          <w:tcPr>
            <w:tcW w:w="1160" w:type="dxa"/>
            <w:noWrap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bCs/>
                <w:sz w:val="24"/>
                <w:szCs w:val="24"/>
              </w:rPr>
              <w:t>0,00</w:t>
            </w:r>
          </w:p>
        </w:tc>
        <w:tc>
          <w:tcPr>
            <w:tcW w:w="1220" w:type="dxa"/>
            <w:noWrap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bCs/>
                <w:sz w:val="24"/>
                <w:szCs w:val="24"/>
              </w:rPr>
              <w:t>0,00</w:t>
            </w:r>
          </w:p>
        </w:tc>
        <w:tc>
          <w:tcPr>
            <w:tcW w:w="1320" w:type="dxa"/>
            <w:noWrap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bCs/>
                <w:sz w:val="24"/>
                <w:szCs w:val="24"/>
              </w:rPr>
              <w:t>99,38</w:t>
            </w:r>
          </w:p>
        </w:tc>
      </w:tr>
      <w:tr w:rsidR="009F0A8B" w:rsidRPr="009F0A8B" w:rsidTr="009F0A8B">
        <w:trPr>
          <w:trHeight w:val="570"/>
        </w:trPr>
        <w:tc>
          <w:tcPr>
            <w:tcW w:w="740" w:type="dxa"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5560" w:type="dxa"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F0A8B">
              <w:rPr>
                <w:rFonts w:ascii="Times New Roman" w:hAnsi="Times New Roman"/>
                <w:sz w:val="24"/>
                <w:szCs w:val="24"/>
              </w:rPr>
              <w:t>финансирование деятельности музыкальных школ</w:t>
            </w:r>
          </w:p>
        </w:tc>
        <w:tc>
          <w:tcPr>
            <w:tcW w:w="3340" w:type="dxa"/>
            <w:noWrap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F0A8B">
              <w:rPr>
                <w:rFonts w:ascii="Times New Roman" w:hAnsi="Times New Roman"/>
                <w:sz w:val="24"/>
                <w:szCs w:val="24"/>
              </w:rPr>
              <w:t>Отдел культуры и спорта</w:t>
            </w:r>
          </w:p>
        </w:tc>
        <w:tc>
          <w:tcPr>
            <w:tcW w:w="680" w:type="dxa"/>
            <w:noWrap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sz w:val="24"/>
                <w:szCs w:val="24"/>
              </w:rPr>
              <w:t>011</w:t>
            </w:r>
          </w:p>
        </w:tc>
        <w:tc>
          <w:tcPr>
            <w:tcW w:w="700" w:type="dxa"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sz w:val="24"/>
                <w:szCs w:val="24"/>
              </w:rPr>
              <w:t>07 03</w:t>
            </w:r>
          </w:p>
        </w:tc>
        <w:tc>
          <w:tcPr>
            <w:tcW w:w="1460" w:type="dxa"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sz w:val="24"/>
                <w:szCs w:val="24"/>
              </w:rPr>
              <w:t>02 0 15 23143</w:t>
            </w:r>
          </w:p>
        </w:tc>
        <w:tc>
          <w:tcPr>
            <w:tcW w:w="880" w:type="dxa"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sz w:val="24"/>
                <w:szCs w:val="24"/>
              </w:rPr>
              <w:t>610</w:t>
            </w:r>
          </w:p>
        </w:tc>
        <w:tc>
          <w:tcPr>
            <w:tcW w:w="1300" w:type="dxa"/>
            <w:noWrap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sz w:val="24"/>
                <w:szCs w:val="24"/>
              </w:rPr>
              <w:t>99,375</w:t>
            </w:r>
          </w:p>
        </w:tc>
        <w:tc>
          <w:tcPr>
            <w:tcW w:w="1400" w:type="dxa"/>
            <w:noWrap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sz w:val="24"/>
                <w:szCs w:val="24"/>
              </w:rPr>
              <w:t>0,00</w:t>
            </w:r>
          </w:p>
        </w:tc>
        <w:tc>
          <w:tcPr>
            <w:tcW w:w="1340" w:type="dxa"/>
            <w:noWrap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sz w:val="24"/>
                <w:szCs w:val="24"/>
              </w:rPr>
              <w:t>0,00</w:t>
            </w:r>
          </w:p>
        </w:tc>
        <w:tc>
          <w:tcPr>
            <w:tcW w:w="1340" w:type="dxa"/>
            <w:noWrap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sz w:val="24"/>
                <w:szCs w:val="24"/>
              </w:rPr>
              <w:t>0,00</w:t>
            </w:r>
          </w:p>
        </w:tc>
        <w:tc>
          <w:tcPr>
            <w:tcW w:w="1280" w:type="dxa"/>
            <w:noWrap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sz w:val="24"/>
                <w:szCs w:val="24"/>
              </w:rPr>
              <w:t>0,00</w:t>
            </w:r>
          </w:p>
        </w:tc>
        <w:tc>
          <w:tcPr>
            <w:tcW w:w="1160" w:type="dxa"/>
            <w:noWrap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sz w:val="24"/>
                <w:szCs w:val="24"/>
              </w:rPr>
              <w:t>0,00</w:t>
            </w:r>
          </w:p>
        </w:tc>
        <w:tc>
          <w:tcPr>
            <w:tcW w:w="1220" w:type="dxa"/>
            <w:noWrap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sz w:val="24"/>
                <w:szCs w:val="24"/>
              </w:rPr>
              <w:t>0,00</w:t>
            </w:r>
          </w:p>
        </w:tc>
        <w:tc>
          <w:tcPr>
            <w:tcW w:w="1320" w:type="dxa"/>
            <w:noWrap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sz w:val="24"/>
                <w:szCs w:val="24"/>
              </w:rPr>
              <w:t>99,38</w:t>
            </w:r>
          </w:p>
        </w:tc>
      </w:tr>
      <w:tr w:rsidR="009F0A8B" w:rsidRPr="009F0A8B" w:rsidTr="009F0A8B">
        <w:trPr>
          <w:trHeight w:val="675"/>
        </w:trPr>
        <w:tc>
          <w:tcPr>
            <w:tcW w:w="740" w:type="dxa"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bCs/>
                <w:sz w:val="24"/>
                <w:szCs w:val="24"/>
              </w:rPr>
              <w:t>16</w:t>
            </w:r>
          </w:p>
        </w:tc>
        <w:tc>
          <w:tcPr>
            <w:tcW w:w="5560" w:type="dxa"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Cs/>
                <w:sz w:val="24"/>
                <w:szCs w:val="24"/>
              </w:rPr>
              <w:t>Развитие учреждений культуры поселений Сортавальского муниципального района</w:t>
            </w:r>
          </w:p>
        </w:tc>
        <w:tc>
          <w:tcPr>
            <w:tcW w:w="3340" w:type="dxa"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F0A8B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680" w:type="dxa"/>
            <w:noWrap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bCs/>
                <w:sz w:val="24"/>
                <w:szCs w:val="24"/>
              </w:rPr>
              <w:t>002</w:t>
            </w:r>
          </w:p>
        </w:tc>
        <w:tc>
          <w:tcPr>
            <w:tcW w:w="700" w:type="dxa"/>
            <w:noWrap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bCs/>
                <w:sz w:val="24"/>
                <w:szCs w:val="24"/>
              </w:rPr>
              <w:t>08 01</w:t>
            </w:r>
          </w:p>
        </w:tc>
        <w:tc>
          <w:tcPr>
            <w:tcW w:w="1460" w:type="dxa"/>
            <w:noWrap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bCs/>
                <w:sz w:val="24"/>
                <w:szCs w:val="24"/>
              </w:rPr>
              <w:t>02 0 16 00000</w:t>
            </w:r>
          </w:p>
        </w:tc>
        <w:tc>
          <w:tcPr>
            <w:tcW w:w="880" w:type="dxa"/>
            <w:noWrap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sz w:val="24"/>
                <w:szCs w:val="24"/>
              </w:rPr>
              <w:t> </w:t>
            </w:r>
          </w:p>
        </w:tc>
        <w:tc>
          <w:tcPr>
            <w:tcW w:w="1300" w:type="dxa"/>
            <w:noWrap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bCs/>
                <w:sz w:val="24"/>
                <w:szCs w:val="24"/>
              </w:rPr>
              <w:t>6 407,370</w:t>
            </w:r>
          </w:p>
        </w:tc>
        <w:tc>
          <w:tcPr>
            <w:tcW w:w="1400" w:type="dxa"/>
            <w:noWrap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bCs/>
                <w:sz w:val="24"/>
                <w:szCs w:val="24"/>
              </w:rPr>
              <w:t>5 501,130</w:t>
            </w:r>
          </w:p>
        </w:tc>
        <w:tc>
          <w:tcPr>
            <w:tcW w:w="1340" w:type="dxa"/>
            <w:noWrap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bCs/>
                <w:sz w:val="24"/>
                <w:szCs w:val="24"/>
              </w:rPr>
              <w:t>3 252,313</w:t>
            </w:r>
          </w:p>
        </w:tc>
        <w:tc>
          <w:tcPr>
            <w:tcW w:w="1340" w:type="dxa"/>
            <w:noWrap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bCs/>
                <w:sz w:val="24"/>
                <w:szCs w:val="24"/>
              </w:rPr>
              <w:t>3 190,350</w:t>
            </w:r>
          </w:p>
        </w:tc>
        <w:tc>
          <w:tcPr>
            <w:tcW w:w="1280" w:type="dxa"/>
            <w:noWrap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bCs/>
                <w:sz w:val="24"/>
                <w:szCs w:val="24"/>
              </w:rPr>
              <w:t>0,000</w:t>
            </w:r>
          </w:p>
        </w:tc>
        <w:tc>
          <w:tcPr>
            <w:tcW w:w="1160" w:type="dxa"/>
            <w:noWrap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bCs/>
                <w:sz w:val="24"/>
                <w:szCs w:val="24"/>
              </w:rPr>
              <w:t>0,000</w:t>
            </w:r>
          </w:p>
        </w:tc>
        <w:tc>
          <w:tcPr>
            <w:tcW w:w="1220" w:type="dxa"/>
            <w:noWrap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bCs/>
                <w:sz w:val="24"/>
                <w:szCs w:val="24"/>
              </w:rPr>
              <w:t>0,000</w:t>
            </w:r>
          </w:p>
        </w:tc>
        <w:tc>
          <w:tcPr>
            <w:tcW w:w="1320" w:type="dxa"/>
            <w:noWrap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bCs/>
                <w:sz w:val="24"/>
                <w:szCs w:val="24"/>
              </w:rPr>
              <w:t>18 351,163</w:t>
            </w:r>
          </w:p>
        </w:tc>
      </w:tr>
      <w:tr w:rsidR="009F0A8B" w:rsidRPr="009F0A8B" w:rsidTr="009F0A8B">
        <w:trPr>
          <w:trHeight w:val="570"/>
        </w:trPr>
        <w:tc>
          <w:tcPr>
            <w:tcW w:w="740" w:type="dxa"/>
            <w:vMerge w:val="restart"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5560" w:type="dxa"/>
            <w:vMerge w:val="restart"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F0A8B">
              <w:rPr>
                <w:rFonts w:ascii="Times New Roman" w:hAnsi="Times New Roman"/>
                <w:sz w:val="24"/>
                <w:szCs w:val="24"/>
              </w:rPr>
              <w:t xml:space="preserve">Содействие реализации мероприятий  государственной программы  Республики Карелия "Развитие культуры" </w:t>
            </w:r>
            <w:r w:rsidRPr="009F0A8B">
              <w:rPr>
                <w:rFonts w:ascii="Times New Roman" w:hAnsi="Times New Roman"/>
                <w:i/>
                <w:iCs/>
                <w:sz w:val="24"/>
                <w:szCs w:val="24"/>
              </w:rPr>
              <w:t>(в целях частичной компенсации расходов на повышение оплаты труда работников бюджетной сферы)</w:t>
            </w:r>
          </w:p>
        </w:tc>
        <w:tc>
          <w:tcPr>
            <w:tcW w:w="3340" w:type="dxa"/>
            <w:vMerge w:val="restart"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F0A8B">
              <w:rPr>
                <w:rFonts w:ascii="Times New Roman" w:hAnsi="Times New Roman"/>
                <w:sz w:val="24"/>
                <w:szCs w:val="24"/>
              </w:rPr>
              <w:t>Финансовое управление Сортавальского муниципального района</w:t>
            </w:r>
          </w:p>
        </w:tc>
        <w:tc>
          <w:tcPr>
            <w:tcW w:w="680" w:type="dxa"/>
            <w:noWrap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sz w:val="24"/>
                <w:szCs w:val="24"/>
              </w:rPr>
              <w:t>002</w:t>
            </w:r>
          </w:p>
        </w:tc>
        <w:tc>
          <w:tcPr>
            <w:tcW w:w="700" w:type="dxa"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sz w:val="24"/>
                <w:szCs w:val="24"/>
              </w:rPr>
              <w:t>08 01</w:t>
            </w:r>
          </w:p>
        </w:tc>
        <w:tc>
          <w:tcPr>
            <w:tcW w:w="1460" w:type="dxa"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sz w:val="24"/>
                <w:szCs w:val="24"/>
              </w:rPr>
              <w:t>02 0 16 43250</w:t>
            </w:r>
          </w:p>
        </w:tc>
        <w:tc>
          <w:tcPr>
            <w:tcW w:w="880" w:type="dxa"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sz w:val="24"/>
                <w:szCs w:val="24"/>
              </w:rPr>
              <w:t>540, 870</w:t>
            </w:r>
          </w:p>
        </w:tc>
        <w:tc>
          <w:tcPr>
            <w:tcW w:w="1300" w:type="dxa"/>
            <w:noWrap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sz w:val="24"/>
                <w:szCs w:val="24"/>
              </w:rPr>
              <w:t>4 236,300</w:t>
            </w:r>
          </w:p>
        </w:tc>
        <w:tc>
          <w:tcPr>
            <w:tcW w:w="1400" w:type="dxa"/>
            <w:noWrap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sz w:val="24"/>
                <w:szCs w:val="24"/>
              </w:rPr>
              <w:t>5 501,130</w:t>
            </w:r>
          </w:p>
        </w:tc>
        <w:tc>
          <w:tcPr>
            <w:tcW w:w="1340" w:type="dxa"/>
            <w:noWrap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sz w:val="24"/>
                <w:szCs w:val="24"/>
              </w:rPr>
              <w:t>3 252,313</w:t>
            </w:r>
          </w:p>
        </w:tc>
        <w:tc>
          <w:tcPr>
            <w:tcW w:w="1340" w:type="dxa"/>
            <w:noWrap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sz w:val="24"/>
                <w:szCs w:val="24"/>
              </w:rPr>
              <w:t>3 190,350</w:t>
            </w:r>
          </w:p>
        </w:tc>
        <w:tc>
          <w:tcPr>
            <w:tcW w:w="1280" w:type="dxa"/>
            <w:noWrap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sz w:val="24"/>
                <w:szCs w:val="24"/>
              </w:rPr>
              <w:t> </w:t>
            </w:r>
          </w:p>
        </w:tc>
        <w:tc>
          <w:tcPr>
            <w:tcW w:w="1160" w:type="dxa"/>
            <w:noWrap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sz w:val="24"/>
                <w:szCs w:val="24"/>
              </w:rPr>
              <w:t> </w:t>
            </w:r>
          </w:p>
        </w:tc>
        <w:tc>
          <w:tcPr>
            <w:tcW w:w="1220" w:type="dxa"/>
            <w:noWrap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sz w:val="24"/>
                <w:szCs w:val="24"/>
              </w:rPr>
              <w:t> </w:t>
            </w:r>
          </w:p>
        </w:tc>
        <w:tc>
          <w:tcPr>
            <w:tcW w:w="1320" w:type="dxa"/>
            <w:noWrap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sz w:val="24"/>
                <w:szCs w:val="24"/>
              </w:rPr>
              <w:t>16 180,093</w:t>
            </w:r>
          </w:p>
        </w:tc>
      </w:tr>
      <w:tr w:rsidR="009F0A8B" w:rsidRPr="009F0A8B" w:rsidTr="009F0A8B">
        <w:trPr>
          <w:trHeight w:val="570"/>
        </w:trPr>
        <w:tc>
          <w:tcPr>
            <w:tcW w:w="740" w:type="dxa"/>
            <w:vMerge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5560" w:type="dxa"/>
            <w:vMerge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340" w:type="dxa"/>
            <w:vMerge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80" w:type="dxa"/>
            <w:noWrap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sz w:val="24"/>
                <w:szCs w:val="24"/>
              </w:rPr>
              <w:t>002</w:t>
            </w:r>
          </w:p>
        </w:tc>
        <w:tc>
          <w:tcPr>
            <w:tcW w:w="700" w:type="dxa"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sz w:val="24"/>
                <w:szCs w:val="24"/>
              </w:rPr>
              <w:t>08 01</w:t>
            </w:r>
          </w:p>
        </w:tc>
        <w:tc>
          <w:tcPr>
            <w:tcW w:w="1460" w:type="dxa"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sz w:val="24"/>
                <w:szCs w:val="24"/>
              </w:rPr>
              <w:t>02 0 16 43200</w:t>
            </w:r>
          </w:p>
        </w:tc>
        <w:tc>
          <w:tcPr>
            <w:tcW w:w="880" w:type="dxa"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sz w:val="24"/>
                <w:szCs w:val="24"/>
              </w:rPr>
              <w:t>540</w:t>
            </w:r>
          </w:p>
        </w:tc>
        <w:tc>
          <w:tcPr>
            <w:tcW w:w="1300" w:type="dxa"/>
            <w:noWrap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sz w:val="24"/>
                <w:szCs w:val="24"/>
              </w:rPr>
              <w:t>2 171,070</w:t>
            </w:r>
          </w:p>
        </w:tc>
        <w:tc>
          <w:tcPr>
            <w:tcW w:w="1400" w:type="dxa"/>
            <w:noWrap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sz w:val="24"/>
                <w:szCs w:val="24"/>
              </w:rPr>
              <w:t>0,000</w:t>
            </w:r>
          </w:p>
        </w:tc>
        <w:tc>
          <w:tcPr>
            <w:tcW w:w="1340" w:type="dxa"/>
            <w:noWrap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sz w:val="24"/>
                <w:szCs w:val="24"/>
              </w:rPr>
              <w:t>0,000</w:t>
            </w:r>
          </w:p>
        </w:tc>
        <w:tc>
          <w:tcPr>
            <w:tcW w:w="1340" w:type="dxa"/>
            <w:noWrap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sz w:val="24"/>
                <w:szCs w:val="24"/>
              </w:rPr>
              <w:t> </w:t>
            </w:r>
          </w:p>
        </w:tc>
        <w:tc>
          <w:tcPr>
            <w:tcW w:w="1280" w:type="dxa"/>
            <w:noWrap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sz w:val="24"/>
                <w:szCs w:val="24"/>
              </w:rPr>
              <w:t> </w:t>
            </w:r>
          </w:p>
        </w:tc>
        <w:tc>
          <w:tcPr>
            <w:tcW w:w="1160" w:type="dxa"/>
            <w:noWrap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sz w:val="24"/>
                <w:szCs w:val="24"/>
              </w:rPr>
              <w:t> </w:t>
            </w:r>
          </w:p>
        </w:tc>
        <w:tc>
          <w:tcPr>
            <w:tcW w:w="1220" w:type="dxa"/>
            <w:noWrap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sz w:val="24"/>
                <w:szCs w:val="24"/>
              </w:rPr>
              <w:t> </w:t>
            </w:r>
          </w:p>
        </w:tc>
        <w:tc>
          <w:tcPr>
            <w:tcW w:w="1320" w:type="dxa"/>
            <w:noWrap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sz w:val="24"/>
                <w:szCs w:val="24"/>
              </w:rPr>
              <w:t>2 171,070</w:t>
            </w:r>
          </w:p>
        </w:tc>
      </w:tr>
      <w:tr w:rsidR="009F0A8B" w:rsidRPr="009F0A8B" w:rsidTr="009F0A8B">
        <w:trPr>
          <w:trHeight w:val="765"/>
        </w:trPr>
        <w:tc>
          <w:tcPr>
            <w:tcW w:w="740" w:type="dxa"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bCs/>
                <w:sz w:val="24"/>
                <w:szCs w:val="24"/>
              </w:rPr>
              <w:t>17</w:t>
            </w:r>
          </w:p>
        </w:tc>
        <w:tc>
          <w:tcPr>
            <w:tcW w:w="5560" w:type="dxa"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Cs/>
                <w:sz w:val="24"/>
                <w:szCs w:val="24"/>
              </w:rPr>
              <w:t>Сохранение, использование и популяризация объектов культурного наследия (памятников истории и культуры)</w:t>
            </w:r>
          </w:p>
        </w:tc>
        <w:tc>
          <w:tcPr>
            <w:tcW w:w="3340" w:type="dxa"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F0A8B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680" w:type="dxa"/>
            <w:noWrap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bCs/>
                <w:sz w:val="24"/>
                <w:szCs w:val="24"/>
              </w:rPr>
              <w:t>002</w:t>
            </w:r>
          </w:p>
        </w:tc>
        <w:tc>
          <w:tcPr>
            <w:tcW w:w="700" w:type="dxa"/>
            <w:noWrap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bCs/>
                <w:sz w:val="24"/>
                <w:szCs w:val="24"/>
              </w:rPr>
              <w:t>08 01</w:t>
            </w:r>
          </w:p>
        </w:tc>
        <w:tc>
          <w:tcPr>
            <w:tcW w:w="1460" w:type="dxa"/>
            <w:noWrap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bCs/>
                <w:sz w:val="24"/>
                <w:szCs w:val="24"/>
              </w:rPr>
              <w:t>02 0 18 00000</w:t>
            </w:r>
          </w:p>
        </w:tc>
        <w:tc>
          <w:tcPr>
            <w:tcW w:w="880" w:type="dxa"/>
            <w:noWrap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sz w:val="24"/>
                <w:szCs w:val="24"/>
              </w:rPr>
              <w:t> </w:t>
            </w:r>
          </w:p>
        </w:tc>
        <w:tc>
          <w:tcPr>
            <w:tcW w:w="1300" w:type="dxa"/>
            <w:noWrap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bCs/>
                <w:sz w:val="24"/>
                <w:szCs w:val="24"/>
              </w:rPr>
              <w:t>0,000</w:t>
            </w:r>
          </w:p>
        </w:tc>
        <w:tc>
          <w:tcPr>
            <w:tcW w:w="1400" w:type="dxa"/>
            <w:noWrap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bCs/>
                <w:sz w:val="24"/>
                <w:szCs w:val="24"/>
              </w:rPr>
              <w:t>0,000</w:t>
            </w:r>
          </w:p>
        </w:tc>
        <w:tc>
          <w:tcPr>
            <w:tcW w:w="1340" w:type="dxa"/>
            <w:noWrap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bCs/>
                <w:sz w:val="24"/>
                <w:szCs w:val="24"/>
              </w:rPr>
              <w:t>0,000</w:t>
            </w:r>
          </w:p>
        </w:tc>
        <w:tc>
          <w:tcPr>
            <w:tcW w:w="1340" w:type="dxa"/>
            <w:noWrap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bCs/>
                <w:sz w:val="24"/>
                <w:szCs w:val="24"/>
              </w:rPr>
              <w:t>3 500,000</w:t>
            </w:r>
          </w:p>
        </w:tc>
        <w:tc>
          <w:tcPr>
            <w:tcW w:w="1280" w:type="dxa"/>
            <w:noWrap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bCs/>
                <w:sz w:val="24"/>
                <w:szCs w:val="24"/>
              </w:rPr>
              <w:t>0,000</w:t>
            </w:r>
          </w:p>
        </w:tc>
        <w:tc>
          <w:tcPr>
            <w:tcW w:w="1160" w:type="dxa"/>
            <w:noWrap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bCs/>
                <w:sz w:val="24"/>
                <w:szCs w:val="24"/>
              </w:rPr>
              <w:t>0,000</w:t>
            </w:r>
          </w:p>
        </w:tc>
        <w:tc>
          <w:tcPr>
            <w:tcW w:w="1220" w:type="dxa"/>
            <w:noWrap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bCs/>
                <w:sz w:val="24"/>
                <w:szCs w:val="24"/>
              </w:rPr>
              <w:t>0,000</w:t>
            </w:r>
          </w:p>
        </w:tc>
        <w:tc>
          <w:tcPr>
            <w:tcW w:w="1320" w:type="dxa"/>
            <w:noWrap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bCs/>
                <w:sz w:val="24"/>
                <w:szCs w:val="24"/>
              </w:rPr>
              <w:t>3 500,000</w:t>
            </w:r>
          </w:p>
        </w:tc>
      </w:tr>
      <w:tr w:rsidR="009F0A8B" w:rsidRPr="009F0A8B" w:rsidTr="009F0A8B">
        <w:trPr>
          <w:trHeight w:val="570"/>
        </w:trPr>
        <w:tc>
          <w:tcPr>
            <w:tcW w:w="740" w:type="dxa"/>
            <w:vMerge w:val="restart"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5560" w:type="dxa"/>
            <w:vMerge w:val="restart"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F0A8B">
              <w:rPr>
                <w:rFonts w:ascii="Times New Roman" w:hAnsi="Times New Roman"/>
                <w:sz w:val="24"/>
                <w:szCs w:val="24"/>
              </w:rPr>
              <w:t xml:space="preserve">Содействие реализации мероприятий  государственной программы </w:t>
            </w:r>
            <w:r w:rsidRPr="009F0A8B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Республики Карелия "Развитие культуры" </w:t>
            </w:r>
          </w:p>
        </w:tc>
        <w:tc>
          <w:tcPr>
            <w:tcW w:w="3340" w:type="dxa"/>
            <w:vMerge w:val="restart"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F0A8B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Финансовое управление Сортавальского </w:t>
            </w:r>
            <w:r w:rsidRPr="009F0A8B">
              <w:rPr>
                <w:rFonts w:ascii="Times New Roman" w:hAnsi="Times New Roman"/>
                <w:sz w:val="24"/>
                <w:szCs w:val="24"/>
              </w:rPr>
              <w:lastRenderedPageBreak/>
              <w:t>муниципального района</w:t>
            </w:r>
          </w:p>
        </w:tc>
        <w:tc>
          <w:tcPr>
            <w:tcW w:w="680" w:type="dxa"/>
            <w:noWrap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sz w:val="24"/>
                <w:szCs w:val="24"/>
              </w:rPr>
              <w:lastRenderedPageBreak/>
              <w:t>002</w:t>
            </w:r>
          </w:p>
        </w:tc>
        <w:tc>
          <w:tcPr>
            <w:tcW w:w="700" w:type="dxa"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sz w:val="24"/>
                <w:szCs w:val="24"/>
              </w:rPr>
              <w:t>08 01</w:t>
            </w:r>
          </w:p>
        </w:tc>
        <w:tc>
          <w:tcPr>
            <w:tcW w:w="1460" w:type="dxa"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sz w:val="24"/>
                <w:szCs w:val="24"/>
              </w:rPr>
              <w:t>02 0 18 43250</w:t>
            </w:r>
          </w:p>
        </w:tc>
        <w:tc>
          <w:tcPr>
            <w:tcW w:w="880" w:type="dxa"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sz w:val="24"/>
                <w:szCs w:val="24"/>
              </w:rPr>
              <w:t>870</w:t>
            </w:r>
          </w:p>
        </w:tc>
        <w:tc>
          <w:tcPr>
            <w:tcW w:w="1300" w:type="dxa"/>
            <w:noWrap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sz w:val="24"/>
                <w:szCs w:val="24"/>
              </w:rPr>
              <w:t>0,000</w:t>
            </w:r>
          </w:p>
        </w:tc>
        <w:tc>
          <w:tcPr>
            <w:tcW w:w="1400" w:type="dxa"/>
            <w:noWrap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sz w:val="24"/>
                <w:szCs w:val="24"/>
              </w:rPr>
              <w:t>0,000</w:t>
            </w:r>
          </w:p>
        </w:tc>
        <w:tc>
          <w:tcPr>
            <w:tcW w:w="1340" w:type="dxa"/>
            <w:noWrap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sz w:val="24"/>
                <w:szCs w:val="24"/>
              </w:rPr>
              <w:t> </w:t>
            </w:r>
          </w:p>
        </w:tc>
        <w:tc>
          <w:tcPr>
            <w:tcW w:w="1340" w:type="dxa"/>
            <w:noWrap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sz w:val="24"/>
                <w:szCs w:val="24"/>
              </w:rPr>
              <w:t>3 500,000</w:t>
            </w:r>
          </w:p>
        </w:tc>
        <w:tc>
          <w:tcPr>
            <w:tcW w:w="1280" w:type="dxa"/>
            <w:noWrap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sz w:val="24"/>
                <w:szCs w:val="24"/>
              </w:rPr>
              <w:t> </w:t>
            </w:r>
          </w:p>
        </w:tc>
        <w:tc>
          <w:tcPr>
            <w:tcW w:w="1160" w:type="dxa"/>
            <w:noWrap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sz w:val="24"/>
                <w:szCs w:val="24"/>
              </w:rPr>
              <w:t> </w:t>
            </w:r>
          </w:p>
        </w:tc>
        <w:tc>
          <w:tcPr>
            <w:tcW w:w="1220" w:type="dxa"/>
            <w:noWrap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sz w:val="24"/>
                <w:szCs w:val="24"/>
              </w:rPr>
              <w:t> </w:t>
            </w:r>
          </w:p>
        </w:tc>
        <w:tc>
          <w:tcPr>
            <w:tcW w:w="1320" w:type="dxa"/>
            <w:noWrap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sz w:val="24"/>
                <w:szCs w:val="24"/>
              </w:rPr>
              <w:t>3 500,000</w:t>
            </w:r>
          </w:p>
        </w:tc>
      </w:tr>
      <w:tr w:rsidR="009F0A8B" w:rsidRPr="009F0A8B" w:rsidTr="009F0A8B">
        <w:trPr>
          <w:trHeight w:val="570"/>
        </w:trPr>
        <w:tc>
          <w:tcPr>
            <w:tcW w:w="740" w:type="dxa"/>
            <w:vMerge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5560" w:type="dxa"/>
            <w:vMerge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340" w:type="dxa"/>
            <w:vMerge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80" w:type="dxa"/>
            <w:noWrap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sz w:val="24"/>
                <w:szCs w:val="24"/>
              </w:rPr>
              <w:t>002</w:t>
            </w:r>
          </w:p>
        </w:tc>
        <w:tc>
          <w:tcPr>
            <w:tcW w:w="700" w:type="dxa"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sz w:val="24"/>
                <w:szCs w:val="24"/>
              </w:rPr>
              <w:t>08 01</w:t>
            </w:r>
          </w:p>
        </w:tc>
        <w:tc>
          <w:tcPr>
            <w:tcW w:w="1460" w:type="dxa"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sz w:val="24"/>
                <w:szCs w:val="24"/>
              </w:rPr>
              <w:t>02 0 18 43200</w:t>
            </w:r>
          </w:p>
        </w:tc>
        <w:tc>
          <w:tcPr>
            <w:tcW w:w="880" w:type="dxa"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sz w:val="24"/>
                <w:szCs w:val="24"/>
              </w:rPr>
              <w:t>870</w:t>
            </w:r>
          </w:p>
        </w:tc>
        <w:tc>
          <w:tcPr>
            <w:tcW w:w="1300" w:type="dxa"/>
            <w:noWrap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sz w:val="24"/>
                <w:szCs w:val="24"/>
              </w:rPr>
              <w:t>0,000</w:t>
            </w:r>
          </w:p>
        </w:tc>
        <w:tc>
          <w:tcPr>
            <w:tcW w:w="1400" w:type="dxa"/>
            <w:noWrap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sz w:val="24"/>
                <w:szCs w:val="24"/>
              </w:rPr>
              <w:t>0,000</w:t>
            </w:r>
          </w:p>
        </w:tc>
        <w:tc>
          <w:tcPr>
            <w:tcW w:w="1340" w:type="dxa"/>
            <w:noWrap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sz w:val="24"/>
                <w:szCs w:val="24"/>
              </w:rPr>
              <w:t>0,000</w:t>
            </w:r>
          </w:p>
        </w:tc>
        <w:tc>
          <w:tcPr>
            <w:tcW w:w="1340" w:type="dxa"/>
            <w:noWrap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sz w:val="24"/>
                <w:szCs w:val="24"/>
              </w:rPr>
              <w:t> </w:t>
            </w:r>
          </w:p>
        </w:tc>
        <w:tc>
          <w:tcPr>
            <w:tcW w:w="1280" w:type="dxa"/>
            <w:noWrap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sz w:val="24"/>
                <w:szCs w:val="24"/>
              </w:rPr>
              <w:t> </w:t>
            </w:r>
          </w:p>
        </w:tc>
        <w:tc>
          <w:tcPr>
            <w:tcW w:w="1160" w:type="dxa"/>
            <w:noWrap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sz w:val="24"/>
                <w:szCs w:val="24"/>
              </w:rPr>
              <w:t> </w:t>
            </w:r>
          </w:p>
        </w:tc>
        <w:tc>
          <w:tcPr>
            <w:tcW w:w="1220" w:type="dxa"/>
            <w:noWrap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sz w:val="24"/>
                <w:szCs w:val="24"/>
              </w:rPr>
              <w:t> </w:t>
            </w:r>
          </w:p>
        </w:tc>
        <w:tc>
          <w:tcPr>
            <w:tcW w:w="1320" w:type="dxa"/>
            <w:noWrap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sz w:val="24"/>
                <w:szCs w:val="24"/>
              </w:rPr>
              <w:t>0,000</w:t>
            </w:r>
          </w:p>
        </w:tc>
      </w:tr>
      <w:tr w:rsidR="009F0A8B" w:rsidRPr="009F0A8B" w:rsidTr="009F0A8B">
        <w:trPr>
          <w:trHeight w:val="1065"/>
        </w:trPr>
        <w:tc>
          <w:tcPr>
            <w:tcW w:w="740" w:type="dxa"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bCs/>
                <w:sz w:val="24"/>
                <w:szCs w:val="24"/>
              </w:rPr>
              <w:lastRenderedPageBreak/>
              <w:t>18</w:t>
            </w:r>
          </w:p>
        </w:tc>
        <w:tc>
          <w:tcPr>
            <w:tcW w:w="5560" w:type="dxa"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Cs/>
                <w:sz w:val="24"/>
                <w:szCs w:val="24"/>
              </w:rPr>
              <w:t>Строительство трамплина К-50 в Сортавальском муниципальном районе» в рамках реализации государственной программы Республики Карелия «Развитие физической культуры и спорта»</w:t>
            </w:r>
          </w:p>
        </w:tc>
        <w:tc>
          <w:tcPr>
            <w:tcW w:w="3340" w:type="dxa"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F0A8B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680" w:type="dxa"/>
            <w:noWrap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bCs/>
                <w:sz w:val="24"/>
                <w:szCs w:val="24"/>
              </w:rPr>
              <w:t>002</w:t>
            </w:r>
          </w:p>
        </w:tc>
        <w:tc>
          <w:tcPr>
            <w:tcW w:w="700" w:type="dxa"/>
            <w:noWrap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bCs/>
                <w:sz w:val="24"/>
                <w:szCs w:val="24"/>
              </w:rPr>
              <w:t>11 02</w:t>
            </w:r>
          </w:p>
        </w:tc>
        <w:tc>
          <w:tcPr>
            <w:tcW w:w="1460" w:type="dxa"/>
            <w:noWrap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bCs/>
                <w:sz w:val="24"/>
                <w:szCs w:val="24"/>
              </w:rPr>
              <w:t>02 0 19 00000</w:t>
            </w:r>
          </w:p>
        </w:tc>
        <w:tc>
          <w:tcPr>
            <w:tcW w:w="880" w:type="dxa"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sz w:val="24"/>
                <w:szCs w:val="24"/>
              </w:rPr>
              <w:t> </w:t>
            </w:r>
          </w:p>
        </w:tc>
        <w:tc>
          <w:tcPr>
            <w:tcW w:w="1300" w:type="dxa"/>
            <w:noWrap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bCs/>
                <w:sz w:val="24"/>
                <w:szCs w:val="24"/>
              </w:rPr>
              <w:t>0,00</w:t>
            </w:r>
          </w:p>
        </w:tc>
        <w:tc>
          <w:tcPr>
            <w:tcW w:w="1400" w:type="dxa"/>
            <w:noWrap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bCs/>
                <w:sz w:val="24"/>
                <w:szCs w:val="24"/>
              </w:rPr>
              <w:t>0,00</w:t>
            </w:r>
          </w:p>
        </w:tc>
        <w:tc>
          <w:tcPr>
            <w:tcW w:w="1340" w:type="dxa"/>
            <w:noWrap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bCs/>
                <w:sz w:val="24"/>
                <w:szCs w:val="24"/>
              </w:rPr>
              <w:t>0,00</w:t>
            </w:r>
          </w:p>
        </w:tc>
        <w:tc>
          <w:tcPr>
            <w:tcW w:w="1340" w:type="dxa"/>
            <w:noWrap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bCs/>
                <w:sz w:val="24"/>
                <w:szCs w:val="24"/>
              </w:rPr>
              <w:t>10 000,00</w:t>
            </w:r>
          </w:p>
        </w:tc>
        <w:tc>
          <w:tcPr>
            <w:tcW w:w="1280" w:type="dxa"/>
            <w:noWrap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bCs/>
                <w:sz w:val="24"/>
                <w:szCs w:val="24"/>
              </w:rPr>
              <w:t>0,00</w:t>
            </w:r>
          </w:p>
        </w:tc>
        <w:tc>
          <w:tcPr>
            <w:tcW w:w="1160" w:type="dxa"/>
            <w:noWrap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bCs/>
                <w:sz w:val="24"/>
                <w:szCs w:val="24"/>
              </w:rPr>
              <w:t>0,00</w:t>
            </w:r>
          </w:p>
        </w:tc>
        <w:tc>
          <w:tcPr>
            <w:tcW w:w="1220" w:type="dxa"/>
            <w:noWrap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bCs/>
                <w:sz w:val="24"/>
                <w:szCs w:val="24"/>
              </w:rPr>
              <w:t>0,00</w:t>
            </w:r>
          </w:p>
        </w:tc>
        <w:tc>
          <w:tcPr>
            <w:tcW w:w="1320" w:type="dxa"/>
            <w:noWrap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bCs/>
                <w:sz w:val="24"/>
                <w:szCs w:val="24"/>
              </w:rPr>
              <w:t>10 000,00</w:t>
            </w:r>
          </w:p>
        </w:tc>
      </w:tr>
      <w:tr w:rsidR="009F0A8B" w:rsidRPr="009F0A8B" w:rsidTr="009F0A8B">
        <w:trPr>
          <w:trHeight w:val="2220"/>
        </w:trPr>
        <w:tc>
          <w:tcPr>
            <w:tcW w:w="740" w:type="dxa"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5560" w:type="dxa"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F0A8B">
              <w:rPr>
                <w:rFonts w:ascii="Times New Roman" w:hAnsi="Times New Roman"/>
                <w:sz w:val="24"/>
                <w:szCs w:val="24"/>
              </w:rPr>
              <w:t>Содействие реализации мероприятий государственной программы Республики Карелия "Развитие физической культуры и спорта" (разработка проектно-сметной документации на строительство трамплина К-50 с сопутствующей инфраструктурой для проведения тренировочных занятий и соревнований по лыжным видам спорта в Сортавальском муниципальном р-не), посредством предоставления межбюджетных трансфертов бюджетам поселений</w:t>
            </w:r>
          </w:p>
        </w:tc>
        <w:tc>
          <w:tcPr>
            <w:tcW w:w="3340" w:type="dxa"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F0A8B">
              <w:rPr>
                <w:rFonts w:ascii="Times New Roman" w:hAnsi="Times New Roman"/>
                <w:sz w:val="24"/>
                <w:szCs w:val="24"/>
              </w:rPr>
              <w:t>Финансовое управление Сортавальского муниципального района</w:t>
            </w:r>
          </w:p>
        </w:tc>
        <w:tc>
          <w:tcPr>
            <w:tcW w:w="680" w:type="dxa"/>
            <w:noWrap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sz w:val="24"/>
                <w:szCs w:val="24"/>
              </w:rPr>
              <w:t>002</w:t>
            </w:r>
          </w:p>
        </w:tc>
        <w:tc>
          <w:tcPr>
            <w:tcW w:w="700" w:type="dxa"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sz w:val="24"/>
                <w:szCs w:val="24"/>
              </w:rPr>
              <w:t>1102</w:t>
            </w:r>
          </w:p>
        </w:tc>
        <w:tc>
          <w:tcPr>
            <w:tcW w:w="1460" w:type="dxa"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sz w:val="24"/>
                <w:szCs w:val="24"/>
              </w:rPr>
              <w:t>02 0 19 43230</w:t>
            </w:r>
          </w:p>
        </w:tc>
        <w:tc>
          <w:tcPr>
            <w:tcW w:w="880" w:type="dxa"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sz w:val="24"/>
                <w:szCs w:val="24"/>
              </w:rPr>
              <w:t>540</w:t>
            </w:r>
          </w:p>
        </w:tc>
        <w:tc>
          <w:tcPr>
            <w:tcW w:w="1300" w:type="dxa"/>
            <w:noWrap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sz w:val="24"/>
                <w:szCs w:val="24"/>
              </w:rPr>
              <w:t>0</w:t>
            </w:r>
          </w:p>
        </w:tc>
        <w:tc>
          <w:tcPr>
            <w:tcW w:w="1400" w:type="dxa"/>
            <w:noWrap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sz w:val="24"/>
                <w:szCs w:val="24"/>
              </w:rPr>
              <w:t>0,00</w:t>
            </w:r>
          </w:p>
        </w:tc>
        <w:tc>
          <w:tcPr>
            <w:tcW w:w="1340" w:type="dxa"/>
            <w:noWrap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sz w:val="24"/>
                <w:szCs w:val="24"/>
              </w:rPr>
              <w:t>0,00</w:t>
            </w:r>
          </w:p>
        </w:tc>
        <w:tc>
          <w:tcPr>
            <w:tcW w:w="1340" w:type="dxa"/>
            <w:noWrap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sz w:val="24"/>
                <w:szCs w:val="24"/>
              </w:rPr>
              <w:t>10 000,00</w:t>
            </w:r>
          </w:p>
        </w:tc>
        <w:tc>
          <w:tcPr>
            <w:tcW w:w="1280" w:type="dxa"/>
            <w:noWrap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sz w:val="24"/>
                <w:szCs w:val="24"/>
              </w:rPr>
              <w:t>0,00</w:t>
            </w:r>
          </w:p>
        </w:tc>
        <w:tc>
          <w:tcPr>
            <w:tcW w:w="1160" w:type="dxa"/>
            <w:noWrap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sz w:val="24"/>
                <w:szCs w:val="24"/>
              </w:rPr>
              <w:t>0,00</w:t>
            </w:r>
          </w:p>
        </w:tc>
        <w:tc>
          <w:tcPr>
            <w:tcW w:w="1220" w:type="dxa"/>
            <w:noWrap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sz w:val="24"/>
                <w:szCs w:val="24"/>
              </w:rPr>
              <w:t>0,00</w:t>
            </w:r>
          </w:p>
        </w:tc>
        <w:tc>
          <w:tcPr>
            <w:tcW w:w="1320" w:type="dxa"/>
            <w:noWrap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sz w:val="24"/>
                <w:szCs w:val="24"/>
              </w:rPr>
              <w:t>10 000,00</w:t>
            </w:r>
          </w:p>
        </w:tc>
      </w:tr>
      <w:tr w:rsidR="009F0A8B" w:rsidRPr="009F0A8B" w:rsidTr="009F0A8B">
        <w:trPr>
          <w:trHeight w:val="840"/>
        </w:trPr>
        <w:tc>
          <w:tcPr>
            <w:tcW w:w="740" w:type="dxa"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bCs/>
                <w:sz w:val="24"/>
                <w:szCs w:val="24"/>
              </w:rPr>
              <w:lastRenderedPageBreak/>
              <w:t>19</w:t>
            </w:r>
          </w:p>
        </w:tc>
        <w:tc>
          <w:tcPr>
            <w:tcW w:w="5560" w:type="dxa"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Cs/>
                <w:sz w:val="24"/>
                <w:szCs w:val="24"/>
              </w:rPr>
              <w:t xml:space="preserve">Ремонт и материально-техническое оснащение учреждений </w:t>
            </w:r>
            <w:proofErr w:type="spellStart"/>
            <w:r w:rsidRPr="009F0A8B">
              <w:rPr>
                <w:rFonts w:ascii="Times New Roman" w:hAnsi="Times New Roman"/>
                <w:bCs/>
                <w:sz w:val="24"/>
                <w:szCs w:val="24"/>
              </w:rPr>
              <w:t>культиы</w:t>
            </w:r>
            <w:proofErr w:type="spellEnd"/>
            <w:r w:rsidRPr="009F0A8B">
              <w:rPr>
                <w:rFonts w:ascii="Times New Roman" w:hAnsi="Times New Roman"/>
                <w:bCs/>
                <w:sz w:val="24"/>
                <w:szCs w:val="24"/>
              </w:rPr>
              <w:t xml:space="preserve"> и спорта Сортавальского муниципального района</w:t>
            </w:r>
          </w:p>
        </w:tc>
        <w:tc>
          <w:tcPr>
            <w:tcW w:w="3340" w:type="dxa"/>
            <w:noWrap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F0A8B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680" w:type="dxa"/>
            <w:noWrap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bCs/>
                <w:sz w:val="24"/>
                <w:szCs w:val="24"/>
              </w:rPr>
              <w:t>011</w:t>
            </w:r>
          </w:p>
        </w:tc>
        <w:tc>
          <w:tcPr>
            <w:tcW w:w="700" w:type="dxa"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bCs/>
                <w:sz w:val="24"/>
                <w:szCs w:val="24"/>
              </w:rPr>
              <w:t>07 03, 08 01, 11 00</w:t>
            </w:r>
          </w:p>
        </w:tc>
        <w:tc>
          <w:tcPr>
            <w:tcW w:w="1460" w:type="dxa"/>
            <w:noWrap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bCs/>
                <w:sz w:val="24"/>
                <w:szCs w:val="24"/>
              </w:rPr>
              <w:t>02 0 20 00000</w:t>
            </w:r>
          </w:p>
        </w:tc>
        <w:tc>
          <w:tcPr>
            <w:tcW w:w="880" w:type="dxa"/>
            <w:noWrap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sz w:val="24"/>
                <w:szCs w:val="24"/>
              </w:rPr>
              <w:t> </w:t>
            </w:r>
          </w:p>
        </w:tc>
        <w:tc>
          <w:tcPr>
            <w:tcW w:w="1300" w:type="dxa"/>
            <w:noWrap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bCs/>
                <w:sz w:val="24"/>
                <w:szCs w:val="24"/>
              </w:rPr>
              <w:t>0,000</w:t>
            </w:r>
          </w:p>
        </w:tc>
        <w:tc>
          <w:tcPr>
            <w:tcW w:w="1400" w:type="dxa"/>
            <w:noWrap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bCs/>
                <w:sz w:val="24"/>
                <w:szCs w:val="24"/>
              </w:rPr>
              <w:t>5 010,000</w:t>
            </w:r>
          </w:p>
        </w:tc>
        <w:tc>
          <w:tcPr>
            <w:tcW w:w="1340" w:type="dxa"/>
            <w:noWrap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bCs/>
                <w:sz w:val="24"/>
                <w:szCs w:val="24"/>
              </w:rPr>
              <w:t>1 376,220</w:t>
            </w:r>
          </w:p>
        </w:tc>
        <w:tc>
          <w:tcPr>
            <w:tcW w:w="1340" w:type="dxa"/>
            <w:noWrap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bCs/>
                <w:sz w:val="24"/>
                <w:szCs w:val="24"/>
              </w:rPr>
              <w:t>10 534,300</w:t>
            </w:r>
          </w:p>
        </w:tc>
        <w:tc>
          <w:tcPr>
            <w:tcW w:w="1280" w:type="dxa"/>
            <w:noWrap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bCs/>
                <w:sz w:val="24"/>
                <w:szCs w:val="24"/>
              </w:rPr>
              <w:t>0,000</w:t>
            </w:r>
          </w:p>
        </w:tc>
        <w:tc>
          <w:tcPr>
            <w:tcW w:w="1160" w:type="dxa"/>
            <w:noWrap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bCs/>
                <w:sz w:val="24"/>
                <w:szCs w:val="24"/>
              </w:rPr>
              <w:t>0,000</w:t>
            </w:r>
          </w:p>
        </w:tc>
        <w:tc>
          <w:tcPr>
            <w:tcW w:w="1220" w:type="dxa"/>
            <w:noWrap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bCs/>
                <w:sz w:val="24"/>
                <w:szCs w:val="24"/>
              </w:rPr>
              <w:t>0,000</w:t>
            </w:r>
          </w:p>
        </w:tc>
        <w:tc>
          <w:tcPr>
            <w:tcW w:w="1320" w:type="dxa"/>
            <w:noWrap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bCs/>
                <w:sz w:val="24"/>
                <w:szCs w:val="24"/>
              </w:rPr>
              <w:t>16 920,520</w:t>
            </w:r>
          </w:p>
        </w:tc>
      </w:tr>
      <w:tr w:rsidR="009F0A8B" w:rsidRPr="009F0A8B" w:rsidTr="009F0A8B">
        <w:trPr>
          <w:trHeight w:val="495"/>
        </w:trPr>
        <w:tc>
          <w:tcPr>
            <w:tcW w:w="740" w:type="dxa"/>
            <w:vMerge w:val="restart"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5560" w:type="dxa"/>
            <w:vMerge w:val="restart"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F0A8B">
              <w:rPr>
                <w:rFonts w:ascii="Times New Roman" w:hAnsi="Times New Roman"/>
                <w:sz w:val="24"/>
                <w:szCs w:val="24"/>
              </w:rPr>
              <w:t>Обеспечение соответствия современным требованиям зданий и материально-технического оснащения муниципальных учреждений Сортавальского муниципального района</w:t>
            </w:r>
          </w:p>
        </w:tc>
        <w:tc>
          <w:tcPr>
            <w:tcW w:w="3340" w:type="dxa"/>
            <w:vMerge w:val="restart"/>
            <w:noWrap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F0A8B">
              <w:rPr>
                <w:rFonts w:ascii="Times New Roman" w:hAnsi="Times New Roman"/>
                <w:sz w:val="24"/>
                <w:szCs w:val="24"/>
              </w:rPr>
              <w:t>Отдел культуры и спорта</w:t>
            </w:r>
          </w:p>
        </w:tc>
        <w:tc>
          <w:tcPr>
            <w:tcW w:w="680" w:type="dxa"/>
            <w:noWrap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sz w:val="24"/>
                <w:szCs w:val="24"/>
              </w:rPr>
              <w:t>011</w:t>
            </w:r>
          </w:p>
        </w:tc>
        <w:tc>
          <w:tcPr>
            <w:tcW w:w="700" w:type="dxa"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sz w:val="24"/>
                <w:szCs w:val="24"/>
              </w:rPr>
              <w:t>07 03</w:t>
            </w:r>
          </w:p>
        </w:tc>
        <w:tc>
          <w:tcPr>
            <w:tcW w:w="1460" w:type="dxa"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sz w:val="24"/>
                <w:szCs w:val="24"/>
              </w:rPr>
              <w:t>02 0 20 70190</w:t>
            </w:r>
          </w:p>
        </w:tc>
        <w:tc>
          <w:tcPr>
            <w:tcW w:w="880" w:type="dxa"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sz w:val="24"/>
                <w:szCs w:val="24"/>
              </w:rPr>
              <w:t>610</w:t>
            </w:r>
          </w:p>
        </w:tc>
        <w:tc>
          <w:tcPr>
            <w:tcW w:w="1300" w:type="dxa"/>
            <w:noWrap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sz w:val="24"/>
                <w:szCs w:val="24"/>
              </w:rPr>
              <w:t>0,000</w:t>
            </w:r>
          </w:p>
        </w:tc>
        <w:tc>
          <w:tcPr>
            <w:tcW w:w="1400" w:type="dxa"/>
            <w:noWrap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sz w:val="24"/>
                <w:szCs w:val="24"/>
              </w:rPr>
              <w:t>0,000</w:t>
            </w:r>
          </w:p>
        </w:tc>
        <w:tc>
          <w:tcPr>
            <w:tcW w:w="1340" w:type="dxa"/>
            <w:noWrap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sz w:val="24"/>
                <w:szCs w:val="24"/>
              </w:rPr>
              <w:t>229,900</w:t>
            </w:r>
          </w:p>
        </w:tc>
        <w:tc>
          <w:tcPr>
            <w:tcW w:w="1340" w:type="dxa"/>
            <w:noWrap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sz w:val="24"/>
                <w:szCs w:val="24"/>
              </w:rPr>
              <w:t> </w:t>
            </w:r>
          </w:p>
        </w:tc>
        <w:tc>
          <w:tcPr>
            <w:tcW w:w="1280" w:type="dxa"/>
            <w:noWrap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sz w:val="24"/>
                <w:szCs w:val="24"/>
              </w:rPr>
              <w:t> </w:t>
            </w:r>
          </w:p>
        </w:tc>
        <w:tc>
          <w:tcPr>
            <w:tcW w:w="1160" w:type="dxa"/>
            <w:noWrap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sz w:val="24"/>
                <w:szCs w:val="24"/>
              </w:rPr>
              <w:t> </w:t>
            </w:r>
          </w:p>
        </w:tc>
        <w:tc>
          <w:tcPr>
            <w:tcW w:w="1220" w:type="dxa"/>
            <w:noWrap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sz w:val="24"/>
                <w:szCs w:val="24"/>
              </w:rPr>
              <w:t> </w:t>
            </w:r>
          </w:p>
        </w:tc>
        <w:tc>
          <w:tcPr>
            <w:tcW w:w="1320" w:type="dxa"/>
            <w:noWrap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sz w:val="24"/>
                <w:szCs w:val="24"/>
              </w:rPr>
              <w:t>229,900</w:t>
            </w:r>
          </w:p>
        </w:tc>
      </w:tr>
      <w:tr w:rsidR="009F0A8B" w:rsidRPr="009F0A8B" w:rsidTr="009F0A8B">
        <w:trPr>
          <w:trHeight w:val="495"/>
        </w:trPr>
        <w:tc>
          <w:tcPr>
            <w:tcW w:w="740" w:type="dxa"/>
            <w:vMerge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5560" w:type="dxa"/>
            <w:vMerge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340" w:type="dxa"/>
            <w:vMerge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80" w:type="dxa"/>
            <w:noWrap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sz w:val="24"/>
                <w:szCs w:val="24"/>
              </w:rPr>
              <w:t>011</w:t>
            </w:r>
          </w:p>
        </w:tc>
        <w:tc>
          <w:tcPr>
            <w:tcW w:w="700" w:type="dxa"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sz w:val="24"/>
                <w:szCs w:val="24"/>
              </w:rPr>
              <w:t>08 01</w:t>
            </w:r>
          </w:p>
        </w:tc>
        <w:tc>
          <w:tcPr>
            <w:tcW w:w="1460" w:type="dxa"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sz w:val="24"/>
                <w:szCs w:val="24"/>
              </w:rPr>
              <w:t>02 0 20 70190</w:t>
            </w:r>
          </w:p>
        </w:tc>
        <w:tc>
          <w:tcPr>
            <w:tcW w:w="880" w:type="dxa"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sz w:val="24"/>
                <w:szCs w:val="24"/>
              </w:rPr>
              <w:t>610, 620</w:t>
            </w:r>
          </w:p>
        </w:tc>
        <w:tc>
          <w:tcPr>
            <w:tcW w:w="1300" w:type="dxa"/>
            <w:noWrap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sz w:val="24"/>
                <w:szCs w:val="24"/>
              </w:rPr>
              <w:t>0,000</w:t>
            </w:r>
          </w:p>
        </w:tc>
        <w:tc>
          <w:tcPr>
            <w:tcW w:w="1400" w:type="dxa"/>
            <w:noWrap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sz w:val="24"/>
                <w:szCs w:val="24"/>
              </w:rPr>
              <w:t>0,000</w:t>
            </w:r>
          </w:p>
        </w:tc>
        <w:tc>
          <w:tcPr>
            <w:tcW w:w="1340" w:type="dxa"/>
            <w:noWrap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sz w:val="24"/>
                <w:szCs w:val="24"/>
              </w:rPr>
              <w:t>1 027,827</w:t>
            </w:r>
          </w:p>
        </w:tc>
        <w:tc>
          <w:tcPr>
            <w:tcW w:w="1340" w:type="dxa"/>
            <w:noWrap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sz w:val="24"/>
                <w:szCs w:val="24"/>
              </w:rPr>
              <w:t>9 529,076</w:t>
            </w:r>
          </w:p>
        </w:tc>
        <w:tc>
          <w:tcPr>
            <w:tcW w:w="1280" w:type="dxa"/>
            <w:noWrap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sz w:val="24"/>
                <w:szCs w:val="24"/>
              </w:rPr>
              <w:t> </w:t>
            </w:r>
          </w:p>
        </w:tc>
        <w:tc>
          <w:tcPr>
            <w:tcW w:w="1160" w:type="dxa"/>
            <w:noWrap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sz w:val="24"/>
                <w:szCs w:val="24"/>
              </w:rPr>
              <w:t> </w:t>
            </w:r>
          </w:p>
        </w:tc>
        <w:tc>
          <w:tcPr>
            <w:tcW w:w="1220" w:type="dxa"/>
            <w:noWrap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sz w:val="24"/>
                <w:szCs w:val="24"/>
              </w:rPr>
              <w:t> </w:t>
            </w:r>
          </w:p>
        </w:tc>
        <w:tc>
          <w:tcPr>
            <w:tcW w:w="1320" w:type="dxa"/>
            <w:noWrap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sz w:val="24"/>
                <w:szCs w:val="24"/>
              </w:rPr>
              <w:t>10 556,903</w:t>
            </w:r>
          </w:p>
        </w:tc>
      </w:tr>
      <w:tr w:rsidR="009F0A8B" w:rsidRPr="009F0A8B" w:rsidTr="009F0A8B">
        <w:trPr>
          <w:trHeight w:val="495"/>
        </w:trPr>
        <w:tc>
          <w:tcPr>
            <w:tcW w:w="740" w:type="dxa"/>
            <w:vMerge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5560" w:type="dxa"/>
            <w:vMerge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340" w:type="dxa"/>
            <w:vMerge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80" w:type="dxa"/>
            <w:noWrap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sz w:val="24"/>
                <w:szCs w:val="24"/>
              </w:rPr>
              <w:t>011</w:t>
            </w:r>
          </w:p>
        </w:tc>
        <w:tc>
          <w:tcPr>
            <w:tcW w:w="700" w:type="dxa"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sz w:val="24"/>
                <w:szCs w:val="24"/>
              </w:rPr>
              <w:t>11 01</w:t>
            </w:r>
          </w:p>
        </w:tc>
        <w:tc>
          <w:tcPr>
            <w:tcW w:w="1460" w:type="dxa"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sz w:val="24"/>
                <w:szCs w:val="24"/>
              </w:rPr>
              <w:t>02 0 20 70190</w:t>
            </w:r>
          </w:p>
        </w:tc>
        <w:tc>
          <w:tcPr>
            <w:tcW w:w="880" w:type="dxa"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sz w:val="24"/>
                <w:szCs w:val="24"/>
              </w:rPr>
              <w:t>620</w:t>
            </w:r>
          </w:p>
        </w:tc>
        <w:tc>
          <w:tcPr>
            <w:tcW w:w="1300" w:type="dxa"/>
            <w:noWrap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sz w:val="24"/>
                <w:szCs w:val="24"/>
              </w:rPr>
              <w:t> </w:t>
            </w:r>
          </w:p>
        </w:tc>
        <w:tc>
          <w:tcPr>
            <w:tcW w:w="1400" w:type="dxa"/>
            <w:noWrap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sz w:val="24"/>
                <w:szCs w:val="24"/>
              </w:rPr>
              <w:t> </w:t>
            </w:r>
          </w:p>
        </w:tc>
        <w:tc>
          <w:tcPr>
            <w:tcW w:w="1340" w:type="dxa"/>
            <w:noWrap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sz w:val="24"/>
                <w:szCs w:val="24"/>
              </w:rPr>
              <w:t>0,000</w:t>
            </w:r>
          </w:p>
        </w:tc>
        <w:tc>
          <w:tcPr>
            <w:tcW w:w="1340" w:type="dxa"/>
            <w:noWrap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sz w:val="24"/>
                <w:szCs w:val="24"/>
              </w:rPr>
              <w:t>600,000</w:t>
            </w:r>
          </w:p>
        </w:tc>
        <w:tc>
          <w:tcPr>
            <w:tcW w:w="1280" w:type="dxa"/>
            <w:noWrap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sz w:val="24"/>
                <w:szCs w:val="24"/>
              </w:rPr>
              <w:t> </w:t>
            </w:r>
          </w:p>
        </w:tc>
        <w:tc>
          <w:tcPr>
            <w:tcW w:w="1160" w:type="dxa"/>
            <w:noWrap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sz w:val="24"/>
                <w:szCs w:val="24"/>
              </w:rPr>
              <w:t> </w:t>
            </w:r>
          </w:p>
        </w:tc>
        <w:tc>
          <w:tcPr>
            <w:tcW w:w="1220" w:type="dxa"/>
            <w:noWrap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sz w:val="24"/>
                <w:szCs w:val="24"/>
              </w:rPr>
              <w:t> </w:t>
            </w:r>
          </w:p>
        </w:tc>
        <w:tc>
          <w:tcPr>
            <w:tcW w:w="1320" w:type="dxa"/>
            <w:noWrap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sz w:val="24"/>
                <w:szCs w:val="24"/>
              </w:rPr>
              <w:t>600,000</w:t>
            </w:r>
          </w:p>
        </w:tc>
      </w:tr>
      <w:tr w:rsidR="009F0A8B" w:rsidRPr="009F0A8B" w:rsidTr="009F0A8B">
        <w:trPr>
          <w:trHeight w:val="495"/>
        </w:trPr>
        <w:tc>
          <w:tcPr>
            <w:tcW w:w="740" w:type="dxa"/>
            <w:vMerge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5560" w:type="dxa"/>
            <w:vMerge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340" w:type="dxa"/>
            <w:vMerge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80" w:type="dxa"/>
            <w:noWrap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sz w:val="24"/>
                <w:szCs w:val="24"/>
              </w:rPr>
              <w:t>011</w:t>
            </w:r>
          </w:p>
        </w:tc>
        <w:tc>
          <w:tcPr>
            <w:tcW w:w="700" w:type="dxa"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sz w:val="24"/>
                <w:szCs w:val="24"/>
              </w:rPr>
              <w:t>11 03</w:t>
            </w:r>
          </w:p>
        </w:tc>
        <w:tc>
          <w:tcPr>
            <w:tcW w:w="1460" w:type="dxa"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sz w:val="24"/>
                <w:szCs w:val="24"/>
              </w:rPr>
              <w:t>02 0 20 70190</w:t>
            </w:r>
          </w:p>
        </w:tc>
        <w:tc>
          <w:tcPr>
            <w:tcW w:w="880" w:type="dxa"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sz w:val="24"/>
                <w:szCs w:val="24"/>
              </w:rPr>
              <w:t>610</w:t>
            </w:r>
          </w:p>
        </w:tc>
        <w:tc>
          <w:tcPr>
            <w:tcW w:w="1300" w:type="dxa"/>
            <w:noWrap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sz w:val="24"/>
                <w:szCs w:val="24"/>
              </w:rPr>
              <w:t>0,000</w:t>
            </w:r>
          </w:p>
        </w:tc>
        <w:tc>
          <w:tcPr>
            <w:tcW w:w="1400" w:type="dxa"/>
            <w:noWrap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sz w:val="24"/>
                <w:szCs w:val="24"/>
              </w:rPr>
              <w:t>0,000</w:t>
            </w:r>
          </w:p>
        </w:tc>
        <w:tc>
          <w:tcPr>
            <w:tcW w:w="1340" w:type="dxa"/>
            <w:noWrap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sz w:val="24"/>
                <w:szCs w:val="24"/>
              </w:rPr>
              <w:t>118,493</w:t>
            </w:r>
          </w:p>
        </w:tc>
        <w:tc>
          <w:tcPr>
            <w:tcW w:w="1340" w:type="dxa"/>
            <w:noWrap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sz w:val="24"/>
                <w:szCs w:val="24"/>
              </w:rPr>
              <w:t>405,224</w:t>
            </w:r>
          </w:p>
        </w:tc>
        <w:tc>
          <w:tcPr>
            <w:tcW w:w="1280" w:type="dxa"/>
            <w:noWrap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sz w:val="24"/>
                <w:szCs w:val="24"/>
              </w:rPr>
              <w:t> </w:t>
            </w:r>
          </w:p>
        </w:tc>
        <w:tc>
          <w:tcPr>
            <w:tcW w:w="1160" w:type="dxa"/>
            <w:noWrap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sz w:val="24"/>
                <w:szCs w:val="24"/>
              </w:rPr>
              <w:t> </w:t>
            </w:r>
          </w:p>
        </w:tc>
        <w:tc>
          <w:tcPr>
            <w:tcW w:w="1220" w:type="dxa"/>
            <w:noWrap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sz w:val="24"/>
                <w:szCs w:val="24"/>
              </w:rPr>
              <w:t> </w:t>
            </w:r>
          </w:p>
        </w:tc>
        <w:tc>
          <w:tcPr>
            <w:tcW w:w="1320" w:type="dxa"/>
            <w:noWrap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sz w:val="24"/>
                <w:szCs w:val="24"/>
              </w:rPr>
              <w:t>523,717</w:t>
            </w:r>
          </w:p>
        </w:tc>
      </w:tr>
      <w:tr w:rsidR="009F0A8B" w:rsidRPr="009F0A8B" w:rsidTr="009F0A8B">
        <w:trPr>
          <w:trHeight w:val="495"/>
        </w:trPr>
        <w:tc>
          <w:tcPr>
            <w:tcW w:w="740" w:type="dxa"/>
            <w:vMerge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5560" w:type="dxa"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F0A8B">
              <w:rPr>
                <w:rFonts w:ascii="Times New Roman" w:hAnsi="Times New Roman"/>
                <w:sz w:val="24"/>
                <w:szCs w:val="24"/>
              </w:rPr>
              <w:t>Резервный фонд Правительства Республики Карелия</w:t>
            </w:r>
          </w:p>
        </w:tc>
        <w:tc>
          <w:tcPr>
            <w:tcW w:w="3340" w:type="dxa"/>
            <w:vMerge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80" w:type="dxa"/>
            <w:noWrap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sz w:val="24"/>
                <w:szCs w:val="24"/>
              </w:rPr>
              <w:t>011</w:t>
            </w:r>
          </w:p>
        </w:tc>
        <w:tc>
          <w:tcPr>
            <w:tcW w:w="700" w:type="dxa"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sz w:val="24"/>
                <w:szCs w:val="24"/>
              </w:rPr>
              <w:t>08 01</w:t>
            </w:r>
          </w:p>
        </w:tc>
        <w:tc>
          <w:tcPr>
            <w:tcW w:w="1460" w:type="dxa"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sz w:val="24"/>
                <w:szCs w:val="24"/>
              </w:rPr>
              <w:t>02 0 20 75040</w:t>
            </w:r>
          </w:p>
        </w:tc>
        <w:tc>
          <w:tcPr>
            <w:tcW w:w="880" w:type="dxa"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sz w:val="24"/>
                <w:szCs w:val="24"/>
              </w:rPr>
              <w:t>620</w:t>
            </w:r>
          </w:p>
        </w:tc>
        <w:tc>
          <w:tcPr>
            <w:tcW w:w="1300" w:type="dxa"/>
            <w:noWrap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sz w:val="24"/>
                <w:szCs w:val="24"/>
              </w:rPr>
              <w:t> </w:t>
            </w:r>
          </w:p>
        </w:tc>
        <w:tc>
          <w:tcPr>
            <w:tcW w:w="1400" w:type="dxa"/>
            <w:noWrap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sz w:val="24"/>
                <w:szCs w:val="24"/>
              </w:rPr>
              <w:t>5 010,000</w:t>
            </w:r>
          </w:p>
        </w:tc>
        <w:tc>
          <w:tcPr>
            <w:tcW w:w="1340" w:type="dxa"/>
            <w:noWrap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sz w:val="24"/>
                <w:szCs w:val="24"/>
              </w:rPr>
              <w:t> </w:t>
            </w:r>
          </w:p>
        </w:tc>
        <w:tc>
          <w:tcPr>
            <w:tcW w:w="1340" w:type="dxa"/>
            <w:noWrap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sz w:val="24"/>
                <w:szCs w:val="24"/>
              </w:rPr>
              <w:t> </w:t>
            </w:r>
          </w:p>
        </w:tc>
        <w:tc>
          <w:tcPr>
            <w:tcW w:w="1280" w:type="dxa"/>
            <w:noWrap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sz w:val="24"/>
                <w:szCs w:val="24"/>
              </w:rPr>
              <w:t> </w:t>
            </w:r>
          </w:p>
        </w:tc>
        <w:tc>
          <w:tcPr>
            <w:tcW w:w="1160" w:type="dxa"/>
            <w:noWrap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sz w:val="24"/>
                <w:szCs w:val="24"/>
              </w:rPr>
              <w:t> </w:t>
            </w:r>
          </w:p>
        </w:tc>
        <w:tc>
          <w:tcPr>
            <w:tcW w:w="1220" w:type="dxa"/>
            <w:noWrap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sz w:val="24"/>
                <w:szCs w:val="24"/>
              </w:rPr>
              <w:t> </w:t>
            </w:r>
          </w:p>
        </w:tc>
        <w:tc>
          <w:tcPr>
            <w:tcW w:w="1320" w:type="dxa"/>
            <w:noWrap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sz w:val="24"/>
                <w:szCs w:val="24"/>
              </w:rPr>
              <w:t>5 010,000</w:t>
            </w:r>
          </w:p>
        </w:tc>
      </w:tr>
      <w:tr w:rsidR="009F0A8B" w:rsidRPr="009F0A8B" w:rsidTr="009F0A8B">
        <w:trPr>
          <w:trHeight w:val="735"/>
        </w:trPr>
        <w:tc>
          <w:tcPr>
            <w:tcW w:w="740" w:type="dxa"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bCs/>
                <w:sz w:val="24"/>
                <w:szCs w:val="24"/>
              </w:rPr>
              <w:t>20</w:t>
            </w:r>
          </w:p>
        </w:tc>
        <w:tc>
          <w:tcPr>
            <w:tcW w:w="5560" w:type="dxa"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Cs/>
                <w:sz w:val="24"/>
                <w:szCs w:val="24"/>
              </w:rPr>
              <w:t>Комплектование книжных  фондов</w:t>
            </w:r>
          </w:p>
        </w:tc>
        <w:tc>
          <w:tcPr>
            <w:tcW w:w="3340" w:type="dxa"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F0A8B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680" w:type="dxa"/>
            <w:noWrap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bCs/>
                <w:sz w:val="24"/>
                <w:szCs w:val="24"/>
              </w:rPr>
              <w:t>011</w:t>
            </w:r>
          </w:p>
        </w:tc>
        <w:tc>
          <w:tcPr>
            <w:tcW w:w="700" w:type="dxa"/>
            <w:noWrap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bCs/>
                <w:sz w:val="24"/>
                <w:szCs w:val="24"/>
              </w:rPr>
              <w:t>08 01</w:t>
            </w:r>
          </w:p>
        </w:tc>
        <w:tc>
          <w:tcPr>
            <w:tcW w:w="1460" w:type="dxa"/>
            <w:noWrap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bCs/>
                <w:sz w:val="24"/>
                <w:szCs w:val="24"/>
              </w:rPr>
              <w:t>02 0 21 00000</w:t>
            </w:r>
          </w:p>
        </w:tc>
        <w:tc>
          <w:tcPr>
            <w:tcW w:w="880" w:type="dxa"/>
            <w:noWrap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sz w:val="24"/>
                <w:szCs w:val="24"/>
              </w:rPr>
              <w:t> </w:t>
            </w:r>
          </w:p>
        </w:tc>
        <w:tc>
          <w:tcPr>
            <w:tcW w:w="1300" w:type="dxa"/>
            <w:noWrap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bCs/>
                <w:sz w:val="24"/>
                <w:szCs w:val="24"/>
              </w:rPr>
              <w:t>0,000</w:t>
            </w:r>
          </w:p>
        </w:tc>
        <w:tc>
          <w:tcPr>
            <w:tcW w:w="1400" w:type="dxa"/>
            <w:noWrap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bCs/>
                <w:sz w:val="24"/>
                <w:szCs w:val="24"/>
              </w:rPr>
              <w:t>0,000</w:t>
            </w:r>
          </w:p>
        </w:tc>
        <w:tc>
          <w:tcPr>
            <w:tcW w:w="1340" w:type="dxa"/>
            <w:noWrap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bCs/>
                <w:sz w:val="24"/>
                <w:szCs w:val="24"/>
              </w:rPr>
              <w:t>642,200</w:t>
            </w:r>
          </w:p>
        </w:tc>
        <w:tc>
          <w:tcPr>
            <w:tcW w:w="1340" w:type="dxa"/>
            <w:noWrap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bCs/>
                <w:sz w:val="24"/>
                <w:szCs w:val="24"/>
              </w:rPr>
              <w:t>925,500</w:t>
            </w:r>
          </w:p>
        </w:tc>
        <w:tc>
          <w:tcPr>
            <w:tcW w:w="1280" w:type="dxa"/>
            <w:noWrap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bCs/>
                <w:sz w:val="24"/>
                <w:szCs w:val="24"/>
              </w:rPr>
              <w:t>370,200</w:t>
            </w:r>
          </w:p>
        </w:tc>
        <w:tc>
          <w:tcPr>
            <w:tcW w:w="1160" w:type="dxa"/>
            <w:noWrap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bCs/>
                <w:sz w:val="24"/>
                <w:szCs w:val="24"/>
              </w:rPr>
              <w:t>370,200</w:t>
            </w:r>
          </w:p>
        </w:tc>
        <w:tc>
          <w:tcPr>
            <w:tcW w:w="1220" w:type="dxa"/>
            <w:noWrap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bCs/>
                <w:sz w:val="24"/>
                <w:szCs w:val="24"/>
              </w:rPr>
              <w:t>370,200</w:t>
            </w:r>
          </w:p>
        </w:tc>
        <w:tc>
          <w:tcPr>
            <w:tcW w:w="1320" w:type="dxa"/>
            <w:noWrap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bCs/>
                <w:sz w:val="24"/>
                <w:szCs w:val="24"/>
              </w:rPr>
              <w:t>2 678,300</w:t>
            </w:r>
          </w:p>
        </w:tc>
      </w:tr>
      <w:tr w:rsidR="009F0A8B" w:rsidRPr="009F0A8B" w:rsidTr="009F0A8B">
        <w:trPr>
          <w:trHeight w:val="870"/>
        </w:trPr>
        <w:tc>
          <w:tcPr>
            <w:tcW w:w="740" w:type="dxa"/>
            <w:vMerge w:val="restart"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5560" w:type="dxa"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F0A8B">
              <w:rPr>
                <w:rFonts w:ascii="Times New Roman" w:hAnsi="Times New Roman"/>
                <w:sz w:val="24"/>
                <w:szCs w:val="24"/>
              </w:rPr>
              <w:t>Финансирование деятельности библиотечных учреждений</w:t>
            </w:r>
          </w:p>
        </w:tc>
        <w:tc>
          <w:tcPr>
            <w:tcW w:w="3340" w:type="dxa"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F0A8B">
              <w:rPr>
                <w:rFonts w:ascii="Times New Roman" w:hAnsi="Times New Roman"/>
                <w:sz w:val="24"/>
                <w:szCs w:val="24"/>
              </w:rPr>
              <w:t>Отдел культуры и спорта</w:t>
            </w:r>
          </w:p>
        </w:tc>
        <w:tc>
          <w:tcPr>
            <w:tcW w:w="680" w:type="dxa"/>
            <w:noWrap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sz w:val="24"/>
                <w:szCs w:val="24"/>
              </w:rPr>
              <w:t>011</w:t>
            </w:r>
          </w:p>
        </w:tc>
        <w:tc>
          <w:tcPr>
            <w:tcW w:w="700" w:type="dxa"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sz w:val="24"/>
                <w:szCs w:val="24"/>
              </w:rPr>
              <w:t>08 01</w:t>
            </w:r>
          </w:p>
        </w:tc>
        <w:tc>
          <w:tcPr>
            <w:tcW w:w="1460" w:type="dxa"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sz w:val="24"/>
                <w:szCs w:val="24"/>
              </w:rPr>
              <w:t>02 0 21 23170</w:t>
            </w:r>
          </w:p>
        </w:tc>
        <w:tc>
          <w:tcPr>
            <w:tcW w:w="880" w:type="dxa"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sz w:val="24"/>
                <w:szCs w:val="24"/>
              </w:rPr>
              <w:t>610</w:t>
            </w:r>
          </w:p>
        </w:tc>
        <w:tc>
          <w:tcPr>
            <w:tcW w:w="1300" w:type="dxa"/>
            <w:noWrap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sz w:val="24"/>
                <w:szCs w:val="24"/>
              </w:rPr>
              <w:t> </w:t>
            </w:r>
          </w:p>
        </w:tc>
        <w:tc>
          <w:tcPr>
            <w:tcW w:w="1400" w:type="dxa"/>
            <w:noWrap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sz w:val="24"/>
                <w:szCs w:val="24"/>
              </w:rPr>
              <w:t> </w:t>
            </w:r>
          </w:p>
        </w:tc>
        <w:tc>
          <w:tcPr>
            <w:tcW w:w="1340" w:type="dxa"/>
            <w:noWrap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sz w:val="24"/>
                <w:szCs w:val="24"/>
              </w:rPr>
              <w:t>589,000</w:t>
            </w:r>
          </w:p>
        </w:tc>
        <w:tc>
          <w:tcPr>
            <w:tcW w:w="1340" w:type="dxa"/>
            <w:noWrap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sz w:val="24"/>
                <w:szCs w:val="24"/>
              </w:rPr>
              <w:t>925,500</w:t>
            </w:r>
          </w:p>
        </w:tc>
        <w:tc>
          <w:tcPr>
            <w:tcW w:w="1280" w:type="dxa"/>
            <w:noWrap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sz w:val="24"/>
                <w:szCs w:val="24"/>
              </w:rPr>
              <w:t>370,200</w:t>
            </w:r>
          </w:p>
        </w:tc>
        <w:tc>
          <w:tcPr>
            <w:tcW w:w="1160" w:type="dxa"/>
            <w:noWrap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sz w:val="24"/>
                <w:szCs w:val="24"/>
              </w:rPr>
              <w:t>370,200</w:t>
            </w:r>
          </w:p>
        </w:tc>
        <w:tc>
          <w:tcPr>
            <w:tcW w:w="1220" w:type="dxa"/>
            <w:noWrap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sz w:val="24"/>
                <w:szCs w:val="24"/>
              </w:rPr>
              <w:t>370,200</w:t>
            </w:r>
          </w:p>
        </w:tc>
        <w:tc>
          <w:tcPr>
            <w:tcW w:w="1320" w:type="dxa"/>
            <w:noWrap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sz w:val="24"/>
                <w:szCs w:val="24"/>
              </w:rPr>
              <w:t>2 625,100</w:t>
            </w:r>
          </w:p>
        </w:tc>
      </w:tr>
      <w:tr w:rsidR="009F0A8B" w:rsidRPr="009F0A8B" w:rsidTr="009F0A8B">
        <w:trPr>
          <w:trHeight w:val="870"/>
        </w:trPr>
        <w:tc>
          <w:tcPr>
            <w:tcW w:w="740" w:type="dxa"/>
            <w:vMerge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5560" w:type="dxa"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F0A8B">
              <w:rPr>
                <w:rFonts w:ascii="Times New Roman" w:hAnsi="Times New Roman"/>
                <w:sz w:val="24"/>
                <w:szCs w:val="24"/>
              </w:rPr>
              <w:t xml:space="preserve">Иные межбюджетные трансферты на реализацию мероприятий по развитию муниципальной библиотечной системы (комплектование книжных </w:t>
            </w:r>
            <w:r w:rsidRPr="009F0A8B">
              <w:rPr>
                <w:rFonts w:ascii="Times New Roman" w:hAnsi="Times New Roman"/>
                <w:sz w:val="24"/>
                <w:szCs w:val="24"/>
              </w:rPr>
              <w:lastRenderedPageBreak/>
              <w:t>фондов)</w:t>
            </w:r>
          </w:p>
        </w:tc>
        <w:tc>
          <w:tcPr>
            <w:tcW w:w="3340" w:type="dxa"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F0A8B">
              <w:rPr>
                <w:rFonts w:ascii="Times New Roman" w:hAnsi="Times New Roman"/>
                <w:sz w:val="24"/>
                <w:szCs w:val="24"/>
              </w:rPr>
              <w:lastRenderedPageBreak/>
              <w:t> </w:t>
            </w:r>
          </w:p>
        </w:tc>
        <w:tc>
          <w:tcPr>
            <w:tcW w:w="680" w:type="dxa"/>
            <w:noWrap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sz w:val="24"/>
                <w:szCs w:val="24"/>
              </w:rPr>
              <w:t>011</w:t>
            </w:r>
          </w:p>
        </w:tc>
        <w:tc>
          <w:tcPr>
            <w:tcW w:w="700" w:type="dxa"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sz w:val="24"/>
                <w:szCs w:val="24"/>
              </w:rPr>
              <w:t>08 01</w:t>
            </w:r>
          </w:p>
        </w:tc>
        <w:tc>
          <w:tcPr>
            <w:tcW w:w="1460" w:type="dxa"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sz w:val="24"/>
                <w:szCs w:val="24"/>
              </w:rPr>
              <w:t>02 0 21 44500</w:t>
            </w:r>
          </w:p>
        </w:tc>
        <w:tc>
          <w:tcPr>
            <w:tcW w:w="880" w:type="dxa"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sz w:val="24"/>
                <w:szCs w:val="24"/>
              </w:rPr>
              <w:t>610</w:t>
            </w:r>
          </w:p>
        </w:tc>
        <w:tc>
          <w:tcPr>
            <w:tcW w:w="1300" w:type="dxa"/>
            <w:noWrap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sz w:val="24"/>
                <w:szCs w:val="24"/>
              </w:rPr>
              <w:t> </w:t>
            </w:r>
          </w:p>
        </w:tc>
        <w:tc>
          <w:tcPr>
            <w:tcW w:w="1400" w:type="dxa"/>
            <w:noWrap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sz w:val="24"/>
                <w:szCs w:val="24"/>
              </w:rPr>
              <w:t> </w:t>
            </w:r>
          </w:p>
        </w:tc>
        <w:tc>
          <w:tcPr>
            <w:tcW w:w="1340" w:type="dxa"/>
            <w:noWrap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sz w:val="24"/>
                <w:szCs w:val="24"/>
              </w:rPr>
              <w:t>53,200</w:t>
            </w:r>
          </w:p>
        </w:tc>
        <w:tc>
          <w:tcPr>
            <w:tcW w:w="1340" w:type="dxa"/>
            <w:noWrap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sz w:val="24"/>
                <w:szCs w:val="24"/>
              </w:rPr>
              <w:t> </w:t>
            </w:r>
          </w:p>
        </w:tc>
        <w:tc>
          <w:tcPr>
            <w:tcW w:w="1280" w:type="dxa"/>
            <w:noWrap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sz w:val="24"/>
                <w:szCs w:val="24"/>
              </w:rPr>
              <w:t> </w:t>
            </w:r>
          </w:p>
        </w:tc>
        <w:tc>
          <w:tcPr>
            <w:tcW w:w="1160" w:type="dxa"/>
            <w:noWrap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sz w:val="24"/>
                <w:szCs w:val="24"/>
              </w:rPr>
              <w:t> </w:t>
            </w:r>
          </w:p>
        </w:tc>
        <w:tc>
          <w:tcPr>
            <w:tcW w:w="1220" w:type="dxa"/>
            <w:noWrap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sz w:val="24"/>
                <w:szCs w:val="24"/>
              </w:rPr>
              <w:t> </w:t>
            </w:r>
          </w:p>
        </w:tc>
        <w:tc>
          <w:tcPr>
            <w:tcW w:w="1320" w:type="dxa"/>
            <w:noWrap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sz w:val="24"/>
                <w:szCs w:val="24"/>
              </w:rPr>
              <w:t>53,200</w:t>
            </w:r>
          </w:p>
        </w:tc>
      </w:tr>
      <w:tr w:rsidR="009F0A8B" w:rsidRPr="009F0A8B" w:rsidTr="009F0A8B">
        <w:trPr>
          <w:trHeight w:val="870"/>
        </w:trPr>
        <w:tc>
          <w:tcPr>
            <w:tcW w:w="740" w:type="dxa"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bCs/>
                <w:sz w:val="24"/>
                <w:szCs w:val="24"/>
              </w:rPr>
              <w:lastRenderedPageBreak/>
              <w:t>20</w:t>
            </w:r>
          </w:p>
        </w:tc>
        <w:tc>
          <w:tcPr>
            <w:tcW w:w="5560" w:type="dxa"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Cs/>
                <w:sz w:val="24"/>
                <w:szCs w:val="24"/>
              </w:rPr>
              <w:t xml:space="preserve"> Содействие муниципальным образованиям поселений, в создании «троп здоровья», посредством предоставления межбюджетных  трансфертов</w:t>
            </w:r>
          </w:p>
        </w:tc>
        <w:tc>
          <w:tcPr>
            <w:tcW w:w="3340" w:type="dxa"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F0A8B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680" w:type="dxa"/>
            <w:noWrap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bCs/>
                <w:sz w:val="24"/>
                <w:szCs w:val="24"/>
              </w:rPr>
              <w:t>002</w:t>
            </w:r>
          </w:p>
        </w:tc>
        <w:tc>
          <w:tcPr>
            <w:tcW w:w="700" w:type="dxa"/>
            <w:noWrap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bCs/>
                <w:sz w:val="24"/>
                <w:szCs w:val="24"/>
              </w:rPr>
              <w:t>11 02</w:t>
            </w:r>
          </w:p>
        </w:tc>
        <w:tc>
          <w:tcPr>
            <w:tcW w:w="1460" w:type="dxa"/>
            <w:noWrap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bCs/>
                <w:sz w:val="24"/>
                <w:szCs w:val="24"/>
              </w:rPr>
              <w:t>02 0 22 00000</w:t>
            </w:r>
          </w:p>
        </w:tc>
        <w:tc>
          <w:tcPr>
            <w:tcW w:w="880" w:type="dxa"/>
            <w:noWrap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sz w:val="24"/>
                <w:szCs w:val="24"/>
              </w:rPr>
              <w:t> </w:t>
            </w:r>
          </w:p>
        </w:tc>
        <w:tc>
          <w:tcPr>
            <w:tcW w:w="1300" w:type="dxa"/>
            <w:noWrap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bCs/>
                <w:sz w:val="24"/>
                <w:szCs w:val="24"/>
              </w:rPr>
              <w:t>0,000</w:t>
            </w:r>
          </w:p>
        </w:tc>
        <w:tc>
          <w:tcPr>
            <w:tcW w:w="1400" w:type="dxa"/>
            <w:noWrap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bCs/>
                <w:sz w:val="24"/>
                <w:szCs w:val="24"/>
              </w:rPr>
              <w:t>0,000</w:t>
            </w:r>
          </w:p>
        </w:tc>
        <w:tc>
          <w:tcPr>
            <w:tcW w:w="1340" w:type="dxa"/>
            <w:noWrap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bCs/>
                <w:sz w:val="24"/>
                <w:szCs w:val="24"/>
              </w:rPr>
              <w:t>0,000</w:t>
            </w:r>
          </w:p>
        </w:tc>
        <w:tc>
          <w:tcPr>
            <w:tcW w:w="1340" w:type="dxa"/>
            <w:noWrap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bCs/>
                <w:sz w:val="24"/>
                <w:szCs w:val="24"/>
              </w:rPr>
              <w:t>5 000,000</w:t>
            </w:r>
          </w:p>
        </w:tc>
        <w:tc>
          <w:tcPr>
            <w:tcW w:w="1280" w:type="dxa"/>
            <w:noWrap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bCs/>
                <w:sz w:val="24"/>
                <w:szCs w:val="24"/>
              </w:rPr>
              <w:t>0,000</w:t>
            </w:r>
          </w:p>
        </w:tc>
        <w:tc>
          <w:tcPr>
            <w:tcW w:w="1160" w:type="dxa"/>
            <w:noWrap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bCs/>
                <w:sz w:val="24"/>
                <w:szCs w:val="24"/>
              </w:rPr>
              <w:t>0,000</w:t>
            </w:r>
          </w:p>
        </w:tc>
        <w:tc>
          <w:tcPr>
            <w:tcW w:w="1220" w:type="dxa"/>
            <w:noWrap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bCs/>
                <w:sz w:val="24"/>
                <w:szCs w:val="24"/>
              </w:rPr>
              <w:t>0,000</w:t>
            </w:r>
          </w:p>
        </w:tc>
        <w:tc>
          <w:tcPr>
            <w:tcW w:w="1320" w:type="dxa"/>
            <w:noWrap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bCs/>
                <w:sz w:val="24"/>
                <w:szCs w:val="24"/>
              </w:rPr>
              <w:t>5 000,000</w:t>
            </w:r>
          </w:p>
        </w:tc>
      </w:tr>
      <w:tr w:rsidR="009F0A8B" w:rsidRPr="009F0A8B" w:rsidTr="009F0A8B">
        <w:trPr>
          <w:trHeight w:val="1305"/>
        </w:trPr>
        <w:tc>
          <w:tcPr>
            <w:tcW w:w="740" w:type="dxa"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5560" w:type="dxa"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F0A8B">
              <w:rPr>
                <w:rFonts w:ascii="Times New Roman" w:hAnsi="Times New Roman"/>
                <w:sz w:val="24"/>
                <w:szCs w:val="24"/>
              </w:rPr>
              <w:t xml:space="preserve">Содействие реализации мероприятий государственной программы Республики Карелия «Развитие физической культуры и спорта" </w:t>
            </w:r>
            <w:proofErr w:type="gramStart"/>
            <w:r w:rsidRPr="009F0A8B">
              <w:rPr>
                <w:rFonts w:ascii="Times New Roman" w:hAnsi="Times New Roman"/>
                <w:sz w:val="24"/>
                <w:szCs w:val="24"/>
              </w:rPr>
              <w:t>-с</w:t>
            </w:r>
            <w:proofErr w:type="gramEnd"/>
            <w:r w:rsidRPr="009F0A8B">
              <w:rPr>
                <w:rFonts w:ascii="Times New Roman" w:hAnsi="Times New Roman"/>
                <w:sz w:val="24"/>
                <w:szCs w:val="24"/>
              </w:rPr>
              <w:t xml:space="preserve">убсидия бюджетам муниципальных районов на реализацию мероприятий </w:t>
            </w:r>
          </w:p>
        </w:tc>
        <w:tc>
          <w:tcPr>
            <w:tcW w:w="3340" w:type="dxa"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F0A8B">
              <w:rPr>
                <w:rFonts w:ascii="Times New Roman" w:hAnsi="Times New Roman"/>
                <w:sz w:val="24"/>
                <w:szCs w:val="24"/>
              </w:rPr>
              <w:t>Финансовое управление Сортавальского муниципального района</w:t>
            </w:r>
          </w:p>
        </w:tc>
        <w:tc>
          <w:tcPr>
            <w:tcW w:w="680" w:type="dxa"/>
            <w:noWrap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sz w:val="24"/>
                <w:szCs w:val="24"/>
              </w:rPr>
              <w:t>002</w:t>
            </w:r>
          </w:p>
        </w:tc>
        <w:tc>
          <w:tcPr>
            <w:tcW w:w="700" w:type="dxa"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sz w:val="24"/>
                <w:szCs w:val="24"/>
              </w:rPr>
              <w:t>11 02</w:t>
            </w:r>
          </w:p>
        </w:tc>
        <w:tc>
          <w:tcPr>
            <w:tcW w:w="1460" w:type="dxa"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sz w:val="24"/>
                <w:szCs w:val="24"/>
              </w:rPr>
              <w:t>02 0 22 43230</w:t>
            </w:r>
          </w:p>
        </w:tc>
        <w:tc>
          <w:tcPr>
            <w:tcW w:w="880" w:type="dxa"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sz w:val="24"/>
                <w:szCs w:val="24"/>
              </w:rPr>
              <w:t>540</w:t>
            </w:r>
          </w:p>
        </w:tc>
        <w:tc>
          <w:tcPr>
            <w:tcW w:w="1300" w:type="dxa"/>
            <w:noWrap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sz w:val="24"/>
                <w:szCs w:val="24"/>
              </w:rPr>
              <w:t> </w:t>
            </w:r>
          </w:p>
        </w:tc>
        <w:tc>
          <w:tcPr>
            <w:tcW w:w="1400" w:type="dxa"/>
            <w:noWrap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sz w:val="24"/>
                <w:szCs w:val="24"/>
              </w:rPr>
              <w:t> </w:t>
            </w:r>
          </w:p>
        </w:tc>
        <w:tc>
          <w:tcPr>
            <w:tcW w:w="1340" w:type="dxa"/>
            <w:noWrap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sz w:val="24"/>
                <w:szCs w:val="24"/>
              </w:rPr>
              <w:t> </w:t>
            </w:r>
          </w:p>
        </w:tc>
        <w:tc>
          <w:tcPr>
            <w:tcW w:w="1340" w:type="dxa"/>
            <w:noWrap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sz w:val="24"/>
                <w:szCs w:val="24"/>
              </w:rPr>
              <w:t>5 000,000</w:t>
            </w:r>
          </w:p>
        </w:tc>
        <w:tc>
          <w:tcPr>
            <w:tcW w:w="1280" w:type="dxa"/>
            <w:noWrap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sz w:val="24"/>
                <w:szCs w:val="24"/>
              </w:rPr>
              <w:t> </w:t>
            </w:r>
          </w:p>
        </w:tc>
        <w:tc>
          <w:tcPr>
            <w:tcW w:w="1160" w:type="dxa"/>
            <w:noWrap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sz w:val="24"/>
                <w:szCs w:val="24"/>
              </w:rPr>
              <w:t> </w:t>
            </w:r>
          </w:p>
        </w:tc>
        <w:tc>
          <w:tcPr>
            <w:tcW w:w="1220" w:type="dxa"/>
            <w:noWrap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sz w:val="24"/>
                <w:szCs w:val="24"/>
              </w:rPr>
              <w:t> </w:t>
            </w:r>
          </w:p>
        </w:tc>
        <w:tc>
          <w:tcPr>
            <w:tcW w:w="1320" w:type="dxa"/>
            <w:noWrap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sz w:val="24"/>
                <w:szCs w:val="24"/>
              </w:rPr>
              <w:t>5 000,000</w:t>
            </w:r>
          </w:p>
        </w:tc>
      </w:tr>
      <w:tr w:rsidR="009F0A8B" w:rsidRPr="009F0A8B" w:rsidTr="009F0A8B">
        <w:trPr>
          <w:trHeight w:val="645"/>
        </w:trPr>
        <w:tc>
          <w:tcPr>
            <w:tcW w:w="740" w:type="dxa"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bCs/>
                <w:sz w:val="24"/>
                <w:szCs w:val="24"/>
              </w:rPr>
              <w:t>21</w:t>
            </w:r>
          </w:p>
        </w:tc>
        <w:tc>
          <w:tcPr>
            <w:tcW w:w="5560" w:type="dxa"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Cs/>
                <w:sz w:val="24"/>
                <w:szCs w:val="24"/>
              </w:rPr>
              <w:t>Создание модельных муниципальных библиотек в рамках реализации национального проекта "Культура"</w:t>
            </w:r>
          </w:p>
        </w:tc>
        <w:tc>
          <w:tcPr>
            <w:tcW w:w="3340" w:type="dxa"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F0A8B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680" w:type="dxa"/>
            <w:noWrap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bCs/>
                <w:sz w:val="24"/>
                <w:szCs w:val="24"/>
              </w:rPr>
              <w:t>011</w:t>
            </w:r>
          </w:p>
        </w:tc>
        <w:tc>
          <w:tcPr>
            <w:tcW w:w="700" w:type="dxa"/>
            <w:noWrap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bCs/>
                <w:sz w:val="24"/>
                <w:szCs w:val="24"/>
              </w:rPr>
              <w:t>08 01</w:t>
            </w:r>
          </w:p>
        </w:tc>
        <w:tc>
          <w:tcPr>
            <w:tcW w:w="1460" w:type="dxa"/>
            <w:noWrap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bCs/>
                <w:sz w:val="24"/>
                <w:szCs w:val="24"/>
              </w:rPr>
              <w:t>02 0 А</w:t>
            </w:r>
            <w:proofErr w:type="gramStart"/>
            <w:r w:rsidRPr="009F0A8B">
              <w:rPr>
                <w:rFonts w:ascii="Times New Roman" w:hAnsi="Times New Roman"/>
                <w:b/>
                <w:bCs/>
                <w:sz w:val="24"/>
                <w:szCs w:val="24"/>
              </w:rPr>
              <w:t>1</w:t>
            </w:r>
            <w:proofErr w:type="gramEnd"/>
            <w:r w:rsidRPr="009F0A8B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00000</w:t>
            </w:r>
          </w:p>
        </w:tc>
        <w:tc>
          <w:tcPr>
            <w:tcW w:w="880" w:type="dxa"/>
            <w:noWrap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sz w:val="24"/>
                <w:szCs w:val="24"/>
              </w:rPr>
              <w:t> </w:t>
            </w:r>
          </w:p>
        </w:tc>
        <w:tc>
          <w:tcPr>
            <w:tcW w:w="1300" w:type="dxa"/>
            <w:noWrap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bCs/>
                <w:sz w:val="24"/>
                <w:szCs w:val="24"/>
              </w:rPr>
              <w:t>0,000</w:t>
            </w:r>
          </w:p>
        </w:tc>
        <w:tc>
          <w:tcPr>
            <w:tcW w:w="1400" w:type="dxa"/>
            <w:noWrap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bCs/>
                <w:sz w:val="24"/>
                <w:szCs w:val="24"/>
              </w:rPr>
              <w:t>10 000,000</w:t>
            </w:r>
          </w:p>
        </w:tc>
        <w:tc>
          <w:tcPr>
            <w:tcW w:w="1340" w:type="dxa"/>
            <w:noWrap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bCs/>
                <w:sz w:val="24"/>
                <w:szCs w:val="24"/>
              </w:rPr>
              <w:t>6 376,000</w:t>
            </w:r>
          </w:p>
        </w:tc>
        <w:tc>
          <w:tcPr>
            <w:tcW w:w="1340" w:type="dxa"/>
            <w:noWrap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bCs/>
                <w:sz w:val="24"/>
                <w:szCs w:val="24"/>
              </w:rPr>
              <w:t>2 586,400</w:t>
            </w:r>
          </w:p>
        </w:tc>
        <w:tc>
          <w:tcPr>
            <w:tcW w:w="1280" w:type="dxa"/>
            <w:noWrap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bCs/>
                <w:sz w:val="24"/>
                <w:szCs w:val="24"/>
              </w:rPr>
              <w:t>0,000</w:t>
            </w:r>
          </w:p>
        </w:tc>
        <w:tc>
          <w:tcPr>
            <w:tcW w:w="1160" w:type="dxa"/>
            <w:noWrap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bCs/>
                <w:sz w:val="24"/>
                <w:szCs w:val="24"/>
              </w:rPr>
              <w:t>0,000</w:t>
            </w:r>
          </w:p>
        </w:tc>
        <w:tc>
          <w:tcPr>
            <w:tcW w:w="1220" w:type="dxa"/>
            <w:noWrap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bCs/>
                <w:sz w:val="24"/>
                <w:szCs w:val="24"/>
              </w:rPr>
              <w:t>0,000</w:t>
            </w:r>
          </w:p>
        </w:tc>
        <w:tc>
          <w:tcPr>
            <w:tcW w:w="1320" w:type="dxa"/>
            <w:noWrap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bCs/>
                <w:sz w:val="24"/>
                <w:szCs w:val="24"/>
              </w:rPr>
              <w:t>18 962,400</w:t>
            </w:r>
          </w:p>
        </w:tc>
      </w:tr>
      <w:tr w:rsidR="009F0A8B" w:rsidRPr="009F0A8B" w:rsidTr="009F0A8B">
        <w:trPr>
          <w:trHeight w:val="615"/>
        </w:trPr>
        <w:tc>
          <w:tcPr>
            <w:tcW w:w="740" w:type="dxa"/>
            <w:vMerge w:val="restart"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5560" w:type="dxa"/>
            <w:vMerge w:val="restart"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F0A8B">
              <w:rPr>
                <w:rFonts w:ascii="Times New Roman" w:hAnsi="Times New Roman"/>
                <w:sz w:val="24"/>
                <w:szCs w:val="24"/>
              </w:rPr>
              <w:t>Реализация мероприятий по созданию модельных муниципальных библиотек</w:t>
            </w:r>
          </w:p>
        </w:tc>
        <w:tc>
          <w:tcPr>
            <w:tcW w:w="3340" w:type="dxa"/>
            <w:vMerge w:val="restart"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F0A8B">
              <w:rPr>
                <w:rFonts w:ascii="Times New Roman" w:hAnsi="Times New Roman"/>
                <w:sz w:val="24"/>
                <w:szCs w:val="24"/>
              </w:rPr>
              <w:t>Отдел культуры и спорта</w:t>
            </w:r>
          </w:p>
        </w:tc>
        <w:tc>
          <w:tcPr>
            <w:tcW w:w="680" w:type="dxa"/>
            <w:noWrap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sz w:val="24"/>
                <w:szCs w:val="24"/>
              </w:rPr>
              <w:t>011</w:t>
            </w:r>
          </w:p>
        </w:tc>
        <w:tc>
          <w:tcPr>
            <w:tcW w:w="700" w:type="dxa"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sz w:val="24"/>
                <w:szCs w:val="24"/>
              </w:rPr>
              <w:t>08 01</w:t>
            </w:r>
          </w:p>
        </w:tc>
        <w:tc>
          <w:tcPr>
            <w:tcW w:w="1460" w:type="dxa"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sz w:val="24"/>
                <w:szCs w:val="24"/>
              </w:rPr>
              <w:t>02 0 А</w:t>
            </w:r>
            <w:proofErr w:type="gramStart"/>
            <w:r w:rsidRPr="009F0A8B">
              <w:rPr>
                <w:rFonts w:ascii="Times New Roman" w:hAnsi="Times New Roman"/>
                <w:b/>
                <w:sz w:val="24"/>
                <w:szCs w:val="24"/>
              </w:rPr>
              <w:t>1</w:t>
            </w:r>
            <w:proofErr w:type="gramEnd"/>
            <w:r w:rsidRPr="009F0A8B">
              <w:rPr>
                <w:rFonts w:ascii="Times New Roman" w:hAnsi="Times New Roman"/>
                <w:b/>
                <w:sz w:val="24"/>
                <w:szCs w:val="24"/>
              </w:rPr>
              <w:t xml:space="preserve"> 54540</w:t>
            </w:r>
          </w:p>
        </w:tc>
        <w:tc>
          <w:tcPr>
            <w:tcW w:w="880" w:type="dxa"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sz w:val="24"/>
                <w:szCs w:val="24"/>
              </w:rPr>
              <w:t>610</w:t>
            </w:r>
          </w:p>
        </w:tc>
        <w:tc>
          <w:tcPr>
            <w:tcW w:w="1300" w:type="dxa"/>
            <w:noWrap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sz w:val="24"/>
                <w:szCs w:val="24"/>
              </w:rPr>
              <w:t>0,000</w:t>
            </w:r>
          </w:p>
        </w:tc>
        <w:tc>
          <w:tcPr>
            <w:tcW w:w="1400" w:type="dxa"/>
            <w:noWrap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sz w:val="24"/>
                <w:szCs w:val="24"/>
              </w:rPr>
              <w:t>10 000,000</w:t>
            </w:r>
          </w:p>
        </w:tc>
        <w:tc>
          <w:tcPr>
            <w:tcW w:w="1340" w:type="dxa"/>
            <w:noWrap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sz w:val="24"/>
                <w:szCs w:val="24"/>
              </w:rPr>
              <w:t>5 000,000</w:t>
            </w:r>
          </w:p>
        </w:tc>
        <w:tc>
          <w:tcPr>
            <w:tcW w:w="1340" w:type="dxa"/>
            <w:noWrap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sz w:val="24"/>
                <w:szCs w:val="24"/>
              </w:rPr>
              <w:t> </w:t>
            </w:r>
          </w:p>
        </w:tc>
        <w:tc>
          <w:tcPr>
            <w:tcW w:w="1280" w:type="dxa"/>
            <w:noWrap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sz w:val="24"/>
                <w:szCs w:val="24"/>
              </w:rPr>
              <w:t> </w:t>
            </w:r>
          </w:p>
        </w:tc>
        <w:tc>
          <w:tcPr>
            <w:tcW w:w="1160" w:type="dxa"/>
            <w:noWrap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sz w:val="24"/>
                <w:szCs w:val="24"/>
              </w:rPr>
              <w:t> </w:t>
            </w:r>
          </w:p>
        </w:tc>
        <w:tc>
          <w:tcPr>
            <w:tcW w:w="1220" w:type="dxa"/>
            <w:noWrap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sz w:val="24"/>
                <w:szCs w:val="24"/>
              </w:rPr>
              <w:t> </w:t>
            </w:r>
          </w:p>
        </w:tc>
        <w:tc>
          <w:tcPr>
            <w:tcW w:w="1320" w:type="dxa"/>
            <w:noWrap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sz w:val="24"/>
                <w:szCs w:val="24"/>
              </w:rPr>
              <w:t>15 000,000</w:t>
            </w:r>
          </w:p>
        </w:tc>
      </w:tr>
      <w:tr w:rsidR="009F0A8B" w:rsidRPr="009F0A8B" w:rsidTr="009F0A8B">
        <w:trPr>
          <w:trHeight w:val="615"/>
        </w:trPr>
        <w:tc>
          <w:tcPr>
            <w:tcW w:w="740" w:type="dxa"/>
            <w:vMerge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5560" w:type="dxa"/>
            <w:vMerge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340" w:type="dxa"/>
            <w:vMerge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80" w:type="dxa"/>
            <w:noWrap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sz w:val="24"/>
                <w:szCs w:val="24"/>
              </w:rPr>
              <w:t>011</w:t>
            </w:r>
          </w:p>
        </w:tc>
        <w:tc>
          <w:tcPr>
            <w:tcW w:w="700" w:type="dxa"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sz w:val="24"/>
                <w:szCs w:val="24"/>
              </w:rPr>
              <w:t>08 01</w:t>
            </w:r>
          </w:p>
        </w:tc>
        <w:tc>
          <w:tcPr>
            <w:tcW w:w="1460" w:type="dxa"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sz w:val="24"/>
                <w:szCs w:val="24"/>
              </w:rPr>
              <w:t>02 0 А</w:t>
            </w:r>
            <w:proofErr w:type="gramStart"/>
            <w:r w:rsidRPr="009F0A8B">
              <w:rPr>
                <w:rFonts w:ascii="Times New Roman" w:hAnsi="Times New Roman"/>
                <w:b/>
                <w:sz w:val="24"/>
                <w:szCs w:val="24"/>
              </w:rPr>
              <w:t>1</w:t>
            </w:r>
            <w:proofErr w:type="gramEnd"/>
            <w:r w:rsidRPr="009F0A8B">
              <w:rPr>
                <w:rFonts w:ascii="Times New Roman" w:hAnsi="Times New Roman"/>
                <w:b/>
                <w:sz w:val="24"/>
                <w:szCs w:val="24"/>
              </w:rPr>
              <w:t xml:space="preserve"> 54540</w:t>
            </w:r>
          </w:p>
        </w:tc>
        <w:tc>
          <w:tcPr>
            <w:tcW w:w="880" w:type="dxa"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sz w:val="24"/>
                <w:szCs w:val="24"/>
              </w:rPr>
              <w:t>610</w:t>
            </w:r>
          </w:p>
        </w:tc>
        <w:tc>
          <w:tcPr>
            <w:tcW w:w="1300" w:type="dxa"/>
            <w:noWrap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sz w:val="24"/>
                <w:szCs w:val="24"/>
              </w:rPr>
              <w:t> </w:t>
            </w:r>
          </w:p>
        </w:tc>
        <w:tc>
          <w:tcPr>
            <w:tcW w:w="1400" w:type="dxa"/>
            <w:noWrap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sz w:val="24"/>
                <w:szCs w:val="24"/>
              </w:rPr>
              <w:t> </w:t>
            </w:r>
          </w:p>
        </w:tc>
        <w:tc>
          <w:tcPr>
            <w:tcW w:w="1340" w:type="dxa"/>
            <w:noWrap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sz w:val="24"/>
                <w:szCs w:val="24"/>
              </w:rPr>
              <w:t>1 376,000</w:t>
            </w:r>
          </w:p>
        </w:tc>
        <w:tc>
          <w:tcPr>
            <w:tcW w:w="1340" w:type="dxa"/>
            <w:noWrap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sz w:val="24"/>
                <w:szCs w:val="24"/>
              </w:rPr>
              <w:t>2 586,400</w:t>
            </w:r>
          </w:p>
        </w:tc>
        <w:tc>
          <w:tcPr>
            <w:tcW w:w="1280" w:type="dxa"/>
            <w:noWrap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sz w:val="24"/>
                <w:szCs w:val="24"/>
              </w:rPr>
              <w:t> </w:t>
            </w:r>
          </w:p>
        </w:tc>
        <w:tc>
          <w:tcPr>
            <w:tcW w:w="1160" w:type="dxa"/>
            <w:noWrap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sz w:val="24"/>
                <w:szCs w:val="24"/>
              </w:rPr>
              <w:t> </w:t>
            </w:r>
          </w:p>
        </w:tc>
        <w:tc>
          <w:tcPr>
            <w:tcW w:w="1220" w:type="dxa"/>
            <w:noWrap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sz w:val="24"/>
                <w:szCs w:val="24"/>
              </w:rPr>
              <w:t> </w:t>
            </w:r>
          </w:p>
        </w:tc>
        <w:tc>
          <w:tcPr>
            <w:tcW w:w="1320" w:type="dxa"/>
            <w:noWrap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sz w:val="24"/>
                <w:szCs w:val="24"/>
              </w:rPr>
              <w:t>3 962,400</w:t>
            </w:r>
          </w:p>
        </w:tc>
      </w:tr>
      <w:tr w:rsidR="009F0A8B" w:rsidRPr="009F0A8B" w:rsidTr="009F0A8B">
        <w:trPr>
          <w:trHeight w:val="825"/>
        </w:trPr>
        <w:tc>
          <w:tcPr>
            <w:tcW w:w="740" w:type="dxa"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bCs/>
                <w:sz w:val="24"/>
                <w:szCs w:val="24"/>
              </w:rPr>
              <w:lastRenderedPageBreak/>
              <w:t>22</w:t>
            </w:r>
          </w:p>
        </w:tc>
        <w:tc>
          <w:tcPr>
            <w:tcW w:w="5560" w:type="dxa"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Cs/>
                <w:sz w:val="24"/>
                <w:szCs w:val="24"/>
              </w:rPr>
              <w:t xml:space="preserve"> Мероприятия по внедрению системы персонифицированного финансирования дополнительного образования детей</w:t>
            </w:r>
          </w:p>
        </w:tc>
        <w:tc>
          <w:tcPr>
            <w:tcW w:w="3340" w:type="dxa"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Cs/>
                <w:sz w:val="24"/>
                <w:szCs w:val="24"/>
              </w:rPr>
              <w:t> </w:t>
            </w:r>
          </w:p>
        </w:tc>
        <w:tc>
          <w:tcPr>
            <w:tcW w:w="680" w:type="dxa"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bCs/>
                <w:sz w:val="24"/>
                <w:szCs w:val="24"/>
              </w:rPr>
              <w:t>011, 008</w:t>
            </w:r>
          </w:p>
        </w:tc>
        <w:tc>
          <w:tcPr>
            <w:tcW w:w="700" w:type="dxa"/>
            <w:noWrap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bCs/>
                <w:sz w:val="24"/>
                <w:szCs w:val="24"/>
              </w:rPr>
              <w:t>0703</w:t>
            </w:r>
          </w:p>
        </w:tc>
        <w:tc>
          <w:tcPr>
            <w:tcW w:w="1460" w:type="dxa"/>
            <w:noWrap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bCs/>
                <w:sz w:val="24"/>
                <w:szCs w:val="24"/>
              </w:rPr>
              <w:t>02 0 Е</w:t>
            </w:r>
            <w:proofErr w:type="gramStart"/>
            <w:r w:rsidRPr="009F0A8B">
              <w:rPr>
                <w:rFonts w:ascii="Times New Roman" w:hAnsi="Times New Roman"/>
                <w:b/>
                <w:bCs/>
                <w:sz w:val="24"/>
                <w:szCs w:val="24"/>
              </w:rPr>
              <w:t>2</w:t>
            </w:r>
            <w:proofErr w:type="gramEnd"/>
            <w:r w:rsidRPr="009F0A8B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00000</w:t>
            </w:r>
          </w:p>
        </w:tc>
        <w:tc>
          <w:tcPr>
            <w:tcW w:w="880" w:type="dxa"/>
            <w:noWrap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sz w:val="24"/>
                <w:szCs w:val="24"/>
              </w:rPr>
              <w:t> </w:t>
            </w:r>
          </w:p>
        </w:tc>
        <w:tc>
          <w:tcPr>
            <w:tcW w:w="1300" w:type="dxa"/>
            <w:noWrap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bCs/>
                <w:sz w:val="24"/>
                <w:szCs w:val="24"/>
              </w:rPr>
              <w:t>1 372,800</w:t>
            </w:r>
          </w:p>
        </w:tc>
        <w:tc>
          <w:tcPr>
            <w:tcW w:w="1400" w:type="dxa"/>
            <w:noWrap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bCs/>
                <w:sz w:val="24"/>
                <w:szCs w:val="24"/>
              </w:rPr>
              <w:t>914,174</w:t>
            </w:r>
          </w:p>
        </w:tc>
        <w:tc>
          <w:tcPr>
            <w:tcW w:w="1340" w:type="dxa"/>
            <w:noWrap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bCs/>
                <w:sz w:val="24"/>
                <w:szCs w:val="24"/>
              </w:rPr>
              <w:t>0,000</w:t>
            </w:r>
          </w:p>
        </w:tc>
        <w:tc>
          <w:tcPr>
            <w:tcW w:w="1340" w:type="dxa"/>
            <w:noWrap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bCs/>
                <w:sz w:val="24"/>
                <w:szCs w:val="24"/>
              </w:rPr>
              <w:t>0,000</w:t>
            </w:r>
          </w:p>
        </w:tc>
        <w:tc>
          <w:tcPr>
            <w:tcW w:w="1280" w:type="dxa"/>
            <w:noWrap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bCs/>
                <w:sz w:val="24"/>
                <w:szCs w:val="24"/>
              </w:rPr>
              <w:t>0,000</w:t>
            </w:r>
          </w:p>
        </w:tc>
        <w:tc>
          <w:tcPr>
            <w:tcW w:w="1160" w:type="dxa"/>
            <w:noWrap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bCs/>
                <w:sz w:val="24"/>
                <w:szCs w:val="24"/>
              </w:rPr>
              <w:t>0,000</w:t>
            </w:r>
          </w:p>
        </w:tc>
        <w:tc>
          <w:tcPr>
            <w:tcW w:w="1220" w:type="dxa"/>
            <w:noWrap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bCs/>
                <w:sz w:val="24"/>
                <w:szCs w:val="24"/>
              </w:rPr>
              <w:t>0,000</w:t>
            </w:r>
          </w:p>
        </w:tc>
        <w:tc>
          <w:tcPr>
            <w:tcW w:w="1320" w:type="dxa"/>
            <w:noWrap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bCs/>
                <w:sz w:val="24"/>
                <w:szCs w:val="24"/>
              </w:rPr>
              <w:t>2 286,974</w:t>
            </w:r>
          </w:p>
        </w:tc>
      </w:tr>
      <w:tr w:rsidR="009F0A8B" w:rsidRPr="009F0A8B" w:rsidTr="009F0A8B">
        <w:trPr>
          <w:trHeight w:val="690"/>
        </w:trPr>
        <w:tc>
          <w:tcPr>
            <w:tcW w:w="740" w:type="dxa"/>
            <w:vMerge w:val="restart"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5560" w:type="dxa"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F0A8B">
              <w:rPr>
                <w:rFonts w:ascii="Times New Roman" w:hAnsi="Times New Roman"/>
                <w:sz w:val="24"/>
                <w:szCs w:val="24"/>
              </w:rPr>
              <w:t xml:space="preserve">Мероприятия по внедрению системы персонифицированного финансирования дополнительного образования детей </w:t>
            </w:r>
            <w:r w:rsidRPr="009F0A8B">
              <w:rPr>
                <w:rFonts w:ascii="Times New Roman" w:hAnsi="Times New Roman"/>
                <w:i/>
                <w:iCs/>
                <w:sz w:val="24"/>
                <w:szCs w:val="24"/>
              </w:rPr>
              <w:t>(ДЮСШ)</w:t>
            </w:r>
          </w:p>
        </w:tc>
        <w:tc>
          <w:tcPr>
            <w:tcW w:w="3340" w:type="dxa"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F0A8B">
              <w:rPr>
                <w:rFonts w:ascii="Times New Roman" w:hAnsi="Times New Roman"/>
                <w:sz w:val="24"/>
                <w:szCs w:val="24"/>
              </w:rPr>
              <w:t>Районный комитет образования</w:t>
            </w:r>
          </w:p>
        </w:tc>
        <w:tc>
          <w:tcPr>
            <w:tcW w:w="680" w:type="dxa"/>
            <w:noWrap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sz w:val="24"/>
                <w:szCs w:val="24"/>
              </w:rPr>
              <w:t>008</w:t>
            </w:r>
          </w:p>
        </w:tc>
        <w:tc>
          <w:tcPr>
            <w:tcW w:w="700" w:type="dxa"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sz w:val="24"/>
                <w:szCs w:val="24"/>
              </w:rPr>
              <w:t>07 03</w:t>
            </w:r>
          </w:p>
        </w:tc>
        <w:tc>
          <w:tcPr>
            <w:tcW w:w="1460" w:type="dxa"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sz w:val="24"/>
                <w:szCs w:val="24"/>
              </w:rPr>
              <w:t>02 0 Е</w:t>
            </w:r>
            <w:proofErr w:type="gramStart"/>
            <w:r w:rsidRPr="009F0A8B">
              <w:rPr>
                <w:rFonts w:ascii="Times New Roman" w:hAnsi="Times New Roman"/>
                <w:b/>
                <w:sz w:val="24"/>
                <w:szCs w:val="24"/>
              </w:rPr>
              <w:t>2</w:t>
            </w:r>
            <w:proofErr w:type="gramEnd"/>
            <w:r w:rsidRPr="009F0A8B">
              <w:rPr>
                <w:rFonts w:ascii="Times New Roman" w:hAnsi="Times New Roman"/>
                <w:b/>
                <w:sz w:val="24"/>
                <w:szCs w:val="24"/>
              </w:rPr>
              <w:t xml:space="preserve"> 23141</w:t>
            </w:r>
          </w:p>
        </w:tc>
        <w:tc>
          <w:tcPr>
            <w:tcW w:w="880" w:type="dxa"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sz w:val="24"/>
                <w:szCs w:val="24"/>
              </w:rPr>
              <w:t>110, 240</w:t>
            </w:r>
          </w:p>
        </w:tc>
        <w:tc>
          <w:tcPr>
            <w:tcW w:w="1300" w:type="dxa"/>
            <w:noWrap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sz w:val="24"/>
                <w:szCs w:val="24"/>
              </w:rPr>
              <w:t>1 372,800</w:t>
            </w:r>
          </w:p>
        </w:tc>
        <w:tc>
          <w:tcPr>
            <w:tcW w:w="1400" w:type="dxa"/>
            <w:noWrap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sz w:val="24"/>
                <w:szCs w:val="24"/>
              </w:rPr>
              <w:t> </w:t>
            </w:r>
          </w:p>
        </w:tc>
        <w:tc>
          <w:tcPr>
            <w:tcW w:w="1340" w:type="dxa"/>
            <w:noWrap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sz w:val="24"/>
                <w:szCs w:val="24"/>
              </w:rPr>
              <w:t> </w:t>
            </w:r>
          </w:p>
        </w:tc>
        <w:tc>
          <w:tcPr>
            <w:tcW w:w="1340" w:type="dxa"/>
            <w:noWrap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sz w:val="24"/>
                <w:szCs w:val="24"/>
              </w:rPr>
              <w:t> </w:t>
            </w:r>
          </w:p>
        </w:tc>
        <w:tc>
          <w:tcPr>
            <w:tcW w:w="1280" w:type="dxa"/>
            <w:noWrap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sz w:val="24"/>
                <w:szCs w:val="24"/>
              </w:rPr>
              <w:t> </w:t>
            </w:r>
          </w:p>
        </w:tc>
        <w:tc>
          <w:tcPr>
            <w:tcW w:w="1160" w:type="dxa"/>
            <w:noWrap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sz w:val="24"/>
                <w:szCs w:val="24"/>
              </w:rPr>
              <w:t> </w:t>
            </w:r>
          </w:p>
        </w:tc>
        <w:tc>
          <w:tcPr>
            <w:tcW w:w="1220" w:type="dxa"/>
            <w:noWrap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sz w:val="24"/>
                <w:szCs w:val="24"/>
              </w:rPr>
              <w:t> </w:t>
            </w:r>
          </w:p>
        </w:tc>
        <w:tc>
          <w:tcPr>
            <w:tcW w:w="1320" w:type="dxa"/>
            <w:noWrap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sz w:val="24"/>
                <w:szCs w:val="24"/>
              </w:rPr>
              <w:t>1 372,80</w:t>
            </w:r>
          </w:p>
        </w:tc>
      </w:tr>
      <w:tr w:rsidR="009F0A8B" w:rsidRPr="009F0A8B" w:rsidTr="009F0A8B">
        <w:trPr>
          <w:trHeight w:val="690"/>
        </w:trPr>
        <w:tc>
          <w:tcPr>
            <w:tcW w:w="740" w:type="dxa"/>
            <w:vMerge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5560" w:type="dxa"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F0A8B">
              <w:rPr>
                <w:rFonts w:ascii="Times New Roman" w:hAnsi="Times New Roman"/>
                <w:sz w:val="24"/>
                <w:szCs w:val="24"/>
              </w:rPr>
              <w:t xml:space="preserve">Мероприятия по внедрению системы персонифицированного финансирования дополнительного образования детей </w:t>
            </w:r>
            <w:r w:rsidRPr="009F0A8B">
              <w:rPr>
                <w:rFonts w:ascii="Times New Roman" w:hAnsi="Times New Roman"/>
                <w:i/>
                <w:iCs/>
                <w:sz w:val="24"/>
                <w:szCs w:val="24"/>
              </w:rPr>
              <w:t>(ДМШ)</w:t>
            </w:r>
          </w:p>
        </w:tc>
        <w:tc>
          <w:tcPr>
            <w:tcW w:w="3340" w:type="dxa"/>
            <w:noWrap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F0A8B">
              <w:rPr>
                <w:rFonts w:ascii="Times New Roman" w:hAnsi="Times New Roman"/>
                <w:sz w:val="24"/>
                <w:szCs w:val="24"/>
              </w:rPr>
              <w:t>Отдел культуры и спорта</w:t>
            </w:r>
          </w:p>
        </w:tc>
        <w:tc>
          <w:tcPr>
            <w:tcW w:w="680" w:type="dxa"/>
            <w:noWrap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sz w:val="24"/>
                <w:szCs w:val="24"/>
              </w:rPr>
              <w:t>011</w:t>
            </w:r>
          </w:p>
        </w:tc>
        <w:tc>
          <w:tcPr>
            <w:tcW w:w="700" w:type="dxa"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sz w:val="24"/>
                <w:szCs w:val="24"/>
              </w:rPr>
              <w:t>07 03</w:t>
            </w:r>
          </w:p>
        </w:tc>
        <w:tc>
          <w:tcPr>
            <w:tcW w:w="1460" w:type="dxa"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sz w:val="24"/>
                <w:szCs w:val="24"/>
              </w:rPr>
              <w:t>02 0 Е</w:t>
            </w:r>
            <w:proofErr w:type="gramStart"/>
            <w:r w:rsidRPr="009F0A8B">
              <w:rPr>
                <w:rFonts w:ascii="Times New Roman" w:hAnsi="Times New Roman"/>
                <w:b/>
                <w:sz w:val="24"/>
                <w:szCs w:val="24"/>
              </w:rPr>
              <w:t>2</w:t>
            </w:r>
            <w:proofErr w:type="gramEnd"/>
            <w:r w:rsidRPr="009F0A8B">
              <w:rPr>
                <w:rFonts w:ascii="Times New Roman" w:hAnsi="Times New Roman"/>
                <w:b/>
                <w:sz w:val="24"/>
                <w:szCs w:val="24"/>
              </w:rPr>
              <w:t xml:space="preserve"> 23143</w:t>
            </w:r>
          </w:p>
        </w:tc>
        <w:tc>
          <w:tcPr>
            <w:tcW w:w="880" w:type="dxa"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sz w:val="24"/>
                <w:szCs w:val="24"/>
              </w:rPr>
              <w:t>610</w:t>
            </w:r>
          </w:p>
        </w:tc>
        <w:tc>
          <w:tcPr>
            <w:tcW w:w="1300" w:type="dxa"/>
            <w:noWrap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sz w:val="24"/>
                <w:szCs w:val="24"/>
              </w:rPr>
              <w:t>0</w:t>
            </w:r>
          </w:p>
        </w:tc>
        <w:tc>
          <w:tcPr>
            <w:tcW w:w="1400" w:type="dxa"/>
            <w:noWrap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sz w:val="24"/>
                <w:szCs w:val="24"/>
              </w:rPr>
              <w:t>914,174</w:t>
            </w:r>
          </w:p>
        </w:tc>
        <w:tc>
          <w:tcPr>
            <w:tcW w:w="1340" w:type="dxa"/>
            <w:noWrap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sz w:val="24"/>
                <w:szCs w:val="24"/>
              </w:rPr>
              <w:t> </w:t>
            </w:r>
          </w:p>
        </w:tc>
        <w:tc>
          <w:tcPr>
            <w:tcW w:w="1340" w:type="dxa"/>
            <w:noWrap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sz w:val="24"/>
                <w:szCs w:val="24"/>
              </w:rPr>
              <w:t> </w:t>
            </w:r>
          </w:p>
        </w:tc>
        <w:tc>
          <w:tcPr>
            <w:tcW w:w="1280" w:type="dxa"/>
            <w:noWrap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sz w:val="24"/>
                <w:szCs w:val="24"/>
              </w:rPr>
              <w:t> </w:t>
            </w:r>
          </w:p>
        </w:tc>
        <w:tc>
          <w:tcPr>
            <w:tcW w:w="1160" w:type="dxa"/>
            <w:noWrap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sz w:val="24"/>
                <w:szCs w:val="24"/>
              </w:rPr>
              <w:t> </w:t>
            </w:r>
          </w:p>
        </w:tc>
        <w:tc>
          <w:tcPr>
            <w:tcW w:w="1220" w:type="dxa"/>
            <w:noWrap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sz w:val="24"/>
                <w:szCs w:val="24"/>
              </w:rPr>
              <w:t> </w:t>
            </w:r>
          </w:p>
        </w:tc>
        <w:tc>
          <w:tcPr>
            <w:tcW w:w="1320" w:type="dxa"/>
            <w:noWrap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sz w:val="24"/>
                <w:szCs w:val="24"/>
              </w:rPr>
              <w:t>914,174</w:t>
            </w:r>
          </w:p>
        </w:tc>
      </w:tr>
      <w:tr w:rsidR="009F0A8B" w:rsidRPr="009F0A8B" w:rsidTr="009F0A8B">
        <w:trPr>
          <w:trHeight w:val="810"/>
        </w:trPr>
        <w:tc>
          <w:tcPr>
            <w:tcW w:w="740" w:type="dxa"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bCs/>
                <w:sz w:val="24"/>
                <w:szCs w:val="24"/>
              </w:rPr>
              <w:t>24</w:t>
            </w:r>
          </w:p>
        </w:tc>
        <w:tc>
          <w:tcPr>
            <w:tcW w:w="5560" w:type="dxa"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Cs/>
                <w:sz w:val="24"/>
                <w:szCs w:val="24"/>
              </w:rPr>
              <w:t>"Спорт - норма жизни", в рамках реализации национального проекта "Демография"</w:t>
            </w:r>
          </w:p>
        </w:tc>
        <w:tc>
          <w:tcPr>
            <w:tcW w:w="3340" w:type="dxa"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F0A8B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680" w:type="dxa"/>
            <w:noWrap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bCs/>
                <w:sz w:val="24"/>
                <w:szCs w:val="24"/>
              </w:rPr>
              <w:t>011</w:t>
            </w:r>
          </w:p>
        </w:tc>
        <w:tc>
          <w:tcPr>
            <w:tcW w:w="700" w:type="dxa"/>
            <w:noWrap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bCs/>
                <w:sz w:val="24"/>
                <w:szCs w:val="24"/>
              </w:rPr>
              <w:t>11 03</w:t>
            </w:r>
          </w:p>
        </w:tc>
        <w:tc>
          <w:tcPr>
            <w:tcW w:w="1460" w:type="dxa"/>
            <w:noWrap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bCs/>
                <w:sz w:val="24"/>
                <w:szCs w:val="24"/>
              </w:rPr>
              <w:t>02 2 P5 00000</w:t>
            </w:r>
          </w:p>
        </w:tc>
        <w:tc>
          <w:tcPr>
            <w:tcW w:w="880" w:type="dxa"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sz w:val="24"/>
                <w:szCs w:val="24"/>
              </w:rPr>
              <w:t> </w:t>
            </w:r>
          </w:p>
        </w:tc>
        <w:tc>
          <w:tcPr>
            <w:tcW w:w="1300" w:type="dxa"/>
            <w:noWrap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bCs/>
                <w:sz w:val="24"/>
                <w:szCs w:val="24"/>
              </w:rPr>
              <w:t>4 215,000</w:t>
            </w:r>
          </w:p>
        </w:tc>
        <w:tc>
          <w:tcPr>
            <w:tcW w:w="1400" w:type="dxa"/>
            <w:noWrap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bCs/>
                <w:sz w:val="24"/>
                <w:szCs w:val="24"/>
              </w:rPr>
              <w:t>15 780,957</w:t>
            </w:r>
          </w:p>
        </w:tc>
        <w:tc>
          <w:tcPr>
            <w:tcW w:w="1340" w:type="dxa"/>
            <w:noWrap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bCs/>
                <w:sz w:val="24"/>
                <w:szCs w:val="24"/>
              </w:rPr>
              <w:t>6 799,570</w:t>
            </w:r>
          </w:p>
        </w:tc>
        <w:tc>
          <w:tcPr>
            <w:tcW w:w="1340" w:type="dxa"/>
            <w:noWrap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bCs/>
                <w:sz w:val="24"/>
                <w:szCs w:val="24"/>
              </w:rPr>
              <w:t>6 949,000</w:t>
            </w:r>
          </w:p>
        </w:tc>
        <w:tc>
          <w:tcPr>
            <w:tcW w:w="1280" w:type="dxa"/>
            <w:noWrap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bCs/>
                <w:sz w:val="24"/>
                <w:szCs w:val="24"/>
              </w:rPr>
              <w:t>449,000</w:t>
            </w:r>
          </w:p>
        </w:tc>
        <w:tc>
          <w:tcPr>
            <w:tcW w:w="1160" w:type="dxa"/>
            <w:noWrap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bCs/>
                <w:sz w:val="24"/>
                <w:szCs w:val="24"/>
              </w:rPr>
              <w:t>9 419,000</w:t>
            </w:r>
          </w:p>
        </w:tc>
        <w:tc>
          <w:tcPr>
            <w:tcW w:w="1220" w:type="dxa"/>
            <w:noWrap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bCs/>
                <w:sz w:val="24"/>
                <w:szCs w:val="24"/>
              </w:rPr>
              <w:t>0,000</w:t>
            </w:r>
          </w:p>
        </w:tc>
        <w:tc>
          <w:tcPr>
            <w:tcW w:w="1320" w:type="dxa"/>
            <w:noWrap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bCs/>
                <w:sz w:val="24"/>
                <w:szCs w:val="24"/>
              </w:rPr>
              <w:t>43 612,527</w:t>
            </w:r>
          </w:p>
        </w:tc>
      </w:tr>
      <w:tr w:rsidR="009F0A8B" w:rsidRPr="009F0A8B" w:rsidTr="009F0A8B">
        <w:trPr>
          <w:trHeight w:val="570"/>
        </w:trPr>
        <w:tc>
          <w:tcPr>
            <w:tcW w:w="740" w:type="dxa"/>
            <w:vMerge w:val="restart"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5560" w:type="dxa"/>
            <w:vMerge w:val="restart"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F0A8B">
              <w:rPr>
                <w:rFonts w:ascii="Times New Roman" w:hAnsi="Times New Roman"/>
                <w:sz w:val="24"/>
                <w:szCs w:val="24"/>
              </w:rPr>
              <w:t xml:space="preserve">Субсидии бюджетам муниципальных районов и городских округов на реализацию мероприятий государственной программы Республики Карелия «Развитие физической культуры, спорта и </w:t>
            </w:r>
            <w:proofErr w:type="gramStart"/>
            <w:r w:rsidRPr="009F0A8B">
              <w:rPr>
                <w:rFonts w:ascii="Times New Roman" w:hAnsi="Times New Roman"/>
                <w:sz w:val="24"/>
                <w:szCs w:val="24"/>
              </w:rPr>
              <w:t>совершен-</w:t>
            </w:r>
            <w:proofErr w:type="spellStart"/>
            <w:r w:rsidRPr="009F0A8B">
              <w:rPr>
                <w:rFonts w:ascii="Times New Roman" w:hAnsi="Times New Roman"/>
                <w:sz w:val="24"/>
                <w:szCs w:val="24"/>
              </w:rPr>
              <w:t>ствование</w:t>
            </w:r>
            <w:proofErr w:type="spellEnd"/>
            <w:proofErr w:type="gramEnd"/>
            <w:r w:rsidRPr="009F0A8B">
              <w:rPr>
                <w:rFonts w:ascii="Times New Roman" w:hAnsi="Times New Roman"/>
                <w:sz w:val="24"/>
                <w:szCs w:val="24"/>
              </w:rPr>
              <w:t xml:space="preserve"> молодежной политики»</w:t>
            </w:r>
          </w:p>
        </w:tc>
        <w:tc>
          <w:tcPr>
            <w:tcW w:w="3340" w:type="dxa"/>
            <w:vMerge w:val="restart"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F0A8B">
              <w:rPr>
                <w:rFonts w:ascii="Times New Roman" w:hAnsi="Times New Roman"/>
                <w:sz w:val="24"/>
                <w:szCs w:val="24"/>
              </w:rPr>
              <w:t>Отдел культуры и спорта</w:t>
            </w:r>
          </w:p>
        </w:tc>
        <w:tc>
          <w:tcPr>
            <w:tcW w:w="680" w:type="dxa"/>
            <w:noWrap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sz w:val="24"/>
                <w:szCs w:val="24"/>
              </w:rPr>
              <w:t>011</w:t>
            </w:r>
          </w:p>
        </w:tc>
        <w:tc>
          <w:tcPr>
            <w:tcW w:w="700" w:type="dxa"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sz w:val="24"/>
                <w:szCs w:val="24"/>
              </w:rPr>
              <w:t>11 03</w:t>
            </w:r>
          </w:p>
        </w:tc>
        <w:tc>
          <w:tcPr>
            <w:tcW w:w="1460" w:type="dxa"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sz w:val="24"/>
                <w:szCs w:val="24"/>
              </w:rPr>
              <w:t>02 2 P5 43230</w:t>
            </w:r>
          </w:p>
        </w:tc>
        <w:tc>
          <w:tcPr>
            <w:tcW w:w="880" w:type="dxa"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sz w:val="24"/>
                <w:szCs w:val="24"/>
              </w:rPr>
              <w:t>610</w:t>
            </w:r>
          </w:p>
        </w:tc>
        <w:tc>
          <w:tcPr>
            <w:tcW w:w="1300" w:type="dxa"/>
            <w:noWrap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sz w:val="24"/>
                <w:szCs w:val="24"/>
              </w:rPr>
              <w:t>3 000,000</w:t>
            </w:r>
          </w:p>
        </w:tc>
        <w:tc>
          <w:tcPr>
            <w:tcW w:w="1400" w:type="dxa"/>
            <w:noWrap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sz w:val="24"/>
                <w:szCs w:val="24"/>
              </w:rPr>
              <w:t>5 000,00</w:t>
            </w:r>
          </w:p>
        </w:tc>
        <w:tc>
          <w:tcPr>
            <w:tcW w:w="1340" w:type="dxa"/>
            <w:noWrap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sz w:val="24"/>
                <w:szCs w:val="24"/>
              </w:rPr>
              <w:t>5 100,00</w:t>
            </w:r>
          </w:p>
        </w:tc>
        <w:tc>
          <w:tcPr>
            <w:tcW w:w="1340" w:type="dxa"/>
            <w:noWrap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sz w:val="24"/>
                <w:szCs w:val="24"/>
              </w:rPr>
              <w:t>5 200,00</w:t>
            </w:r>
          </w:p>
        </w:tc>
        <w:tc>
          <w:tcPr>
            <w:tcW w:w="1280" w:type="dxa"/>
            <w:noWrap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sz w:val="24"/>
                <w:szCs w:val="24"/>
              </w:rPr>
              <w:t> </w:t>
            </w:r>
          </w:p>
        </w:tc>
        <w:tc>
          <w:tcPr>
            <w:tcW w:w="1160" w:type="dxa"/>
            <w:noWrap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sz w:val="24"/>
                <w:szCs w:val="24"/>
              </w:rPr>
              <w:t> </w:t>
            </w:r>
          </w:p>
        </w:tc>
        <w:tc>
          <w:tcPr>
            <w:tcW w:w="1220" w:type="dxa"/>
            <w:noWrap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sz w:val="24"/>
                <w:szCs w:val="24"/>
              </w:rPr>
              <w:t> </w:t>
            </w:r>
          </w:p>
        </w:tc>
        <w:tc>
          <w:tcPr>
            <w:tcW w:w="1320" w:type="dxa"/>
            <w:noWrap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sz w:val="24"/>
                <w:szCs w:val="24"/>
              </w:rPr>
              <w:t>18 300,00</w:t>
            </w:r>
          </w:p>
        </w:tc>
      </w:tr>
      <w:tr w:rsidR="009F0A8B" w:rsidRPr="009F0A8B" w:rsidTr="009F0A8B">
        <w:trPr>
          <w:trHeight w:val="570"/>
        </w:trPr>
        <w:tc>
          <w:tcPr>
            <w:tcW w:w="740" w:type="dxa"/>
            <w:vMerge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5560" w:type="dxa"/>
            <w:vMerge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340" w:type="dxa"/>
            <w:vMerge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80" w:type="dxa"/>
            <w:noWrap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sz w:val="24"/>
                <w:szCs w:val="24"/>
              </w:rPr>
              <w:t>011</w:t>
            </w:r>
          </w:p>
        </w:tc>
        <w:tc>
          <w:tcPr>
            <w:tcW w:w="700" w:type="dxa"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sz w:val="24"/>
                <w:szCs w:val="24"/>
              </w:rPr>
              <w:t>11 03</w:t>
            </w:r>
          </w:p>
        </w:tc>
        <w:tc>
          <w:tcPr>
            <w:tcW w:w="1460" w:type="dxa"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sz w:val="24"/>
                <w:szCs w:val="24"/>
              </w:rPr>
              <w:t>02 2 P5 S3230</w:t>
            </w:r>
          </w:p>
        </w:tc>
        <w:tc>
          <w:tcPr>
            <w:tcW w:w="880" w:type="dxa"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sz w:val="24"/>
                <w:szCs w:val="24"/>
              </w:rPr>
              <w:t>610</w:t>
            </w:r>
          </w:p>
        </w:tc>
        <w:tc>
          <w:tcPr>
            <w:tcW w:w="1300" w:type="dxa"/>
            <w:noWrap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sz w:val="24"/>
                <w:szCs w:val="24"/>
              </w:rPr>
              <w:t>750,000</w:t>
            </w:r>
          </w:p>
        </w:tc>
        <w:tc>
          <w:tcPr>
            <w:tcW w:w="1400" w:type="dxa"/>
            <w:noWrap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sz w:val="24"/>
                <w:szCs w:val="24"/>
              </w:rPr>
              <w:t>1 250,00</w:t>
            </w:r>
          </w:p>
        </w:tc>
        <w:tc>
          <w:tcPr>
            <w:tcW w:w="1340" w:type="dxa"/>
            <w:noWrap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sz w:val="24"/>
                <w:szCs w:val="24"/>
              </w:rPr>
              <w:t>1 275,00</w:t>
            </w:r>
          </w:p>
        </w:tc>
        <w:tc>
          <w:tcPr>
            <w:tcW w:w="1340" w:type="dxa"/>
            <w:noWrap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sz w:val="24"/>
                <w:szCs w:val="24"/>
              </w:rPr>
              <w:t>1 300,00</w:t>
            </w:r>
          </w:p>
        </w:tc>
        <w:tc>
          <w:tcPr>
            <w:tcW w:w="1280" w:type="dxa"/>
            <w:noWrap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sz w:val="24"/>
                <w:szCs w:val="24"/>
              </w:rPr>
              <w:t> </w:t>
            </w:r>
          </w:p>
        </w:tc>
        <w:tc>
          <w:tcPr>
            <w:tcW w:w="1160" w:type="dxa"/>
            <w:noWrap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sz w:val="24"/>
                <w:szCs w:val="24"/>
              </w:rPr>
              <w:t> </w:t>
            </w:r>
          </w:p>
        </w:tc>
        <w:tc>
          <w:tcPr>
            <w:tcW w:w="1220" w:type="dxa"/>
            <w:noWrap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sz w:val="24"/>
                <w:szCs w:val="24"/>
              </w:rPr>
              <w:t> </w:t>
            </w:r>
          </w:p>
        </w:tc>
        <w:tc>
          <w:tcPr>
            <w:tcW w:w="1320" w:type="dxa"/>
            <w:noWrap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sz w:val="24"/>
                <w:szCs w:val="24"/>
              </w:rPr>
              <w:t>4 575,00</w:t>
            </w:r>
          </w:p>
        </w:tc>
      </w:tr>
      <w:tr w:rsidR="009F0A8B" w:rsidRPr="009F0A8B" w:rsidTr="009F0A8B">
        <w:trPr>
          <w:trHeight w:val="540"/>
        </w:trPr>
        <w:tc>
          <w:tcPr>
            <w:tcW w:w="740" w:type="dxa"/>
            <w:vMerge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5560" w:type="dxa"/>
            <w:vMerge w:val="restart"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F0A8B">
              <w:rPr>
                <w:rFonts w:ascii="Times New Roman" w:hAnsi="Times New Roman"/>
                <w:sz w:val="24"/>
                <w:szCs w:val="24"/>
              </w:rPr>
              <w:t>Субсидии бюджетам муниципальных районов и городских округов на реализацию мероприятий по государственной поддержке спортивных организаций, осуществляющих подготовку спортивного резерва для спортивных сборных команд, в том числе спортивных сборных команд Российской Федерации</w:t>
            </w:r>
          </w:p>
        </w:tc>
        <w:tc>
          <w:tcPr>
            <w:tcW w:w="3340" w:type="dxa"/>
            <w:vMerge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80" w:type="dxa"/>
            <w:noWrap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sz w:val="24"/>
                <w:szCs w:val="24"/>
              </w:rPr>
              <w:t>011</w:t>
            </w:r>
          </w:p>
        </w:tc>
        <w:tc>
          <w:tcPr>
            <w:tcW w:w="700" w:type="dxa"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sz w:val="24"/>
                <w:szCs w:val="24"/>
              </w:rPr>
              <w:t>1103</w:t>
            </w:r>
          </w:p>
        </w:tc>
        <w:tc>
          <w:tcPr>
            <w:tcW w:w="1460" w:type="dxa"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sz w:val="24"/>
                <w:szCs w:val="24"/>
              </w:rPr>
              <w:t>02 2 P5 50810</w:t>
            </w:r>
          </w:p>
        </w:tc>
        <w:tc>
          <w:tcPr>
            <w:tcW w:w="880" w:type="dxa"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sz w:val="24"/>
                <w:szCs w:val="24"/>
              </w:rPr>
              <w:t>610</w:t>
            </w:r>
          </w:p>
        </w:tc>
        <w:tc>
          <w:tcPr>
            <w:tcW w:w="1300" w:type="dxa"/>
            <w:noWrap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sz w:val="24"/>
                <w:szCs w:val="24"/>
              </w:rPr>
              <w:t>427,702</w:t>
            </w:r>
          </w:p>
        </w:tc>
        <w:tc>
          <w:tcPr>
            <w:tcW w:w="1400" w:type="dxa"/>
            <w:noWrap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sz w:val="24"/>
                <w:szCs w:val="24"/>
              </w:rPr>
              <w:t>526,800</w:t>
            </w:r>
          </w:p>
        </w:tc>
        <w:tc>
          <w:tcPr>
            <w:tcW w:w="1340" w:type="dxa"/>
            <w:noWrap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sz w:val="24"/>
                <w:szCs w:val="24"/>
              </w:rPr>
              <w:t>410,414</w:t>
            </w:r>
          </w:p>
        </w:tc>
        <w:tc>
          <w:tcPr>
            <w:tcW w:w="1340" w:type="dxa"/>
            <w:noWrap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sz w:val="24"/>
                <w:szCs w:val="24"/>
              </w:rPr>
              <w:t>434,598</w:t>
            </w:r>
          </w:p>
        </w:tc>
        <w:tc>
          <w:tcPr>
            <w:tcW w:w="1280" w:type="dxa"/>
            <w:noWrap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sz w:val="24"/>
                <w:szCs w:val="24"/>
              </w:rPr>
              <w:t>434,598</w:t>
            </w:r>
          </w:p>
        </w:tc>
        <w:tc>
          <w:tcPr>
            <w:tcW w:w="1160" w:type="dxa"/>
            <w:noWrap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sz w:val="24"/>
                <w:szCs w:val="24"/>
              </w:rPr>
              <w:t>520,432</w:t>
            </w:r>
          </w:p>
        </w:tc>
        <w:tc>
          <w:tcPr>
            <w:tcW w:w="1220" w:type="dxa"/>
            <w:noWrap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sz w:val="24"/>
                <w:szCs w:val="24"/>
              </w:rPr>
              <w:t> </w:t>
            </w:r>
          </w:p>
        </w:tc>
        <w:tc>
          <w:tcPr>
            <w:tcW w:w="1320" w:type="dxa"/>
            <w:noWrap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sz w:val="24"/>
                <w:szCs w:val="24"/>
              </w:rPr>
              <w:t>2 754,544</w:t>
            </w:r>
          </w:p>
        </w:tc>
      </w:tr>
      <w:tr w:rsidR="009F0A8B" w:rsidRPr="009F0A8B" w:rsidTr="009F0A8B">
        <w:trPr>
          <w:trHeight w:val="540"/>
        </w:trPr>
        <w:tc>
          <w:tcPr>
            <w:tcW w:w="740" w:type="dxa"/>
            <w:vMerge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5560" w:type="dxa"/>
            <w:vMerge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340" w:type="dxa"/>
            <w:vMerge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80" w:type="dxa"/>
            <w:noWrap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sz w:val="24"/>
                <w:szCs w:val="24"/>
              </w:rPr>
              <w:t>011</w:t>
            </w:r>
          </w:p>
        </w:tc>
        <w:tc>
          <w:tcPr>
            <w:tcW w:w="700" w:type="dxa"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sz w:val="24"/>
                <w:szCs w:val="24"/>
              </w:rPr>
              <w:t>1103</w:t>
            </w:r>
          </w:p>
        </w:tc>
        <w:tc>
          <w:tcPr>
            <w:tcW w:w="1460" w:type="dxa"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sz w:val="24"/>
                <w:szCs w:val="24"/>
              </w:rPr>
              <w:t>02 2 P5 50810</w:t>
            </w:r>
          </w:p>
        </w:tc>
        <w:tc>
          <w:tcPr>
            <w:tcW w:w="880" w:type="dxa"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sz w:val="24"/>
                <w:szCs w:val="24"/>
              </w:rPr>
              <w:t>610</w:t>
            </w:r>
          </w:p>
        </w:tc>
        <w:tc>
          <w:tcPr>
            <w:tcW w:w="1300" w:type="dxa"/>
            <w:noWrap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sz w:val="24"/>
                <w:szCs w:val="24"/>
              </w:rPr>
              <w:t>27,298</w:t>
            </w:r>
          </w:p>
        </w:tc>
        <w:tc>
          <w:tcPr>
            <w:tcW w:w="1400" w:type="dxa"/>
            <w:noWrap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sz w:val="24"/>
                <w:szCs w:val="24"/>
              </w:rPr>
              <w:t>5,300</w:t>
            </w:r>
          </w:p>
        </w:tc>
        <w:tc>
          <w:tcPr>
            <w:tcW w:w="1340" w:type="dxa"/>
            <w:noWrap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sz w:val="24"/>
                <w:szCs w:val="24"/>
              </w:rPr>
              <w:t>4,156</w:t>
            </w:r>
          </w:p>
        </w:tc>
        <w:tc>
          <w:tcPr>
            <w:tcW w:w="1340" w:type="dxa"/>
            <w:noWrap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sz w:val="24"/>
                <w:szCs w:val="24"/>
              </w:rPr>
              <w:t>4,402</w:t>
            </w:r>
          </w:p>
        </w:tc>
        <w:tc>
          <w:tcPr>
            <w:tcW w:w="1280" w:type="dxa"/>
            <w:noWrap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sz w:val="24"/>
                <w:szCs w:val="24"/>
              </w:rPr>
              <w:t>4,402</w:t>
            </w:r>
          </w:p>
        </w:tc>
        <w:tc>
          <w:tcPr>
            <w:tcW w:w="1160" w:type="dxa"/>
            <w:noWrap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sz w:val="24"/>
                <w:szCs w:val="24"/>
              </w:rPr>
              <w:t>5,268</w:t>
            </w:r>
          </w:p>
        </w:tc>
        <w:tc>
          <w:tcPr>
            <w:tcW w:w="1220" w:type="dxa"/>
            <w:noWrap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sz w:val="24"/>
                <w:szCs w:val="24"/>
              </w:rPr>
              <w:t> </w:t>
            </w:r>
          </w:p>
        </w:tc>
        <w:tc>
          <w:tcPr>
            <w:tcW w:w="1320" w:type="dxa"/>
            <w:noWrap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sz w:val="24"/>
                <w:szCs w:val="24"/>
              </w:rPr>
              <w:t>50,826</w:t>
            </w:r>
          </w:p>
        </w:tc>
      </w:tr>
      <w:tr w:rsidR="009F0A8B" w:rsidRPr="009F0A8B" w:rsidTr="009F0A8B">
        <w:trPr>
          <w:trHeight w:val="540"/>
        </w:trPr>
        <w:tc>
          <w:tcPr>
            <w:tcW w:w="740" w:type="dxa"/>
            <w:vMerge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5560" w:type="dxa"/>
            <w:vMerge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340" w:type="dxa"/>
            <w:vMerge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80" w:type="dxa"/>
            <w:noWrap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sz w:val="24"/>
                <w:szCs w:val="24"/>
              </w:rPr>
              <w:t>011</w:t>
            </w:r>
          </w:p>
        </w:tc>
        <w:tc>
          <w:tcPr>
            <w:tcW w:w="700" w:type="dxa"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sz w:val="24"/>
                <w:szCs w:val="24"/>
              </w:rPr>
              <w:t>1103</w:t>
            </w:r>
          </w:p>
        </w:tc>
        <w:tc>
          <w:tcPr>
            <w:tcW w:w="1460" w:type="dxa"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sz w:val="24"/>
                <w:szCs w:val="24"/>
              </w:rPr>
              <w:t>02 2 P5 50810</w:t>
            </w:r>
          </w:p>
        </w:tc>
        <w:tc>
          <w:tcPr>
            <w:tcW w:w="880" w:type="dxa"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sz w:val="24"/>
                <w:szCs w:val="24"/>
              </w:rPr>
              <w:t>610</w:t>
            </w:r>
          </w:p>
        </w:tc>
        <w:tc>
          <w:tcPr>
            <w:tcW w:w="1300" w:type="dxa"/>
            <w:noWrap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sz w:val="24"/>
                <w:szCs w:val="24"/>
              </w:rPr>
              <w:t>10,000</w:t>
            </w:r>
          </w:p>
        </w:tc>
        <w:tc>
          <w:tcPr>
            <w:tcW w:w="1400" w:type="dxa"/>
            <w:noWrap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sz w:val="24"/>
                <w:szCs w:val="24"/>
              </w:rPr>
              <w:t>10,00</w:t>
            </w:r>
          </w:p>
        </w:tc>
        <w:tc>
          <w:tcPr>
            <w:tcW w:w="1340" w:type="dxa"/>
            <w:noWrap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sz w:val="24"/>
                <w:szCs w:val="24"/>
              </w:rPr>
              <w:t>10,00</w:t>
            </w:r>
          </w:p>
        </w:tc>
        <w:tc>
          <w:tcPr>
            <w:tcW w:w="1340" w:type="dxa"/>
            <w:noWrap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sz w:val="24"/>
                <w:szCs w:val="24"/>
              </w:rPr>
              <w:t>10,00</w:t>
            </w:r>
          </w:p>
        </w:tc>
        <w:tc>
          <w:tcPr>
            <w:tcW w:w="1280" w:type="dxa"/>
            <w:noWrap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sz w:val="24"/>
                <w:szCs w:val="24"/>
              </w:rPr>
              <w:t>10,00</w:t>
            </w:r>
          </w:p>
        </w:tc>
        <w:tc>
          <w:tcPr>
            <w:tcW w:w="1160" w:type="dxa"/>
            <w:noWrap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sz w:val="24"/>
                <w:szCs w:val="24"/>
              </w:rPr>
              <w:t>10,00</w:t>
            </w:r>
          </w:p>
        </w:tc>
        <w:tc>
          <w:tcPr>
            <w:tcW w:w="1220" w:type="dxa"/>
            <w:noWrap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sz w:val="24"/>
                <w:szCs w:val="24"/>
              </w:rPr>
              <w:t> </w:t>
            </w:r>
          </w:p>
        </w:tc>
        <w:tc>
          <w:tcPr>
            <w:tcW w:w="1320" w:type="dxa"/>
            <w:noWrap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sz w:val="24"/>
                <w:szCs w:val="24"/>
              </w:rPr>
              <w:t>60,00</w:t>
            </w:r>
          </w:p>
        </w:tc>
      </w:tr>
      <w:tr w:rsidR="009F0A8B" w:rsidRPr="009F0A8B" w:rsidTr="009F0A8B">
        <w:trPr>
          <w:trHeight w:val="420"/>
        </w:trPr>
        <w:tc>
          <w:tcPr>
            <w:tcW w:w="740" w:type="dxa"/>
            <w:vMerge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5560" w:type="dxa"/>
            <w:vMerge w:val="restart"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F0A8B">
              <w:rPr>
                <w:rFonts w:ascii="Times New Roman" w:hAnsi="Times New Roman"/>
                <w:sz w:val="24"/>
                <w:szCs w:val="24"/>
              </w:rPr>
              <w:t>Приобретение спортивного оборудования и инвентаря для приведения организаций спортивной подготовки в нормативное состояние</w:t>
            </w:r>
          </w:p>
        </w:tc>
        <w:tc>
          <w:tcPr>
            <w:tcW w:w="3340" w:type="dxa"/>
            <w:vMerge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80" w:type="dxa"/>
            <w:noWrap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sz w:val="24"/>
                <w:szCs w:val="24"/>
              </w:rPr>
              <w:t>011</w:t>
            </w:r>
          </w:p>
        </w:tc>
        <w:tc>
          <w:tcPr>
            <w:tcW w:w="700" w:type="dxa"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sz w:val="24"/>
                <w:szCs w:val="24"/>
              </w:rPr>
              <w:t>1103</w:t>
            </w:r>
          </w:p>
        </w:tc>
        <w:tc>
          <w:tcPr>
            <w:tcW w:w="1460" w:type="dxa"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sz w:val="24"/>
                <w:szCs w:val="24"/>
              </w:rPr>
              <w:t>02 2 P5 52290</w:t>
            </w:r>
          </w:p>
        </w:tc>
        <w:tc>
          <w:tcPr>
            <w:tcW w:w="880" w:type="dxa"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sz w:val="24"/>
                <w:szCs w:val="24"/>
              </w:rPr>
              <w:t>610</w:t>
            </w:r>
          </w:p>
        </w:tc>
        <w:tc>
          <w:tcPr>
            <w:tcW w:w="1300" w:type="dxa"/>
            <w:noWrap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sz w:val="24"/>
                <w:szCs w:val="24"/>
              </w:rPr>
              <w:t>0,000</w:t>
            </w:r>
          </w:p>
        </w:tc>
        <w:tc>
          <w:tcPr>
            <w:tcW w:w="1400" w:type="dxa"/>
            <w:noWrap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sz w:val="24"/>
                <w:szCs w:val="24"/>
              </w:rPr>
              <w:t>8 889,080</w:t>
            </w:r>
          </w:p>
        </w:tc>
        <w:tc>
          <w:tcPr>
            <w:tcW w:w="1340" w:type="dxa"/>
            <w:noWrap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sz w:val="24"/>
                <w:szCs w:val="24"/>
              </w:rPr>
              <w:t> </w:t>
            </w:r>
          </w:p>
        </w:tc>
        <w:tc>
          <w:tcPr>
            <w:tcW w:w="1340" w:type="dxa"/>
            <w:noWrap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sz w:val="24"/>
                <w:szCs w:val="24"/>
              </w:rPr>
              <w:t> </w:t>
            </w:r>
          </w:p>
        </w:tc>
        <w:tc>
          <w:tcPr>
            <w:tcW w:w="1280" w:type="dxa"/>
            <w:noWrap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sz w:val="24"/>
                <w:szCs w:val="24"/>
              </w:rPr>
              <w:t> </w:t>
            </w:r>
          </w:p>
        </w:tc>
        <w:tc>
          <w:tcPr>
            <w:tcW w:w="1160" w:type="dxa"/>
            <w:noWrap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sz w:val="24"/>
                <w:szCs w:val="24"/>
              </w:rPr>
              <w:t>8 794,40</w:t>
            </w:r>
          </w:p>
        </w:tc>
        <w:tc>
          <w:tcPr>
            <w:tcW w:w="1220" w:type="dxa"/>
            <w:noWrap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sz w:val="24"/>
                <w:szCs w:val="24"/>
              </w:rPr>
              <w:t> </w:t>
            </w:r>
          </w:p>
        </w:tc>
        <w:tc>
          <w:tcPr>
            <w:tcW w:w="1320" w:type="dxa"/>
            <w:noWrap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sz w:val="24"/>
                <w:szCs w:val="24"/>
              </w:rPr>
              <w:t>17 683,48</w:t>
            </w:r>
          </w:p>
        </w:tc>
      </w:tr>
      <w:tr w:rsidR="009F0A8B" w:rsidRPr="009F0A8B" w:rsidTr="009F0A8B">
        <w:trPr>
          <w:trHeight w:val="420"/>
        </w:trPr>
        <w:tc>
          <w:tcPr>
            <w:tcW w:w="740" w:type="dxa"/>
            <w:vMerge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5560" w:type="dxa"/>
            <w:vMerge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340" w:type="dxa"/>
            <w:vMerge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80" w:type="dxa"/>
            <w:noWrap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sz w:val="24"/>
                <w:szCs w:val="24"/>
              </w:rPr>
              <w:t>011</w:t>
            </w:r>
          </w:p>
        </w:tc>
        <w:tc>
          <w:tcPr>
            <w:tcW w:w="700" w:type="dxa"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sz w:val="24"/>
                <w:szCs w:val="24"/>
              </w:rPr>
              <w:t>1103</w:t>
            </w:r>
          </w:p>
        </w:tc>
        <w:tc>
          <w:tcPr>
            <w:tcW w:w="1460" w:type="dxa"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sz w:val="24"/>
                <w:szCs w:val="24"/>
              </w:rPr>
              <w:t>02 2 P5 52290</w:t>
            </w:r>
          </w:p>
        </w:tc>
        <w:tc>
          <w:tcPr>
            <w:tcW w:w="880" w:type="dxa"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sz w:val="24"/>
                <w:szCs w:val="24"/>
              </w:rPr>
              <w:t>610</w:t>
            </w:r>
          </w:p>
        </w:tc>
        <w:tc>
          <w:tcPr>
            <w:tcW w:w="1300" w:type="dxa"/>
            <w:noWrap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sz w:val="24"/>
                <w:szCs w:val="24"/>
              </w:rPr>
              <w:t>0,000</w:t>
            </w:r>
          </w:p>
        </w:tc>
        <w:tc>
          <w:tcPr>
            <w:tcW w:w="1400" w:type="dxa"/>
            <w:noWrap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sz w:val="24"/>
                <w:szCs w:val="24"/>
              </w:rPr>
              <w:t>89,782</w:t>
            </w:r>
          </w:p>
        </w:tc>
        <w:tc>
          <w:tcPr>
            <w:tcW w:w="1340" w:type="dxa"/>
            <w:noWrap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sz w:val="24"/>
                <w:szCs w:val="24"/>
              </w:rPr>
              <w:t> </w:t>
            </w:r>
          </w:p>
        </w:tc>
        <w:tc>
          <w:tcPr>
            <w:tcW w:w="1340" w:type="dxa"/>
            <w:noWrap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sz w:val="24"/>
                <w:szCs w:val="24"/>
              </w:rPr>
              <w:t> </w:t>
            </w:r>
          </w:p>
        </w:tc>
        <w:tc>
          <w:tcPr>
            <w:tcW w:w="1280" w:type="dxa"/>
            <w:noWrap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sz w:val="24"/>
                <w:szCs w:val="24"/>
              </w:rPr>
              <w:t> </w:t>
            </w:r>
          </w:p>
        </w:tc>
        <w:tc>
          <w:tcPr>
            <w:tcW w:w="1160" w:type="dxa"/>
            <w:noWrap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sz w:val="24"/>
                <w:szCs w:val="24"/>
              </w:rPr>
              <w:t>88,90</w:t>
            </w:r>
          </w:p>
        </w:tc>
        <w:tc>
          <w:tcPr>
            <w:tcW w:w="1220" w:type="dxa"/>
            <w:noWrap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sz w:val="24"/>
                <w:szCs w:val="24"/>
              </w:rPr>
              <w:t> </w:t>
            </w:r>
          </w:p>
        </w:tc>
        <w:tc>
          <w:tcPr>
            <w:tcW w:w="1320" w:type="dxa"/>
            <w:noWrap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sz w:val="24"/>
                <w:szCs w:val="24"/>
              </w:rPr>
              <w:t>178,68</w:t>
            </w:r>
          </w:p>
        </w:tc>
      </w:tr>
      <w:tr w:rsidR="009F0A8B" w:rsidRPr="009F0A8B" w:rsidTr="009F0A8B">
        <w:trPr>
          <w:trHeight w:val="420"/>
        </w:trPr>
        <w:tc>
          <w:tcPr>
            <w:tcW w:w="740" w:type="dxa"/>
            <w:vMerge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5560" w:type="dxa"/>
            <w:vMerge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340" w:type="dxa"/>
            <w:vMerge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80" w:type="dxa"/>
            <w:noWrap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sz w:val="24"/>
                <w:szCs w:val="24"/>
              </w:rPr>
              <w:t>011</w:t>
            </w:r>
          </w:p>
        </w:tc>
        <w:tc>
          <w:tcPr>
            <w:tcW w:w="700" w:type="dxa"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sz w:val="24"/>
                <w:szCs w:val="24"/>
              </w:rPr>
              <w:t>1103</w:t>
            </w:r>
          </w:p>
        </w:tc>
        <w:tc>
          <w:tcPr>
            <w:tcW w:w="1460" w:type="dxa"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sz w:val="24"/>
                <w:szCs w:val="24"/>
              </w:rPr>
              <w:t>02 2 P5 52290</w:t>
            </w:r>
          </w:p>
        </w:tc>
        <w:tc>
          <w:tcPr>
            <w:tcW w:w="880" w:type="dxa"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sz w:val="24"/>
                <w:szCs w:val="24"/>
              </w:rPr>
              <w:t>610</w:t>
            </w:r>
          </w:p>
        </w:tc>
        <w:tc>
          <w:tcPr>
            <w:tcW w:w="1300" w:type="dxa"/>
            <w:noWrap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sz w:val="24"/>
                <w:szCs w:val="24"/>
              </w:rPr>
              <w:t>0,000</w:t>
            </w:r>
          </w:p>
        </w:tc>
        <w:tc>
          <w:tcPr>
            <w:tcW w:w="1400" w:type="dxa"/>
            <w:noWrap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sz w:val="24"/>
                <w:szCs w:val="24"/>
              </w:rPr>
              <w:t>9,995</w:t>
            </w:r>
          </w:p>
        </w:tc>
        <w:tc>
          <w:tcPr>
            <w:tcW w:w="1340" w:type="dxa"/>
            <w:noWrap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sz w:val="24"/>
                <w:szCs w:val="24"/>
              </w:rPr>
              <w:t> </w:t>
            </w:r>
          </w:p>
        </w:tc>
        <w:tc>
          <w:tcPr>
            <w:tcW w:w="1340" w:type="dxa"/>
            <w:noWrap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sz w:val="24"/>
                <w:szCs w:val="24"/>
              </w:rPr>
              <w:t> </w:t>
            </w:r>
          </w:p>
        </w:tc>
        <w:tc>
          <w:tcPr>
            <w:tcW w:w="1280" w:type="dxa"/>
            <w:noWrap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sz w:val="24"/>
                <w:szCs w:val="24"/>
              </w:rPr>
              <w:t> </w:t>
            </w:r>
          </w:p>
        </w:tc>
        <w:tc>
          <w:tcPr>
            <w:tcW w:w="1160" w:type="dxa"/>
            <w:noWrap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sz w:val="24"/>
                <w:szCs w:val="24"/>
              </w:rPr>
              <w:t> </w:t>
            </w:r>
          </w:p>
        </w:tc>
        <w:tc>
          <w:tcPr>
            <w:tcW w:w="1220" w:type="dxa"/>
            <w:noWrap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sz w:val="24"/>
                <w:szCs w:val="24"/>
              </w:rPr>
              <w:t> </w:t>
            </w:r>
          </w:p>
        </w:tc>
        <w:tc>
          <w:tcPr>
            <w:tcW w:w="1320" w:type="dxa"/>
            <w:noWrap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sz w:val="24"/>
                <w:szCs w:val="24"/>
              </w:rPr>
              <w:t>10,00</w:t>
            </w:r>
          </w:p>
        </w:tc>
      </w:tr>
      <w:tr w:rsidR="009F0A8B" w:rsidRPr="009F0A8B" w:rsidTr="009F0A8B">
        <w:trPr>
          <w:trHeight w:val="276"/>
        </w:trPr>
        <w:tc>
          <w:tcPr>
            <w:tcW w:w="740" w:type="dxa"/>
            <w:noWrap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5560" w:type="dxa"/>
            <w:noWrap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340" w:type="dxa"/>
            <w:noWrap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80" w:type="dxa"/>
            <w:noWrap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700" w:type="dxa"/>
            <w:noWrap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460" w:type="dxa"/>
            <w:noWrap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880" w:type="dxa"/>
            <w:noWrap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sz w:val="24"/>
                <w:szCs w:val="24"/>
              </w:rPr>
              <w:t>ФБ</w:t>
            </w:r>
          </w:p>
        </w:tc>
        <w:tc>
          <w:tcPr>
            <w:tcW w:w="1300" w:type="dxa"/>
            <w:noWrap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sz w:val="24"/>
                <w:szCs w:val="24"/>
              </w:rPr>
              <w:t>16 603,002</w:t>
            </w:r>
          </w:p>
        </w:tc>
        <w:tc>
          <w:tcPr>
            <w:tcW w:w="1400" w:type="dxa"/>
            <w:noWrap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sz w:val="24"/>
                <w:szCs w:val="24"/>
              </w:rPr>
              <w:t>19 415,880</w:t>
            </w:r>
          </w:p>
        </w:tc>
        <w:tc>
          <w:tcPr>
            <w:tcW w:w="1340" w:type="dxa"/>
            <w:noWrap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sz w:val="24"/>
                <w:szCs w:val="24"/>
              </w:rPr>
              <w:t>5 410,414</w:t>
            </w:r>
          </w:p>
        </w:tc>
        <w:tc>
          <w:tcPr>
            <w:tcW w:w="1340" w:type="dxa"/>
            <w:noWrap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sz w:val="24"/>
                <w:szCs w:val="24"/>
              </w:rPr>
              <w:t>434,598</w:t>
            </w:r>
          </w:p>
        </w:tc>
        <w:tc>
          <w:tcPr>
            <w:tcW w:w="1280" w:type="dxa"/>
            <w:noWrap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sz w:val="24"/>
                <w:szCs w:val="24"/>
              </w:rPr>
              <w:t>434,598</w:t>
            </w:r>
          </w:p>
        </w:tc>
        <w:tc>
          <w:tcPr>
            <w:tcW w:w="1160" w:type="dxa"/>
            <w:noWrap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sz w:val="24"/>
                <w:szCs w:val="24"/>
              </w:rPr>
              <w:t>9 314,832</w:t>
            </w:r>
          </w:p>
        </w:tc>
        <w:tc>
          <w:tcPr>
            <w:tcW w:w="1220" w:type="dxa"/>
            <w:noWrap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sz w:val="24"/>
                <w:szCs w:val="24"/>
              </w:rPr>
              <w:t>0,000</w:t>
            </w:r>
          </w:p>
        </w:tc>
        <w:tc>
          <w:tcPr>
            <w:tcW w:w="1320" w:type="dxa"/>
            <w:noWrap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sz w:val="24"/>
                <w:szCs w:val="24"/>
              </w:rPr>
              <w:t>51 613,324</w:t>
            </w:r>
          </w:p>
        </w:tc>
      </w:tr>
      <w:tr w:rsidR="009F0A8B" w:rsidRPr="009F0A8B" w:rsidTr="009F0A8B">
        <w:trPr>
          <w:trHeight w:val="276"/>
        </w:trPr>
        <w:tc>
          <w:tcPr>
            <w:tcW w:w="740" w:type="dxa"/>
            <w:noWrap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5560" w:type="dxa"/>
            <w:noWrap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340" w:type="dxa"/>
            <w:noWrap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80" w:type="dxa"/>
            <w:noWrap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700" w:type="dxa"/>
            <w:noWrap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460" w:type="dxa"/>
            <w:noWrap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880" w:type="dxa"/>
            <w:noWrap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sz w:val="24"/>
                <w:szCs w:val="24"/>
              </w:rPr>
              <w:t>РК</w:t>
            </w:r>
          </w:p>
        </w:tc>
        <w:tc>
          <w:tcPr>
            <w:tcW w:w="1300" w:type="dxa"/>
            <w:noWrap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sz w:val="24"/>
                <w:szCs w:val="24"/>
              </w:rPr>
              <w:t>35 921,764</w:t>
            </w:r>
          </w:p>
        </w:tc>
        <w:tc>
          <w:tcPr>
            <w:tcW w:w="1400" w:type="dxa"/>
            <w:noWrap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sz w:val="24"/>
                <w:szCs w:val="24"/>
              </w:rPr>
              <w:t>44 527,039</w:t>
            </w:r>
          </w:p>
        </w:tc>
        <w:tc>
          <w:tcPr>
            <w:tcW w:w="1340" w:type="dxa"/>
            <w:noWrap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sz w:val="24"/>
                <w:szCs w:val="24"/>
              </w:rPr>
              <w:t>25 563,973</w:t>
            </w:r>
          </w:p>
        </w:tc>
        <w:tc>
          <w:tcPr>
            <w:tcW w:w="1340" w:type="dxa"/>
            <w:noWrap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sz w:val="24"/>
                <w:szCs w:val="24"/>
              </w:rPr>
              <w:t>36 859,437</w:t>
            </w:r>
          </w:p>
        </w:tc>
        <w:tc>
          <w:tcPr>
            <w:tcW w:w="1280" w:type="dxa"/>
            <w:noWrap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sz w:val="24"/>
                <w:szCs w:val="24"/>
              </w:rPr>
              <w:t>4,402</w:t>
            </w:r>
          </w:p>
        </w:tc>
        <w:tc>
          <w:tcPr>
            <w:tcW w:w="1160" w:type="dxa"/>
            <w:noWrap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sz w:val="24"/>
                <w:szCs w:val="24"/>
              </w:rPr>
              <w:t>94,168</w:t>
            </w:r>
          </w:p>
        </w:tc>
        <w:tc>
          <w:tcPr>
            <w:tcW w:w="1220" w:type="dxa"/>
            <w:noWrap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sz w:val="24"/>
                <w:szCs w:val="24"/>
              </w:rPr>
              <w:t>0,000</w:t>
            </w:r>
          </w:p>
        </w:tc>
        <w:tc>
          <w:tcPr>
            <w:tcW w:w="1320" w:type="dxa"/>
            <w:noWrap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sz w:val="24"/>
                <w:szCs w:val="24"/>
              </w:rPr>
              <w:t>137 970,783</w:t>
            </w:r>
          </w:p>
        </w:tc>
      </w:tr>
      <w:tr w:rsidR="009F0A8B" w:rsidRPr="009F0A8B" w:rsidTr="009F0A8B">
        <w:trPr>
          <w:trHeight w:val="276"/>
        </w:trPr>
        <w:tc>
          <w:tcPr>
            <w:tcW w:w="740" w:type="dxa"/>
            <w:noWrap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5560" w:type="dxa"/>
            <w:noWrap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340" w:type="dxa"/>
            <w:noWrap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80" w:type="dxa"/>
            <w:noWrap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700" w:type="dxa"/>
            <w:noWrap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460" w:type="dxa"/>
            <w:noWrap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880" w:type="dxa"/>
            <w:noWrap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sz w:val="24"/>
                <w:szCs w:val="24"/>
              </w:rPr>
              <w:t>МБ</w:t>
            </w:r>
          </w:p>
        </w:tc>
        <w:tc>
          <w:tcPr>
            <w:tcW w:w="1300" w:type="dxa"/>
            <w:noWrap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sz w:val="24"/>
                <w:szCs w:val="24"/>
              </w:rPr>
              <w:t>85 741,320</w:t>
            </w:r>
          </w:p>
        </w:tc>
        <w:tc>
          <w:tcPr>
            <w:tcW w:w="1400" w:type="dxa"/>
            <w:noWrap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sz w:val="24"/>
                <w:szCs w:val="24"/>
              </w:rPr>
              <w:t>74 620,631</w:t>
            </w:r>
          </w:p>
        </w:tc>
        <w:tc>
          <w:tcPr>
            <w:tcW w:w="1340" w:type="dxa"/>
            <w:noWrap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sz w:val="24"/>
                <w:szCs w:val="24"/>
              </w:rPr>
              <w:t>96 421,783</w:t>
            </w:r>
          </w:p>
        </w:tc>
        <w:tc>
          <w:tcPr>
            <w:tcW w:w="1340" w:type="dxa"/>
            <w:noWrap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sz w:val="24"/>
                <w:szCs w:val="24"/>
              </w:rPr>
              <w:t>87 944,012</w:t>
            </w:r>
          </w:p>
        </w:tc>
        <w:tc>
          <w:tcPr>
            <w:tcW w:w="1280" w:type="dxa"/>
            <w:noWrap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sz w:val="24"/>
                <w:szCs w:val="24"/>
              </w:rPr>
              <w:t>82 114,800</w:t>
            </w:r>
          </w:p>
        </w:tc>
        <w:tc>
          <w:tcPr>
            <w:tcW w:w="1160" w:type="dxa"/>
            <w:noWrap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sz w:val="24"/>
                <w:szCs w:val="24"/>
              </w:rPr>
              <w:t>85 657,100</w:t>
            </w:r>
          </w:p>
        </w:tc>
        <w:tc>
          <w:tcPr>
            <w:tcW w:w="1220" w:type="dxa"/>
            <w:noWrap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sz w:val="24"/>
                <w:szCs w:val="24"/>
              </w:rPr>
              <w:t>85 647,100</w:t>
            </w:r>
          </w:p>
        </w:tc>
        <w:tc>
          <w:tcPr>
            <w:tcW w:w="1320" w:type="dxa"/>
            <w:noWrap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sz w:val="24"/>
                <w:szCs w:val="24"/>
              </w:rPr>
              <w:t>603 146,746</w:t>
            </w:r>
          </w:p>
        </w:tc>
      </w:tr>
      <w:tr w:rsidR="009F0A8B" w:rsidRPr="009F0A8B" w:rsidTr="009F0A8B">
        <w:trPr>
          <w:trHeight w:val="276"/>
        </w:trPr>
        <w:tc>
          <w:tcPr>
            <w:tcW w:w="740" w:type="dxa"/>
            <w:noWrap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5560" w:type="dxa"/>
            <w:noWrap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340" w:type="dxa"/>
            <w:noWrap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80" w:type="dxa"/>
            <w:noWrap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700" w:type="dxa"/>
            <w:noWrap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460" w:type="dxa"/>
            <w:noWrap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880" w:type="dxa"/>
            <w:noWrap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300" w:type="dxa"/>
            <w:noWrap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400" w:type="dxa"/>
            <w:noWrap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340" w:type="dxa"/>
            <w:noWrap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340" w:type="dxa"/>
            <w:noWrap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280" w:type="dxa"/>
            <w:noWrap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160" w:type="dxa"/>
            <w:noWrap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220" w:type="dxa"/>
            <w:noWrap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320" w:type="dxa"/>
            <w:noWrap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9F0A8B" w:rsidRPr="009F0A8B" w:rsidTr="009F0A8B">
        <w:trPr>
          <w:trHeight w:val="276"/>
        </w:trPr>
        <w:tc>
          <w:tcPr>
            <w:tcW w:w="740" w:type="dxa"/>
            <w:noWrap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5560" w:type="dxa"/>
            <w:noWrap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340" w:type="dxa"/>
            <w:noWrap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80" w:type="dxa"/>
            <w:noWrap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700" w:type="dxa"/>
            <w:noWrap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460" w:type="dxa"/>
            <w:noWrap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880" w:type="dxa"/>
            <w:noWrap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sz w:val="24"/>
                <w:szCs w:val="24"/>
              </w:rPr>
              <w:t>070</w:t>
            </w:r>
            <w:r w:rsidRPr="009F0A8B">
              <w:rPr>
                <w:rFonts w:ascii="Times New Roman" w:hAnsi="Times New Roman"/>
                <w:b/>
                <w:sz w:val="24"/>
                <w:szCs w:val="24"/>
              </w:rPr>
              <w:lastRenderedPageBreak/>
              <w:t>3</w:t>
            </w:r>
          </w:p>
        </w:tc>
        <w:tc>
          <w:tcPr>
            <w:tcW w:w="1300" w:type="dxa"/>
            <w:noWrap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sz w:val="24"/>
                <w:szCs w:val="24"/>
              </w:rPr>
              <w:lastRenderedPageBreak/>
              <w:t xml:space="preserve">30 </w:t>
            </w:r>
            <w:r w:rsidRPr="009F0A8B">
              <w:rPr>
                <w:rFonts w:ascii="Times New Roman" w:hAnsi="Times New Roman"/>
                <w:b/>
                <w:sz w:val="24"/>
                <w:szCs w:val="24"/>
              </w:rPr>
              <w:lastRenderedPageBreak/>
              <w:t>010,258</w:t>
            </w:r>
          </w:p>
        </w:tc>
        <w:tc>
          <w:tcPr>
            <w:tcW w:w="1400" w:type="dxa"/>
            <w:noWrap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sz w:val="24"/>
                <w:szCs w:val="24"/>
              </w:rPr>
              <w:lastRenderedPageBreak/>
              <w:t xml:space="preserve">20 </w:t>
            </w:r>
            <w:r w:rsidRPr="009F0A8B">
              <w:rPr>
                <w:rFonts w:ascii="Times New Roman" w:hAnsi="Times New Roman"/>
                <w:b/>
                <w:sz w:val="24"/>
                <w:szCs w:val="24"/>
              </w:rPr>
              <w:lastRenderedPageBreak/>
              <w:t>222,276</w:t>
            </w:r>
          </w:p>
        </w:tc>
        <w:tc>
          <w:tcPr>
            <w:tcW w:w="1340" w:type="dxa"/>
            <w:noWrap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sz w:val="24"/>
                <w:szCs w:val="24"/>
              </w:rPr>
              <w:lastRenderedPageBreak/>
              <w:t xml:space="preserve">20 </w:t>
            </w:r>
            <w:r w:rsidRPr="009F0A8B">
              <w:rPr>
                <w:rFonts w:ascii="Times New Roman" w:hAnsi="Times New Roman"/>
                <w:b/>
                <w:sz w:val="24"/>
                <w:szCs w:val="24"/>
              </w:rPr>
              <w:lastRenderedPageBreak/>
              <w:t>242,723</w:t>
            </w:r>
          </w:p>
        </w:tc>
        <w:tc>
          <w:tcPr>
            <w:tcW w:w="1340" w:type="dxa"/>
            <w:noWrap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sz w:val="24"/>
                <w:szCs w:val="24"/>
              </w:rPr>
              <w:lastRenderedPageBreak/>
              <w:t>412,0</w:t>
            </w:r>
            <w:r w:rsidRPr="009F0A8B">
              <w:rPr>
                <w:rFonts w:ascii="Times New Roman" w:hAnsi="Times New Roman"/>
                <w:b/>
                <w:sz w:val="24"/>
                <w:szCs w:val="24"/>
              </w:rPr>
              <w:lastRenderedPageBreak/>
              <w:t>00</w:t>
            </w:r>
          </w:p>
        </w:tc>
        <w:tc>
          <w:tcPr>
            <w:tcW w:w="1280" w:type="dxa"/>
            <w:noWrap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sz w:val="24"/>
                <w:szCs w:val="24"/>
              </w:rPr>
              <w:lastRenderedPageBreak/>
              <w:t>444,4</w:t>
            </w:r>
            <w:r w:rsidRPr="009F0A8B">
              <w:rPr>
                <w:rFonts w:ascii="Times New Roman" w:hAnsi="Times New Roman"/>
                <w:b/>
                <w:sz w:val="24"/>
                <w:szCs w:val="24"/>
              </w:rPr>
              <w:lastRenderedPageBreak/>
              <w:t>00</w:t>
            </w:r>
          </w:p>
        </w:tc>
        <w:tc>
          <w:tcPr>
            <w:tcW w:w="1160" w:type="dxa"/>
            <w:noWrap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sz w:val="24"/>
                <w:szCs w:val="24"/>
              </w:rPr>
              <w:lastRenderedPageBreak/>
              <w:t>463,</w:t>
            </w:r>
            <w:r w:rsidRPr="009F0A8B">
              <w:rPr>
                <w:rFonts w:ascii="Times New Roman" w:hAnsi="Times New Roman"/>
                <w:b/>
                <w:sz w:val="24"/>
                <w:szCs w:val="24"/>
              </w:rPr>
              <w:lastRenderedPageBreak/>
              <w:t>200</w:t>
            </w:r>
          </w:p>
        </w:tc>
        <w:tc>
          <w:tcPr>
            <w:tcW w:w="1220" w:type="dxa"/>
            <w:noWrap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sz w:val="24"/>
                <w:szCs w:val="24"/>
              </w:rPr>
              <w:lastRenderedPageBreak/>
              <w:t>463,2</w:t>
            </w:r>
            <w:r w:rsidRPr="009F0A8B">
              <w:rPr>
                <w:rFonts w:ascii="Times New Roman" w:hAnsi="Times New Roman"/>
                <w:b/>
                <w:sz w:val="24"/>
                <w:szCs w:val="24"/>
              </w:rPr>
              <w:lastRenderedPageBreak/>
              <w:t>00</w:t>
            </w:r>
          </w:p>
        </w:tc>
        <w:tc>
          <w:tcPr>
            <w:tcW w:w="1320" w:type="dxa"/>
            <w:noWrap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sz w:val="24"/>
                <w:szCs w:val="24"/>
              </w:rPr>
              <w:lastRenderedPageBreak/>
              <w:t xml:space="preserve">72 </w:t>
            </w:r>
            <w:r w:rsidRPr="009F0A8B">
              <w:rPr>
                <w:rFonts w:ascii="Times New Roman" w:hAnsi="Times New Roman"/>
                <w:b/>
                <w:sz w:val="24"/>
                <w:szCs w:val="24"/>
              </w:rPr>
              <w:lastRenderedPageBreak/>
              <w:t>258,057</w:t>
            </w:r>
          </w:p>
        </w:tc>
      </w:tr>
      <w:tr w:rsidR="009F0A8B" w:rsidRPr="009F0A8B" w:rsidTr="009F0A8B">
        <w:trPr>
          <w:trHeight w:val="276"/>
        </w:trPr>
        <w:tc>
          <w:tcPr>
            <w:tcW w:w="740" w:type="dxa"/>
            <w:noWrap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5560" w:type="dxa"/>
            <w:noWrap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340" w:type="dxa"/>
            <w:noWrap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80" w:type="dxa"/>
            <w:noWrap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700" w:type="dxa"/>
            <w:noWrap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460" w:type="dxa"/>
            <w:noWrap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880" w:type="dxa"/>
            <w:noWrap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sz w:val="24"/>
                <w:szCs w:val="24"/>
              </w:rPr>
              <w:t>0707</w:t>
            </w:r>
          </w:p>
        </w:tc>
        <w:tc>
          <w:tcPr>
            <w:tcW w:w="1300" w:type="dxa"/>
            <w:noWrap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sz w:val="24"/>
                <w:szCs w:val="24"/>
              </w:rPr>
              <w:t>559,982</w:t>
            </w:r>
          </w:p>
        </w:tc>
        <w:tc>
          <w:tcPr>
            <w:tcW w:w="1400" w:type="dxa"/>
            <w:noWrap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sz w:val="24"/>
                <w:szCs w:val="24"/>
              </w:rPr>
              <w:t>827,109</w:t>
            </w:r>
          </w:p>
        </w:tc>
        <w:tc>
          <w:tcPr>
            <w:tcW w:w="1340" w:type="dxa"/>
            <w:noWrap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sz w:val="24"/>
                <w:szCs w:val="24"/>
              </w:rPr>
              <w:t>691,192</w:t>
            </w:r>
          </w:p>
        </w:tc>
        <w:tc>
          <w:tcPr>
            <w:tcW w:w="1340" w:type="dxa"/>
            <w:noWrap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sz w:val="24"/>
                <w:szCs w:val="24"/>
              </w:rPr>
              <w:t>689,300</w:t>
            </w:r>
          </w:p>
        </w:tc>
        <w:tc>
          <w:tcPr>
            <w:tcW w:w="1280" w:type="dxa"/>
            <w:noWrap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sz w:val="24"/>
                <w:szCs w:val="24"/>
              </w:rPr>
              <w:t>841,800</w:t>
            </w:r>
          </w:p>
        </w:tc>
        <w:tc>
          <w:tcPr>
            <w:tcW w:w="1160" w:type="dxa"/>
            <w:noWrap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sz w:val="24"/>
                <w:szCs w:val="24"/>
              </w:rPr>
              <w:t>874,400</w:t>
            </w:r>
          </w:p>
        </w:tc>
        <w:tc>
          <w:tcPr>
            <w:tcW w:w="1220" w:type="dxa"/>
            <w:noWrap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sz w:val="24"/>
                <w:szCs w:val="24"/>
              </w:rPr>
              <w:t>874,400</w:t>
            </w:r>
          </w:p>
        </w:tc>
        <w:tc>
          <w:tcPr>
            <w:tcW w:w="1320" w:type="dxa"/>
            <w:noWrap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sz w:val="24"/>
                <w:szCs w:val="24"/>
              </w:rPr>
              <w:t>5 358,183</w:t>
            </w:r>
          </w:p>
        </w:tc>
      </w:tr>
      <w:tr w:rsidR="009F0A8B" w:rsidRPr="009F0A8B" w:rsidTr="009F0A8B">
        <w:trPr>
          <w:trHeight w:val="276"/>
        </w:trPr>
        <w:tc>
          <w:tcPr>
            <w:tcW w:w="740" w:type="dxa"/>
            <w:noWrap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5560" w:type="dxa"/>
            <w:noWrap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340" w:type="dxa"/>
            <w:noWrap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80" w:type="dxa"/>
            <w:noWrap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700" w:type="dxa"/>
            <w:noWrap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460" w:type="dxa"/>
            <w:noWrap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880" w:type="dxa"/>
            <w:noWrap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sz w:val="24"/>
                <w:szCs w:val="24"/>
              </w:rPr>
              <w:t>0801</w:t>
            </w:r>
          </w:p>
        </w:tc>
        <w:tc>
          <w:tcPr>
            <w:tcW w:w="1300" w:type="dxa"/>
            <w:noWrap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sz w:val="24"/>
                <w:szCs w:val="24"/>
              </w:rPr>
              <w:t>70 669,300</w:t>
            </w:r>
          </w:p>
        </w:tc>
        <w:tc>
          <w:tcPr>
            <w:tcW w:w="1400" w:type="dxa"/>
            <w:noWrap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sz w:val="24"/>
                <w:szCs w:val="24"/>
              </w:rPr>
              <w:t>72 755,120</w:t>
            </w:r>
          </w:p>
        </w:tc>
        <w:tc>
          <w:tcPr>
            <w:tcW w:w="1340" w:type="dxa"/>
            <w:noWrap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sz w:val="24"/>
                <w:szCs w:val="24"/>
              </w:rPr>
              <w:t>57 240,840</w:t>
            </w:r>
          </w:p>
        </w:tc>
        <w:tc>
          <w:tcPr>
            <w:tcW w:w="1340" w:type="dxa"/>
            <w:noWrap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sz w:val="24"/>
                <w:szCs w:val="24"/>
              </w:rPr>
              <w:t>58 285,723</w:t>
            </w:r>
          </w:p>
        </w:tc>
        <w:tc>
          <w:tcPr>
            <w:tcW w:w="1280" w:type="dxa"/>
            <w:noWrap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sz w:val="24"/>
                <w:szCs w:val="24"/>
              </w:rPr>
              <w:t>35 698,800</w:t>
            </w:r>
          </w:p>
        </w:tc>
        <w:tc>
          <w:tcPr>
            <w:tcW w:w="1160" w:type="dxa"/>
            <w:noWrap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sz w:val="24"/>
                <w:szCs w:val="24"/>
              </w:rPr>
              <w:t>37 176,900</w:t>
            </w:r>
          </w:p>
        </w:tc>
        <w:tc>
          <w:tcPr>
            <w:tcW w:w="1220" w:type="dxa"/>
            <w:noWrap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sz w:val="24"/>
                <w:szCs w:val="24"/>
              </w:rPr>
              <w:t>37 176,900</w:t>
            </w:r>
          </w:p>
        </w:tc>
        <w:tc>
          <w:tcPr>
            <w:tcW w:w="1320" w:type="dxa"/>
            <w:noWrap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sz w:val="24"/>
                <w:szCs w:val="24"/>
              </w:rPr>
              <w:t>369 003,583</w:t>
            </w:r>
          </w:p>
        </w:tc>
      </w:tr>
      <w:tr w:rsidR="009F0A8B" w:rsidRPr="009F0A8B" w:rsidTr="009F0A8B">
        <w:trPr>
          <w:trHeight w:val="276"/>
        </w:trPr>
        <w:tc>
          <w:tcPr>
            <w:tcW w:w="740" w:type="dxa"/>
            <w:noWrap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5560" w:type="dxa"/>
            <w:noWrap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340" w:type="dxa"/>
            <w:noWrap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80" w:type="dxa"/>
            <w:noWrap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700" w:type="dxa"/>
            <w:noWrap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460" w:type="dxa"/>
            <w:noWrap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880" w:type="dxa"/>
            <w:noWrap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sz w:val="24"/>
                <w:szCs w:val="24"/>
              </w:rPr>
              <w:t>0804</w:t>
            </w:r>
          </w:p>
        </w:tc>
        <w:tc>
          <w:tcPr>
            <w:tcW w:w="1300" w:type="dxa"/>
            <w:noWrap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sz w:val="24"/>
                <w:szCs w:val="24"/>
              </w:rPr>
              <w:t>2 274,066</w:t>
            </w:r>
          </w:p>
        </w:tc>
        <w:tc>
          <w:tcPr>
            <w:tcW w:w="1400" w:type="dxa"/>
            <w:noWrap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sz w:val="24"/>
                <w:szCs w:val="24"/>
              </w:rPr>
              <w:t>0,000</w:t>
            </w:r>
          </w:p>
        </w:tc>
        <w:tc>
          <w:tcPr>
            <w:tcW w:w="1340" w:type="dxa"/>
            <w:noWrap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sz w:val="24"/>
                <w:szCs w:val="24"/>
              </w:rPr>
              <w:t>0,000</w:t>
            </w:r>
          </w:p>
        </w:tc>
        <w:tc>
          <w:tcPr>
            <w:tcW w:w="1340" w:type="dxa"/>
            <w:noWrap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sz w:val="24"/>
                <w:szCs w:val="24"/>
              </w:rPr>
              <w:t>0,000</w:t>
            </w:r>
          </w:p>
        </w:tc>
        <w:tc>
          <w:tcPr>
            <w:tcW w:w="1280" w:type="dxa"/>
            <w:noWrap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sz w:val="24"/>
                <w:szCs w:val="24"/>
              </w:rPr>
              <w:t>0,000</w:t>
            </w:r>
          </w:p>
        </w:tc>
        <w:tc>
          <w:tcPr>
            <w:tcW w:w="1160" w:type="dxa"/>
            <w:noWrap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sz w:val="24"/>
                <w:szCs w:val="24"/>
              </w:rPr>
              <w:t>0,000</w:t>
            </w:r>
          </w:p>
        </w:tc>
        <w:tc>
          <w:tcPr>
            <w:tcW w:w="1220" w:type="dxa"/>
            <w:noWrap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sz w:val="24"/>
                <w:szCs w:val="24"/>
              </w:rPr>
              <w:t>0,000</w:t>
            </w:r>
          </w:p>
        </w:tc>
        <w:tc>
          <w:tcPr>
            <w:tcW w:w="1320" w:type="dxa"/>
            <w:noWrap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sz w:val="24"/>
                <w:szCs w:val="24"/>
              </w:rPr>
              <w:t>2 274,066</w:t>
            </w:r>
          </w:p>
        </w:tc>
      </w:tr>
      <w:tr w:rsidR="009F0A8B" w:rsidRPr="009F0A8B" w:rsidTr="009F0A8B">
        <w:trPr>
          <w:trHeight w:val="276"/>
        </w:trPr>
        <w:tc>
          <w:tcPr>
            <w:tcW w:w="740" w:type="dxa"/>
            <w:noWrap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5560" w:type="dxa"/>
            <w:noWrap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340" w:type="dxa"/>
            <w:noWrap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80" w:type="dxa"/>
            <w:noWrap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700" w:type="dxa"/>
            <w:noWrap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460" w:type="dxa"/>
            <w:noWrap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880" w:type="dxa"/>
            <w:noWrap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sz w:val="24"/>
                <w:szCs w:val="24"/>
              </w:rPr>
              <w:t>1102</w:t>
            </w:r>
          </w:p>
        </w:tc>
        <w:tc>
          <w:tcPr>
            <w:tcW w:w="1300" w:type="dxa"/>
            <w:noWrap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sz w:val="24"/>
                <w:szCs w:val="24"/>
              </w:rPr>
              <w:t>312,337</w:t>
            </w:r>
          </w:p>
        </w:tc>
        <w:tc>
          <w:tcPr>
            <w:tcW w:w="1400" w:type="dxa"/>
            <w:noWrap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sz w:val="24"/>
                <w:szCs w:val="24"/>
              </w:rPr>
              <w:t>64,872</w:t>
            </w:r>
          </w:p>
        </w:tc>
        <w:tc>
          <w:tcPr>
            <w:tcW w:w="1340" w:type="dxa"/>
            <w:noWrap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sz w:val="24"/>
                <w:szCs w:val="24"/>
              </w:rPr>
              <w:t>280,195</w:t>
            </w:r>
          </w:p>
        </w:tc>
        <w:tc>
          <w:tcPr>
            <w:tcW w:w="1340" w:type="dxa"/>
            <w:noWrap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sz w:val="24"/>
                <w:szCs w:val="24"/>
              </w:rPr>
              <w:t>15 486,000</w:t>
            </w:r>
          </w:p>
        </w:tc>
        <w:tc>
          <w:tcPr>
            <w:tcW w:w="1280" w:type="dxa"/>
            <w:noWrap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sz w:val="24"/>
                <w:szCs w:val="24"/>
              </w:rPr>
              <w:t>330,000</w:t>
            </w:r>
          </w:p>
        </w:tc>
        <w:tc>
          <w:tcPr>
            <w:tcW w:w="1160" w:type="dxa"/>
            <w:noWrap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sz w:val="24"/>
                <w:szCs w:val="24"/>
              </w:rPr>
              <w:t>344,000</w:t>
            </w:r>
          </w:p>
        </w:tc>
        <w:tc>
          <w:tcPr>
            <w:tcW w:w="1220" w:type="dxa"/>
            <w:noWrap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sz w:val="24"/>
                <w:szCs w:val="24"/>
              </w:rPr>
              <w:t>344,000</w:t>
            </w:r>
          </w:p>
        </w:tc>
        <w:tc>
          <w:tcPr>
            <w:tcW w:w="1320" w:type="dxa"/>
            <w:noWrap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sz w:val="24"/>
                <w:szCs w:val="24"/>
              </w:rPr>
              <w:t>17 161,404</w:t>
            </w:r>
          </w:p>
        </w:tc>
      </w:tr>
      <w:tr w:rsidR="009F0A8B" w:rsidRPr="009F0A8B" w:rsidTr="009F0A8B">
        <w:trPr>
          <w:trHeight w:val="276"/>
        </w:trPr>
        <w:tc>
          <w:tcPr>
            <w:tcW w:w="740" w:type="dxa"/>
            <w:noWrap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5560" w:type="dxa"/>
            <w:noWrap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340" w:type="dxa"/>
            <w:noWrap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80" w:type="dxa"/>
            <w:noWrap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700" w:type="dxa"/>
            <w:noWrap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460" w:type="dxa"/>
            <w:noWrap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880" w:type="dxa"/>
            <w:noWrap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sz w:val="24"/>
                <w:szCs w:val="24"/>
              </w:rPr>
              <w:t>1101</w:t>
            </w:r>
          </w:p>
        </w:tc>
        <w:tc>
          <w:tcPr>
            <w:tcW w:w="1300" w:type="dxa"/>
            <w:noWrap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sz w:val="24"/>
                <w:szCs w:val="24"/>
              </w:rPr>
              <w:t>25 667,809</w:t>
            </w:r>
          </w:p>
        </w:tc>
        <w:tc>
          <w:tcPr>
            <w:tcW w:w="1400" w:type="dxa"/>
            <w:noWrap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sz w:val="24"/>
                <w:szCs w:val="24"/>
              </w:rPr>
              <w:t>26 211,109</w:t>
            </w:r>
          </w:p>
        </w:tc>
        <w:tc>
          <w:tcPr>
            <w:tcW w:w="1340" w:type="dxa"/>
            <w:noWrap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sz w:val="24"/>
                <w:szCs w:val="24"/>
              </w:rPr>
              <w:t>31 603,114</w:t>
            </w:r>
          </w:p>
        </w:tc>
        <w:tc>
          <w:tcPr>
            <w:tcW w:w="1340" w:type="dxa"/>
            <w:noWrap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sz w:val="24"/>
                <w:szCs w:val="24"/>
              </w:rPr>
              <w:t>25 623,300</w:t>
            </w:r>
          </w:p>
        </w:tc>
        <w:tc>
          <w:tcPr>
            <w:tcW w:w="1280" w:type="dxa"/>
            <w:noWrap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sz w:val="24"/>
                <w:szCs w:val="24"/>
              </w:rPr>
              <w:t>25 390,200</w:t>
            </w:r>
          </w:p>
        </w:tc>
        <w:tc>
          <w:tcPr>
            <w:tcW w:w="1160" w:type="dxa"/>
            <w:noWrap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sz w:val="24"/>
                <w:szCs w:val="24"/>
              </w:rPr>
              <w:t>26 456,600</w:t>
            </w:r>
          </w:p>
        </w:tc>
        <w:tc>
          <w:tcPr>
            <w:tcW w:w="1220" w:type="dxa"/>
            <w:noWrap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sz w:val="24"/>
                <w:szCs w:val="24"/>
              </w:rPr>
              <w:t>26 456,600</w:t>
            </w:r>
          </w:p>
        </w:tc>
        <w:tc>
          <w:tcPr>
            <w:tcW w:w="1320" w:type="dxa"/>
            <w:noWrap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sz w:val="24"/>
                <w:szCs w:val="24"/>
              </w:rPr>
              <w:t>187 408,732</w:t>
            </w:r>
          </w:p>
        </w:tc>
      </w:tr>
      <w:tr w:rsidR="009F0A8B" w:rsidRPr="009F0A8B" w:rsidTr="009F0A8B">
        <w:trPr>
          <w:trHeight w:val="276"/>
        </w:trPr>
        <w:tc>
          <w:tcPr>
            <w:tcW w:w="740" w:type="dxa"/>
            <w:noWrap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5560" w:type="dxa"/>
            <w:noWrap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340" w:type="dxa"/>
            <w:noWrap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680" w:type="dxa"/>
            <w:noWrap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700" w:type="dxa"/>
            <w:noWrap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460" w:type="dxa"/>
            <w:noWrap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880" w:type="dxa"/>
            <w:noWrap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sz w:val="24"/>
                <w:szCs w:val="24"/>
              </w:rPr>
              <w:t>1103</w:t>
            </w:r>
          </w:p>
        </w:tc>
        <w:tc>
          <w:tcPr>
            <w:tcW w:w="1300" w:type="dxa"/>
            <w:noWrap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sz w:val="24"/>
                <w:szCs w:val="24"/>
              </w:rPr>
              <w:t>8 772,334</w:t>
            </w:r>
          </w:p>
        </w:tc>
        <w:tc>
          <w:tcPr>
            <w:tcW w:w="1400" w:type="dxa"/>
            <w:noWrap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sz w:val="24"/>
                <w:szCs w:val="24"/>
              </w:rPr>
              <w:t>18 483,064</w:t>
            </w:r>
          </w:p>
        </w:tc>
        <w:tc>
          <w:tcPr>
            <w:tcW w:w="1340" w:type="dxa"/>
            <w:noWrap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sz w:val="24"/>
                <w:szCs w:val="24"/>
              </w:rPr>
              <w:t>17 338,106</w:t>
            </w:r>
          </w:p>
        </w:tc>
        <w:tc>
          <w:tcPr>
            <w:tcW w:w="1340" w:type="dxa"/>
            <w:noWrap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sz w:val="24"/>
                <w:szCs w:val="24"/>
              </w:rPr>
              <w:t>24 741,724</w:t>
            </w:r>
          </w:p>
        </w:tc>
        <w:tc>
          <w:tcPr>
            <w:tcW w:w="1280" w:type="dxa"/>
            <w:noWrap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sz w:val="24"/>
                <w:szCs w:val="24"/>
              </w:rPr>
              <w:t>19 848,600</w:t>
            </w:r>
          </w:p>
        </w:tc>
        <w:tc>
          <w:tcPr>
            <w:tcW w:w="1160" w:type="dxa"/>
            <w:noWrap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sz w:val="24"/>
                <w:szCs w:val="24"/>
              </w:rPr>
              <w:t>29 751,000</w:t>
            </w:r>
          </w:p>
        </w:tc>
        <w:tc>
          <w:tcPr>
            <w:tcW w:w="1220" w:type="dxa"/>
            <w:noWrap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sz w:val="24"/>
                <w:szCs w:val="24"/>
              </w:rPr>
              <w:t>20 332,000</w:t>
            </w:r>
          </w:p>
        </w:tc>
        <w:tc>
          <w:tcPr>
            <w:tcW w:w="1320" w:type="dxa"/>
            <w:noWrap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sz w:val="24"/>
                <w:szCs w:val="24"/>
              </w:rPr>
              <w:t>139 266,828</w:t>
            </w:r>
          </w:p>
        </w:tc>
      </w:tr>
      <w:tr w:rsidR="009F0A8B" w:rsidRPr="009F0A8B" w:rsidTr="009F0A8B">
        <w:trPr>
          <w:trHeight w:val="276"/>
        </w:trPr>
        <w:tc>
          <w:tcPr>
            <w:tcW w:w="740" w:type="dxa"/>
            <w:noWrap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5560" w:type="dxa"/>
            <w:noWrap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340" w:type="dxa"/>
            <w:noWrap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680" w:type="dxa"/>
            <w:noWrap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700" w:type="dxa"/>
            <w:noWrap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460" w:type="dxa"/>
            <w:noWrap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880" w:type="dxa"/>
            <w:noWrap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300" w:type="dxa"/>
            <w:noWrap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sz w:val="24"/>
                <w:szCs w:val="24"/>
              </w:rPr>
              <w:t>0,000</w:t>
            </w:r>
          </w:p>
        </w:tc>
        <w:tc>
          <w:tcPr>
            <w:tcW w:w="1400" w:type="dxa"/>
            <w:noWrap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sz w:val="24"/>
                <w:szCs w:val="24"/>
              </w:rPr>
              <w:t>0,000</w:t>
            </w:r>
          </w:p>
        </w:tc>
        <w:tc>
          <w:tcPr>
            <w:tcW w:w="1340" w:type="dxa"/>
            <w:noWrap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sz w:val="24"/>
                <w:szCs w:val="24"/>
              </w:rPr>
              <w:t>0,000</w:t>
            </w:r>
          </w:p>
        </w:tc>
        <w:tc>
          <w:tcPr>
            <w:tcW w:w="1340" w:type="dxa"/>
            <w:noWrap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sz w:val="24"/>
                <w:szCs w:val="24"/>
              </w:rPr>
              <w:t>0,000</w:t>
            </w:r>
          </w:p>
        </w:tc>
        <w:tc>
          <w:tcPr>
            <w:tcW w:w="1280" w:type="dxa"/>
            <w:noWrap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sz w:val="24"/>
                <w:szCs w:val="24"/>
              </w:rPr>
              <w:t>0,000</w:t>
            </w:r>
          </w:p>
        </w:tc>
        <w:tc>
          <w:tcPr>
            <w:tcW w:w="1160" w:type="dxa"/>
            <w:noWrap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sz w:val="24"/>
                <w:szCs w:val="24"/>
              </w:rPr>
              <w:t>0,000</w:t>
            </w:r>
          </w:p>
        </w:tc>
        <w:tc>
          <w:tcPr>
            <w:tcW w:w="1220" w:type="dxa"/>
            <w:noWrap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sz w:val="24"/>
                <w:szCs w:val="24"/>
              </w:rPr>
              <w:t>0,000</w:t>
            </w:r>
          </w:p>
        </w:tc>
        <w:tc>
          <w:tcPr>
            <w:tcW w:w="1320" w:type="dxa"/>
            <w:noWrap/>
            <w:hideMark/>
          </w:tcPr>
          <w:p w:rsidR="009F0A8B" w:rsidRPr="009F0A8B" w:rsidRDefault="009F0A8B" w:rsidP="009F0A8B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9F0A8B">
              <w:rPr>
                <w:rFonts w:ascii="Times New Roman" w:hAnsi="Times New Roman"/>
                <w:b/>
                <w:sz w:val="24"/>
                <w:szCs w:val="24"/>
              </w:rPr>
              <w:t>0,000</w:t>
            </w:r>
          </w:p>
        </w:tc>
      </w:tr>
    </w:tbl>
    <w:p w:rsidR="000E7E6C" w:rsidRPr="000E7E6C" w:rsidRDefault="000E7E6C" w:rsidP="008128E6">
      <w:pPr>
        <w:jc w:val="both"/>
        <w:rPr>
          <w:rFonts w:ascii="Times New Roman" w:hAnsi="Times New Roman"/>
          <w:b/>
          <w:sz w:val="24"/>
          <w:szCs w:val="24"/>
        </w:rPr>
      </w:pPr>
    </w:p>
    <w:p w:rsidR="000E7E6C" w:rsidRDefault="000E7E6C" w:rsidP="008128E6">
      <w:pPr>
        <w:jc w:val="both"/>
        <w:rPr>
          <w:sz w:val="18"/>
          <w:szCs w:val="18"/>
        </w:rPr>
      </w:pPr>
    </w:p>
    <w:p w:rsidR="000E7E6C" w:rsidRDefault="000E7E6C" w:rsidP="008128E6">
      <w:pPr>
        <w:jc w:val="both"/>
        <w:rPr>
          <w:sz w:val="18"/>
          <w:szCs w:val="18"/>
        </w:rPr>
      </w:pPr>
    </w:p>
    <w:p w:rsidR="000E7E6C" w:rsidRDefault="000E7E6C" w:rsidP="008128E6">
      <w:pPr>
        <w:jc w:val="both"/>
        <w:rPr>
          <w:sz w:val="18"/>
          <w:szCs w:val="18"/>
        </w:rPr>
      </w:pPr>
    </w:p>
    <w:p w:rsidR="000E7E6C" w:rsidRDefault="000E7E6C" w:rsidP="008128E6">
      <w:pPr>
        <w:jc w:val="both"/>
        <w:rPr>
          <w:sz w:val="18"/>
          <w:szCs w:val="18"/>
        </w:rPr>
      </w:pPr>
    </w:p>
    <w:p w:rsidR="000E7E6C" w:rsidRDefault="000E7E6C" w:rsidP="008128E6">
      <w:pPr>
        <w:jc w:val="both"/>
        <w:rPr>
          <w:sz w:val="18"/>
          <w:szCs w:val="18"/>
        </w:rPr>
      </w:pPr>
    </w:p>
    <w:p w:rsidR="000E7E6C" w:rsidRDefault="000E7E6C" w:rsidP="008128E6">
      <w:pPr>
        <w:jc w:val="both"/>
        <w:rPr>
          <w:sz w:val="18"/>
          <w:szCs w:val="18"/>
        </w:rPr>
      </w:pPr>
    </w:p>
    <w:p w:rsidR="000E7E6C" w:rsidRDefault="000E7E6C" w:rsidP="008128E6">
      <w:pPr>
        <w:jc w:val="both"/>
        <w:rPr>
          <w:sz w:val="18"/>
          <w:szCs w:val="18"/>
        </w:rPr>
      </w:pPr>
    </w:p>
    <w:p w:rsidR="000E7E6C" w:rsidRDefault="000E7E6C" w:rsidP="008128E6">
      <w:pPr>
        <w:jc w:val="both"/>
        <w:rPr>
          <w:sz w:val="18"/>
          <w:szCs w:val="18"/>
        </w:rPr>
      </w:pPr>
    </w:p>
    <w:p w:rsidR="000E7E6C" w:rsidRDefault="000E7E6C" w:rsidP="008128E6">
      <w:pPr>
        <w:jc w:val="both"/>
        <w:rPr>
          <w:sz w:val="18"/>
          <w:szCs w:val="18"/>
        </w:rPr>
      </w:pPr>
    </w:p>
    <w:p w:rsidR="000E7E6C" w:rsidRDefault="000E7E6C" w:rsidP="008128E6">
      <w:pPr>
        <w:jc w:val="both"/>
        <w:rPr>
          <w:sz w:val="18"/>
          <w:szCs w:val="18"/>
        </w:rPr>
      </w:pPr>
    </w:p>
    <w:p w:rsidR="000E7E6C" w:rsidRDefault="000E7E6C" w:rsidP="008128E6">
      <w:pPr>
        <w:jc w:val="both"/>
        <w:rPr>
          <w:sz w:val="18"/>
          <w:szCs w:val="18"/>
        </w:rPr>
      </w:pPr>
    </w:p>
    <w:p w:rsidR="000E7E6C" w:rsidRDefault="000E7E6C" w:rsidP="008128E6">
      <w:pPr>
        <w:jc w:val="both"/>
        <w:rPr>
          <w:sz w:val="18"/>
          <w:szCs w:val="18"/>
        </w:rPr>
      </w:pPr>
    </w:p>
    <w:p w:rsidR="000E7E6C" w:rsidRDefault="000E7E6C" w:rsidP="008128E6">
      <w:pPr>
        <w:jc w:val="both"/>
        <w:rPr>
          <w:sz w:val="18"/>
          <w:szCs w:val="18"/>
        </w:rPr>
      </w:pPr>
    </w:p>
    <w:p w:rsidR="009F0A8B" w:rsidRPr="000E7E6C" w:rsidRDefault="009F0A8B" w:rsidP="009F0A8B">
      <w:pPr>
        <w:pStyle w:val="a9"/>
        <w:jc w:val="right"/>
        <w:rPr>
          <w:rFonts w:ascii="Times New Roman" w:hAnsi="Times New Roman"/>
          <w:b/>
        </w:rPr>
      </w:pPr>
      <w:r w:rsidRPr="000E7E6C">
        <w:rPr>
          <w:rFonts w:ascii="Times New Roman" w:hAnsi="Times New Roman"/>
          <w:b/>
        </w:rPr>
        <w:lastRenderedPageBreak/>
        <w:t xml:space="preserve">Приложение №  </w:t>
      </w:r>
      <w:r>
        <w:rPr>
          <w:rFonts w:ascii="Times New Roman" w:hAnsi="Times New Roman"/>
          <w:b/>
        </w:rPr>
        <w:t>2</w:t>
      </w:r>
      <w:r w:rsidRPr="000E7E6C">
        <w:rPr>
          <w:rFonts w:ascii="Times New Roman" w:hAnsi="Times New Roman"/>
          <w:b/>
        </w:rPr>
        <w:t xml:space="preserve"> </w:t>
      </w:r>
      <w:proofErr w:type="gramStart"/>
      <w:r w:rsidRPr="000E7E6C">
        <w:rPr>
          <w:rFonts w:ascii="Times New Roman" w:hAnsi="Times New Roman"/>
          <w:b/>
        </w:rPr>
        <w:t>к</w:t>
      </w:r>
      <w:proofErr w:type="gramEnd"/>
      <w:r w:rsidRPr="000E7E6C">
        <w:rPr>
          <w:rFonts w:ascii="Times New Roman" w:hAnsi="Times New Roman"/>
          <w:b/>
        </w:rPr>
        <w:t xml:space="preserve"> </w:t>
      </w:r>
    </w:p>
    <w:p w:rsidR="009F0A8B" w:rsidRPr="000E7E6C" w:rsidRDefault="009F0A8B" w:rsidP="009F0A8B">
      <w:pPr>
        <w:pStyle w:val="a9"/>
        <w:jc w:val="right"/>
        <w:rPr>
          <w:rFonts w:ascii="Times New Roman" w:hAnsi="Times New Roman"/>
          <w:b/>
        </w:rPr>
      </w:pPr>
      <w:r w:rsidRPr="000E7E6C">
        <w:rPr>
          <w:rFonts w:ascii="Times New Roman" w:hAnsi="Times New Roman"/>
          <w:b/>
        </w:rPr>
        <w:t>Постановлению администрации</w:t>
      </w:r>
    </w:p>
    <w:p w:rsidR="009F0A8B" w:rsidRPr="000E7E6C" w:rsidRDefault="009F0A8B" w:rsidP="009F0A8B">
      <w:pPr>
        <w:pStyle w:val="a9"/>
        <w:jc w:val="right"/>
        <w:rPr>
          <w:rFonts w:ascii="Times New Roman" w:hAnsi="Times New Roman"/>
          <w:b/>
        </w:rPr>
      </w:pPr>
      <w:r w:rsidRPr="000E7E6C">
        <w:rPr>
          <w:rFonts w:ascii="Times New Roman" w:hAnsi="Times New Roman"/>
          <w:b/>
        </w:rPr>
        <w:t xml:space="preserve"> Сортавальского муниципального района </w:t>
      </w:r>
    </w:p>
    <w:p w:rsidR="009F0A8B" w:rsidRPr="000E7E6C" w:rsidRDefault="009F0A8B" w:rsidP="009F0A8B">
      <w:pPr>
        <w:pStyle w:val="a9"/>
        <w:jc w:val="right"/>
        <w:rPr>
          <w:rFonts w:ascii="Times New Roman" w:hAnsi="Times New Roman"/>
          <w:b/>
        </w:rPr>
      </w:pPr>
      <w:r w:rsidRPr="000E7E6C">
        <w:rPr>
          <w:rFonts w:ascii="Times New Roman" w:hAnsi="Times New Roman"/>
          <w:b/>
        </w:rPr>
        <w:t>от "___" __________2022г. №____</w:t>
      </w:r>
    </w:p>
    <w:p w:rsidR="009F0A8B" w:rsidRPr="000E7E6C" w:rsidRDefault="009F0A8B" w:rsidP="009F0A8B">
      <w:pPr>
        <w:jc w:val="both"/>
        <w:rPr>
          <w:rFonts w:ascii="Times New Roman" w:hAnsi="Times New Roman"/>
          <w:sz w:val="18"/>
          <w:szCs w:val="18"/>
        </w:rPr>
      </w:pPr>
    </w:p>
    <w:p w:rsidR="009F0A8B" w:rsidRPr="000E7E6C" w:rsidRDefault="009F0A8B" w:rsidP="009F0A8B">
      <w:pPr>
        <w:jc w:val="both"/>
        <w:rPr>
          <w:rFonts w:ascii="Times New Roman" w:hAnsi="Times New Roman"/>
          <w:sz w:val="18"/>
          <w:szCs w:val="18"/>
        </w:rPr>
      </w:pPr>
    </w:p>
    <w:p w:rsidR="009F0A8B" w:rsidRPr="000E7E6C" w:rsidRDefault="009F0A8B" w:rsidP="009F0A8B">
      <w:pPr>
        <w:jc w:val="both"/>
        <w:rPr>
          <w:rFonts w:ascii="Times New Roman" w:hAnsi="Times New Roman"/>
          <w:sz w:val="18"/>
          <w:szCs w:val="18"/>
        </w:rPr>
      </w:pPr>
    </w:p>
    <w:p w:rsidR="009F0A8B" w:rsidRDefault="009F0A8B" w:rsidP="009F0A8B">
      <w:pPr>
        <w:jc w:val="right"/>
        <w:rPr>
          <w:rFonts w:ascii="Times New Roman" w:hAnsi="Times New Roman"/>
          <w:b/>
          <w:sz w:val="18"/>
          <w:szCs w:val="18"/>
        </w:rPr>
      </w:pPr>
      <w:r w:rsidRPr="000E7E6C">
        <w:rPr>
          <w:rFonts w:ascii="Times New Roman" w:hAnsi="Times New Roman"/>
          <w:b/>
          <w:sz w:val="18"/>
          <w:szCs w:val="18"/>
        </w:rPr>
        <w:t xml:space="preserve">Таблица №  </w:t>
      </w:r>
      <w:r>
        <w:rPr>
          <w:rFonts w:ascii="Times New Roman" w:hAnsi="Times New Roman"/>
          <w:b/>
          <w:sz w:val="18"/>
          <w:szCs w:val="18"/>
        </w:rPr>
        <w:t>4</w:t>
      </w:r>
      <w:r w:rsidRPr="000E7E6C">
        <w:rPr>
          <w:rFonts w:ascii="Times New Roman" w:hAnsi="Times New Roman"/>
          <w:b/>
          <w:sz w:val="18"/>
          <w:szCs w:val="18"/>
        </w:rPr>
        <w:t xml:space="preserve"> к   Программе</w:t>
      </w:r>
    </w:p>
    <w:p w:rsidR="009F0A8B" w:rsidRDefault="009F0A8B" w:rsidP="009F0A8B">
      <w:pPr>
        <w:jc w:val="right"/>
        <w:rPr>
          <w:rFonts w:ascii="Times New Roman" w:hAnsi="Times New Roman"/>
          <w:b/>
          <w:sz w:val="18"/>
          <w:szCs w:val="18"/>
        </w:rPr>
      </w:pP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1231"/>
        <w:gridCol w:w="1931"/>
        <w:gridCol w:w="1203"/>
        <w:gridCol w:w="3522"/>
        <w:gridCol w:w="866"/>
        <w:gridCol w:w="866"/>
        <w:gridCol w:w="866"/>
        <w:gridCol w:w="933"/>
        <w:gridCol w:w="798"/>
        <w:gridCol w:w="798"/>
        <w:gridCol w:w="798"/>
        <w:gridCol w:w="974"/>
      </w:tblGrid>
      <w:tr w:rsidR="009F0A8B" w:rsidRPr="009F0A8B" w:rsidTr="009F0A8B">
        <w:trPr>
          <w:trHeight w:val="690"/>
        </w:trPr>
        <w:tc>
          <w:tcPr>
            <w:tcW w:w="18260" w:type="dxa"/>
            <w:gridSpan w:val="10"/>
            <w:hideMark/>
          </w:tcPr>
          <w:p w:rsidR="009F0A8B" w:rsidRPr="009F0A8B" w:rsidRDefault="009F0A8B" w:rsidP="009F0A8B">
            <w:pPr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9F0A8B">
              <w:rPr>
                <w:rFonts w:ascii="Times New Roman" w:hAnsi="Times New Roman"/>
                <w:b/>
                <w:bCs/>
                <w:sz w:val="18"/>
                <w:szCs w:val="18"/>
              </w:rPr>
              <w:t>Финансовое обеспечение и прогнозная (справочная) оценка расходов бюджета Сортавальского муниципального района (с учетом средств регионального и федерального бюджета)  на реализацию целей муниципальной программы</w:t>
            </w:r>
          </w:p>
        </w:tc>
        <w:tc>
          <w:tcPr>
            <w:tcW w:w="1080" w:type="dxa"/>
            <w:noWrap/>
            <w:hideMark/>
          </w:tcPr>
          <w:p w:rsidR="009F0A8B" w:rsidRPr="009F0A8B" w:rsidRDefault="009F0A8B">
            <w:pPr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1340" w:type="dxa"/>
            <w:noWrap/>
            <w:hideMark/>
          </w:tcPr>
          <w:p w:rsidR="009F0A8B" w:rsidRPr="009F0A8B" w:rsidRDefault="009F0A8B">
            <w:pPr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</w:tr>
      <w:tr w:rsidR="009F0A8B" w:rsidRPr="009F0A8B" w:rsidTr="009F0A8B">
        <w:trPr>
          <w:trHeight w:val="315"/>
        </w:trPr>
        <w:tc>
          <w:tcPr>
            <w:tcW w:w="1720" w:type="dxa"/>
            <w:noWrap/>
            <w:hideMark/>
          </w:tcPr>
          <w:p w:rsidR="009F0A8B" w:rsidRPr="009F0A8B" w:rsidRDefault="009F0A8B" w:rsidP="009F0A8B">
            <w:pPr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2760" w:type="dxa"/>
            <w:noWrap/>
            <w:hideMark/>
          </w:tcPr>
          <w:p w:rsidR="009F0A8B" w:rsidRPr="009F0A8B" w:rsidRDefault="009F0A8B">
            <w:pPr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1680" w:type="dxa"/>
            <w:noWrap/>
            <w:hideMark/>
          </w:tcPr>
          <w:p w:rsidR="009F0A8B" w:rsidRPr="009F0A8B" w:rsidRDefault="009F0A8B">
            <w:pPr>
              <w:rPr>
                <w:rFonts w:ascii="Times New Roman" w:hAnsi="Times New Roman"/>
                <w:b/>
                <w:sz w:val="18"/>
                <w:szCs w:val="18"/>
              </w:rPr>
            </w:pPr>
            <w:r w:rsidRPr="009F0A8B">
              <w:rPr>
                <w:rFonts w:ascii="Times New Roman" w:hAnsi="Times New Roman"/>
                <w:b/>
                <w:sz w:val="18"/>
                <w:szCs w:val="18"/>
              </w:rPr>
              <w:t> </w:t>
            </w:r>
          </w:p>
        </w:tc>
        <w:tc>
          <w:tcPr>
            <w:tcW w:w="5120" w:type="dxa"/>
            <w:noWrap/>
            <w:hideMark/>
          </w:tcPr>
          <w:p w:rsidR="009F0A8B" w:rsidRPr="009F0A8B" w:rsidRDefault="009F0A8B">
            <w:pPr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1180" w:type="dxa"/>
            <w:noWrap/>
            <w:hideMark/>
          </w:tcPr>
          <w:p w:rsidR="009F0A8B" w:rsidRPr="009F0A8B" w:rsidRDefault="009F0A8B">
            <w:pPr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1180" w:type="dxa"/>
            <w:noWrap/>
            <w:hideMark/>
          </w:tcPr>
          <w:p w:rsidR="009F0A8B" w:rsidRPr="009F0A8B" w:rsidRDefault="009F0A8B">
            <w:pPr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1180" w:type="dxa"/>
            <w:noWrap/>
            <w:hideMark/>
          </w:tcPr>
          <w:p w:rsidR="009F0A8B" w:rsidRPr="009F0A8B" w:rsidRDefault="009F0A8B">
            <w:pPr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1280" w:type="dxa"/>
            <w:noWrap/>
            <w:hideMark/>
          </w:tcPr>
          <w:p w:rsidR="009F0A8B" w:rsidRPr="009F0A8B" w:rsidRDefault="009F0A8B">
            <w:pPr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1080" w:type="dxa"/>
            <w:noWrap/>
            <w:hideMark/>
          </w:tcPr>
          <w:p w:rsidR="009F0A8B" w:rsidRPr="009F0A8B" w:rsidRDefault="009F0A8B">
            <w:pPr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1080" w:type="dxa"/>
            <w:noWrap/>
            <w:hideMark/>
          </w:tcPr>
          <w:p w:rsidR="009F0A8B" w:rsidRPr="009F0A8B" w:rsidRDefault="009F0A8B">
            <w:pPr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2420" w:type="dxa"/>
            <w:gridSpan w:val="2"/>
            <w:hideMark/>
          </w:tcPr>
          <w:p w:rsidR="009F0A8B" w:rsidRPr="009F0A8B" w:rsidRDefault="009F0A8B" w:rsidP="009F0A8B">
            <w:pPr>
              <w:rPr>
                <w:rFonts w:ascii="Times New Roman" w:hAnsi="Times New Roman"/>
                <w:b/>
                <w:sz w:val="18"/>
                <w:szCs w:val="18"/>
              </w:rPr>
            </w:pPr>
            <w:r w:rsidRPr="009F0A8B">
              <w:rPr>
                <w:rFonts w:ascii="Times New Roman" w:hAnsi="Times New Roman"/>
                <w:b/>
                <w:sz w:val="18"/>
                <w:szCs w:val="18"/>
              </w:rPr>
              <w:t>( на 29.08.2022г.)</w:t>
            </w:r>
          </w:p>
        </w:tc>
      </w:tr>
      <w:tr w:rsidR="009F0A8B" w:rsidRPr="009F0A8B" w:rsidTr="009F0A8B">
        <w:trPr>
          <w:trHeight w:val="360"/>
        </w:trPr>
        <w:tc>
          <w:tcPr>
            <w:tcW w:w="1720" w:type="dxa"/>
            <w:vMerge w:val="restart"/>
            <w:hideMark/>
          </w:tcPr>
          <w:p w:rsidR="009F0A8B" w:rsidRPr="009F0A8B" w:rsidRDefault="009F0A8B" w:rsidP="009F0A8B">
            <w:pPr>
              <w:rPr>
                <w:rFonts w:ascii="Times New Roman" w:hAnsi="Times New Roman"/>
                <w:b/>
                <w:sz w:val="18"/>
                <w:szCs w:val="18"/>
              </w:rPr>
            </w:pPr>
            <w:r w:rsidRPr="009F0A8B">
              <w:rPr>
                <w:rFonts w:ascii="Times New Roman" w:hAnsi="Times New Roman"/>
                <w:b/>
                <w:sz w:val="18"/>
                <w:szCs w:val="18"/>
              </w:rPr>
              <w:t>Статус</w:t>
            </w:r>
          </w:p>
        </w:tc>
        <w:tc>
          <w:tcPr>
            <w:tcW w:w="2760" w:type="dxa"/>
            <w:vMerge w:val="restart"/>
            <w:hideMark/>
          </w:tcPr>
          <w:p w:rsidR="009F0A8B" w:rsidRPr="009F0A8B" w:rsidRDefault="009F0A8B" w:rsidP="009F0A8B">
            <w:pPr>
              <w:rPr>
                <w:rFonts w:ascii="Times New Roman" w:hAnsi="Times New Roman"/>
                <w:b/>
                <w:sz w:val="18"/>
                <w:szCs w:val="18"/>
              </w:rPr>
            </w:pPr>
            <w:r w:rsidRPr="009F0A8B">
              <w:rPr>
                <w:rFonts w:ascii="Times New Roman" w:hAnsi="Times New Roman"/>
                <w:b/>
                <w:sz w:val="18"/>
                <w:szCs w:val="18"/>
              </w:rPr>
              <w:t>Наименование муниципальной программы, подпрограммы   муниципальной программы,  основного мероприятия</w:t>
            </w:r>
          </w:p>
        </w:tc>
        <w:tc>
          <w:tcPr>
            <w:tcW w:w="6800" w:type="dxa"/>
            <w:gridSpan w:val="2"/>
            <w:vMerge w:val="restart"/>
            <w:hideMark/>
          </w:tcPr>
          <w:p w:rsidR="009F0A8B" w:rsidRPr="009F0A8B" w:rsidRDefault="009F0A8B" w:rsidP="009F0A8B">
            <w:pPr>
              <w:rPr>
                <w:rFonts w:ascii="Times New Roman" w:hAnsi="Times New Roman"/>
                <w:b/>
                <w:sz w:val="18"/>
                <w:szCs w:val="18"/>
              </w:rPr>
            </w:pPr>
            <w:r w:rsidRPr="009F0A8B">
              <w:rPr>
                <w:rFonts w:ascii="Times New Roman" w:hAnsi="Times New Roman"/>
                <w:b/>
                <w:sz w:val="18"/>
                <w:szCs w:val="18"/>
              </w:rPr>
              <w:t>Источники финансового обеспечения</w:t>
            </w:r>
          </w:p>
        </w:tc>
        <w:tc>
          <w:tcPr>
            <w:tcW w:w="8060" w:type="dxa"/>
            <w:gridSpan w:val="7"/>
            <w:noWrap/>
            <w:hideMark/>
          </w:tcPr>
          <w:p w:rsidR="009F0A8B" w:rsidRPr="009F0A8B" w:rsidRDefault="009F0A8B" w:rsidP="009F0A8B">
            <w:pPr>
              <w:rPr>
                <w:rFonts w:ascii="Times New Roman" w:hAnsi="Times New Roman"/>
                <w:b/>
                <w:sz w:val="18"/>
                <w:szCs w:val="18"/>
              </w:rPr>
            </w:pPr>
            <w:r w:rsidRPr="009F0A8B">
              <w:rPr>
                <w:rFonts w:ascii="Times New Roman" w:hAnsi="Times New Roman"/>
                <w:b/>
                <w:sz w:val="18"/>
                <w:szCs w:val="18"/>
              </w:rPr>
              <w:t>Оценка расходов  (тыс. руб.), годы</w:t>
            </w:r>
          </w:p>
        </w:tc>
        <w:tc>
          <w:tcPr>
            <w:tcW w:w="1340" w:type="dxa"/>
            <w:vMerge w:val="restart"/>
            <w:hideMark/>
          </w:tcPr>
          <w:p w:rsidR="009F0A8B" w:rsidRPr="009F0A8B" w:rsidRDefault="009F0A8B" w:rsidP="009F0A8B">
            <w:pPr>
              <w:rPr>
                <w:rFonts w:ascii="Times New Roman" w:hAnsi="Times New Roman"/>
                <w:b/>
                <w:sz w:val="18"/>
                <w:szCs w:val="18"/>
              </w:rPr>
            </w:pPr>
            <w:r w:rsidRPr="009F0A8B">
              <w:rPr>
                <w:rFonts w:ascii="Times New Roman" w:hAnsi="Times New Roman"/>
                <w:b/>
                <w:sz w:val="18"/>
                <w:szCs w:val="18"/>
              </w:rPr>
              <w:t>итого</w:t>
            </w:r>
          </w:p>
        </w:tc>
      </w:tr>
      <w:tr w:rsidR="009F0A8B" w:rsidRPr="009F0A8B" w:rsidTr="009F0A8B">
        <w:trPr>
          <w:trHeight w:val="840"/>
        </w:trPr>
        <w:tc>
          <w:tcPr>
            <w:tcW w:w="1720" w:type="dxa"/>
            <w:vMerge/>
            <w:hideMark/>
          </w:tcPr>
          <w:p w:rsidR="009F0A8B" w:rsidRPr="009F0A8B" w:rsidRDefault="009F0A8B">
            <w:pPr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2760" w:type="dxa"/>
            <w:vMerge/>
            <w:hideMark/>
          </w:tcPr>
          <w:p w:rsidR="009F0A8B" w:rsidRPr="009F0A8B" w:rsidRDefault="009F0A8B">
            <w:pPr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6800" w:type="dxa"/>
            <w:gridSpan w:val="2"/>
            <w:vMerge/>
            <w:hideMark/>
          </w:tcPr>
          <w:p w:rsidR="009F0A8B" w:rsidRPr="009F0A8B" w:rsidRDefault="009F0A8B">
            <w:pPr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1180" w:type="dxa"/>
            <w:hideMark/>
          </w:tcPr>
          <w:p w:rsidR="009F0A8B" w:rsidRPr="009F0A8B" w:rsidRDefault="009F0A8B" w:rsidP="009F0A8B">
            <w:pPr>
              <w:rPr>
                <w:rFonts w:ascii="Times New Roman" w:hAnsi="Times New Roman"/>
                <w:b/>
                <w:sz w:val="18"/>
                <w:szCs w:val="18"/>
              </w:rPr>
            </w:pPr>
            <w:r w:rsidRPr="009F0A8B">
              <w:rPr>
                <w:rFonts w:ascii="Times New Roman" w:hAnsi="Times New Roman"/>
                <w:b/>
                <w:sz w:val="18"/>
                <w:szCs w:val="18"/>
              </w:rPr>
              <w:t>2019</w:t>
            </w:r>
          </w:p>
        </w:tc>
        <w:tc>
          <w:tcPr>
            <w:tcW w:w="1180" w:type="dxa"/>
            <w:hideMark/>
          </w:tcPr>
          <w:p w:rsidR="009F0A8B" w:rsidRPr="009F0A8B" w:rsidRDefault="009F0A8B" w:rsidP="009F0A8B">
            <w:pPr>
              <w:rPr>
                <w:rFonts w:ascii="Times New Roman" w:hAnsi="Times New Roman"/>
                <w:b/>
                <w:sz w:val="18"/>
                <w:szCs w:val="18"/>
              </w:rPr>
            </w:pPr>
            <w:r w:rsidRPr="009F0A8B">
              <w:rPr>
                <w:rFonts w:ascii="Times New Roman" w:hAnsi="Times New Roman"/>
                <w:b/>
                <w:sz w:val="18"/>
                <w:szCs w:val="18"/>
              </w:rPr>
              <w:t>2020</w:t>
            </w:r>
          </w:p>
        </w:tc>
        <w:tc>
          <w:tcPr>
            <w:tcW w:w="1180" w:type="dxa"/>
            <w:hideMark/>
          </w:tcPr>
          <w:p w:rsidR="009F0A8B" w:rsidRPr="009F0A8B" w:rsidRDefault="009F0A8B" w:rsidP="009F0A8B">
            <w:pPr>
              <w:rPr>
                <w:rFonts w:ascii="Times New Roman" w:hAnsi="Times New Roman"/>
                <w:b/>
                <w:sz w:val="18"/>
                <w:szCs w:val="18"/>
              </w:rPr>
            </w:pPr>
            <w:r w:rsidRPr="009F0A8B">
              <w:rPr>
                <w:rFonts w:ascii="Times New Roman" w:hAnsi="Times New Roman"/>
                <w:b/>
                <w:sz w:val="18"/>
                <w:szCs w:val="18"/>
              </w:rPr>
              <w:t>2021</w:t>
            </w:r>
          </w:p>
        </w:tc>
        <w:tc>
          <w:tcPr>
            <w:tcW w:w="1280" w:type="dxa"/>
            <w:hideMark/>
          </w:tcPr>
          <w:p w:rsidR="009F0A8B" w:rsidRPr="009F0A8B" w:rsidRDefault="009F0A8B" w:rsidP="009F0A8B">
            <w:pPr>
              <w:rPr>
                <w:rFonts w:ascii="Times New Roman" w:hAnsi="Times New Roman"/>
                <w:b/>
                <w:sz w:val="18"/>
                <w:szCs w:val="18"/>
              </w:rPr>
            </w:pPr>
            <w:r w:rsidRPr="009F0A8B">
              <w:rPr>
                <w:rFonts w:ascii="Times New Roman" w:hAnsi="Times New Roman"/>
                <w:b/>
                <w:sz w:val="18"/>
                <w:szCs w:val="18"/>
              </w:rPr>
              <w:t>2022</w:t>
            </w:r>
          </w:p>
        </w:tc>
        <w:tc>
          <w:tcPr>
            <w:tcW w:w="1080" w:type="dxa"/>
            <w:hideMark/>
          </w:tcPr>
          <w:p w:rsidR="009F0A8B" w:rsidRPr="009F0A8B" w:rsidRDefault="009F0A8B" w:rsidP="009F0A8B">
            <w:pPr>
              <w:rPr>
                <w:rFonts w:ascii="Times New Roman" w:hAnsi="Times New Roman"/>
                <w:b/>
                <w:sz w:val="18"/>
                <w:szCs w:val="18"/>
              </w:rPr>
            </w:pPr>
            <w:r w:rsidRPr="009F0A8B">
              <w:rPr>
                <w:rFonts w:ascii="Times New Roman" w:hAnsi="Times New Roman"/>
                <w:b/>
                <w:sz w:val="18"/>
                <w:szCs w:val="18"/>
              </w:rPr>
              <w:t>2023</w:t>
            </w:r>
          </w:p>
        </w:tc>
        <w:tc>
          <w:tcPr>
            <w:tcW w:w="1080" w:type="dxa"/>
            <w:hideMark/>
          </w:tcPr>
          <w:p w:rsidR="009F0A8B" w:rsidRPr="009F0A8B" w:rsidRDefault="009F0A8B" w:rsidP="009F0A8B">
            <w:pPr>
              <w:rPr>
                <w:rFonts w:ascii="Times New Roman" w:hAnsi="Times New Roman"/>
                <w:b/>
                <w:sz w:val="18"/>
                <w:szCs w:val="18"/>
              </w:rPr>
            </w:pPr>
            <w:r w:rsidRPr="009F0A8B">
              <w:rPr>
                <w:rFonts w:ascii="Times New Roman" w:hAnsi="Times New Roman"/>
                <w:b/>
                <w:sz w:val="18"/>
                <w:szCs w:val="18"/>
              </w:rPr>
              <w:t>2024</w:t>
            </w:r>
          </w:p>
        </w:tc>
        <w:tc>
          <w:tcPr>
            <w:tcW w:w="1080" w:type="dxa"/>
            <w:hideMark/>
          </w:tcPr>
          <w:p w:rsidR="009F0A8B" w:rsidRPr="009F0A8B" w:rsidRDefault="009F0A8B" w:rsidP="009F0A8B">
            <w:pPr>
              <w:rPr>
                <w:rFonts w:ascii="Times New Roman" w:hAnsi="Times New Roman"/>
                <w:b/>
                <w:sz w:val="18"/>
                <w:szCs w:val="18"/>
              </w:rPr>
            </w:pPr>
            <w:r w:rsidRPr="009F0A8B">
              <w:rPr>
                <w:rFonts w:ascii="Times New Roman" w:hAnsi="Times New Roman"/>
                <w:b/>
                <w:sz w:val="18"/>
                <w:szCs w:val="18"/>
              </w:rPr>
              <w:t>2025</w:t>
            </w:r>
          </w:p>
        </w:tc>
        <w:tc>
          <w:tcPr>
            <w:tcW w:w="1340" w:type="dxa"/>
            <w:vMerge/>
            <w:hideMark/>
          </w:tcPr>
          <w:p w:rsidR="009F0A8B" w:rsidRPr="009F0A8B" w:rsidRDefault="009F0A8B">
            <w:pPr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</w:tr>
      <w:tr w:rsidR="009F0A8B" w:rsidRPr="009F0A8B" w:rsidTr="009F0A8B">
        <w:trPr>
          <w:trHeight w:val="405"/>
        </w:trPr>
        <w:tc>
          <w:tcPr>
            <w:tcW w:w="1720" w:type="dxa"/>
            <w:vMerge w:val="restart"/>
            <w:hideMark/>
          </w:tcPr>
          <w:p w:rsidR="009F0A8B" w:rsidRPr="009F0A8B" w:rsidRDefault="009F0A8B" w:rsidP="009F0A8B">
            <w:pPr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proofErr w:type="spellStart"/>
            <w:proofErr w:type="gramStart"/>
            <w:r w:rsidRPr="009F0A8B">
              <w:rPr>
                <w:rFonts w:ascii="Times New Roman" w:hAnsi="Times New Roman"/>
                <w:b/>
                <w:bCs/>
                <w:sz w:val="18"/>
                <w:szCs w:val="18"/>
              </w:rPr>
              <w:t>Муници-пальная</w:t>
            </w:r>
            <w:proofErr w:type="spellEnd"/>
            <w:proofErr w:type="gramEnd"/>
            <w:r w:rsidRPr="009F0A8B">
              <w:rPr>
                <w:rFonts w:ascii="Times New Roman" w:hAnsi="Times New Roman"/>
                <w:b/>
                <w:bCs/>
                <w:sz w:val="18"/>
                <w:szCs w:val="18"/>
              </w:rPr>
              <w:t xml:space="preserve"> программа</w:t>
            </w:r>
          </w:p>
        </w:tc>
        <w:tc>
          <w:tcPr>
            <w:tcW w:w="2760" w:type="dxa"/>
            <w:vMerge w:val="restart"/>
            <w:hideMark/>
          </w:tcPr>
          <w:p w:rsidR="009F0A8B" w:rsidRPr="009F0A8B" w:rsidRDefault="009F0A8B" w:rsidP="009F0A8B">
            <w:pPr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9F0A8B">
              <w:rPr>
                <w:rFonts w:ascii="Times New Roman" w:hAnsi="Times New Roman"/>
                <w:b/>
                <w:bCs/>
                <w:sz w:val="18"/>
                <w:szCs w:val="18"/>
              </w:rPr>
              <w:t>Муниципальная программа Сортавальского муниципального района «Развитие культуры, физической культуры, спорта и молодежной политики  в Сортавальском муниципальном районе на 2019 – 2025 годы»</w:t>
            </w:r>
          </w:p>
        </w:tc>
        <w:tc>
          <w:tcPr>
            <w:tcW w:w="6800" w:type="dxa"/>
            <w:gridSpan w:val="2"/>
            <w:hideMark/>
          </w:tcPr>
          <w:p w:rsidR="009F0A8B" w:rsidRPr="009F0A8B" w:rsidRDefault="009F0A8B">
            <w:pPr>
              <w:rPr>
                <w:rFonts w:ascii="Times New Roman" w:hAnsi="Times New Roman"/>
                <w:b/>
                <w:sz w:val="18"/>
                <w:szCs w:val="18"/>
              </w:rPr>
            </w:pPr>
            <w:r w:rsidRPr="009F0A8B">
              <w:rPr>
                <w:rFonts w:ascii="Times New Roman" w:hAnsi="Times New Roman"/>
                <w:b/>
                <w:sz w:val="18"/>
                <w:szCs w:val="18"/>
              </w:rPr>
              <w:t>всего</w:t>
            </w:r>
          </w:p>
        </w:tc>
        <w:tc>
          <w:tcPr>
            <w:tcW w:w="1180" w:type="dxa"/>
            <w:noWrap/>
            <w:hideMark/>
          </w:tcPr>
          <w:p w:rsidR="009F0A8B" w:rsidRPr="009F0A8B" w:rsidRDefault="009F0A8B" w:rsidP="009F0A8B">
            <w:pPr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9F0A8B">
              <w:rPr>
                <w:rFonts w:ascii="Times New Roman" w:hAnsi="Times New Roman"/>
                <w:b/>
                <w:bCs/>
                <w:sz w:val="18"/>
                <w:szCs w:val="18"/>
              </w:rPr>
              <w:t>138 266,086</w:t>
            </w:r>
          </w:p>
        </w:tc>
        <w:tc>
          <w:tcPr>
            <w:tcW w:w="1180" w:type="dxa"/>
            <w:noWrap/>
            <w:hideMark/>
          </w:tcPr>
          <w:p w:rsidR="009F0A8B" w:rsidRPr="009F0A8B" w:rsidRDefault="009F0A8B" w:rsidP="009F0A8B">
            <w:pPr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9F0A8B">
              <w:rPr>
                <w:rFonts w:ascii="Times New Roman" w:hAnsi="Times New Roman"/>
                <w:b/>
                <w:bCs/>
                <w:sz w:val="18"/>
                <w:szCs w:val="18"/>
              </w:rPr>
              <w:t>138 563,550</w:t>
            </w:r>
          </w:p>
        </w:tc>
        <w:tc>
          <w:tcPr>
            <w:tcW w:w="1180" w:type="dxa"/>
            <w:noWrap/>
            <w:hideMark/>
          </w:tcPr>
          <w:p w:rsidR="009F0A8B" w:rsidRPr="009F0A8B" w:rsidRDefault="009F0A8B" w:rsidP="009F0A8B">
            <w:pPr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9F0A8B">
              <w:rPr>
                <w:rFonts w:ascii="Times New Roman" w:hAnsi="Times New Roman"/>
                <w:b/>
                <w:bCs/>
                <w:sz w:val="18"/>
                <w:szCs w:val="18"/>
              </w:rPr>
              <w:t>127 396,170</w:t>
            </w:r>
          </w:p>
        </w:tc>
        <w:tc>
          <w:tcPr>
            <w:tcW w:w="1280" w:type="dxa"/>
            <w:noWrap/>
            <w:hideMark/>
          </w:tcPr>
          <w:p w:rsidR="009F0A8B" w:rsidRPr="009F0A8B" w:rsidRDefault="009F0A8B" w:rsidP="009F0A8B">
            <w:pPr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9F0A8B">
              <w:rPr>
                <w:rFonts w:ascii="Times New Roman" w:hAnsi="Times New Roman"/>
                <w:b/>
                <w:bCs/>
                <w:sz w:val="18"/>
                <w:szCs w:val="18"/>
              </w:rPr>
              <w:t>125 238,047</w:t>
            </w:r>
          </w:p>
        </w:tc>
        <w:tc>
          <w:tcPr>
            <w:tcW w:w="1080" w:type="dxa"/>
            <w:noWrap/>
            <w:hideMark/>
          </w:tcPr>
          <w:p w:rsidR="009F0A8B" w:rsidRPr="009F0A8B" w:rsidRDefault="009F0A8B" w:rsidP="009F0A8B">
            <w:pPr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9F0A8B">
              <w:rPr>
                <w:rFonts w:ascii="Times New Roman" w:hAnsi="Times New Roman"/>
                <w:b/>
                <w:bCs/>
                <w:sz w:val="18"/>
                <w:szCs w:val="18"/>
              </w:rPr>
              <w:t>82 553,800</w:t>
            </w:r>
          </w:p>
        </w:tc>
        <w:tc>
          <w:tcPr>
            <w:tcW w:w="1080" w:type="dxa"/>
            <w:noWrap/>
            <w:hideMark/>
          </w:tcPr>
          <w:p w:rsidR="009F0A8B" w:rsidRPr="009F0A8B" w:rsidRDefault="009F0A8B" w:rsidP="009F0A8B">
            <w:pPr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9F0A8B">
              <w:rPr>
                <w:rFonts w:ascii="Times New Roman" w:hAnsi="Times New Roman"/>
                <w:b/>
                <w:bCs/>
                <w:sz w:val="18"/>
                <w:szCs w:val="18"/>
              </w:rPr>
              <w:t>95 066,100</w:t>
            </w:r>
          </w:p>
        </w:tc>
        <w:tc>
          <w:tcPr>
            <w:tcW w:w="1080" w:type="dxa"/>
            <w:noWrap/>
            <w:hideMark/>
          </w:tcPr>
          <w:p w:rsidR="009F0A8B" w:rsidRPr="009F0A8B" w:rsidRDefault="009F0A8B" w:rsidP="009F0A8B">
            <w:pPr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9F0A8B">
              <w:rPr>
                <w:rFonts w:ascii="Times New Roman" w:hAnsi="Times New Roman"/>
                <w:b/>
                <w:bCs/>
                <w:sz w:val="18"/>
                <w:szCs w:val="18"/>
              </w:rPr>
              <w:t>85 647,100</w:t>
            </w:r>
          </w:p>
        </w:tc>
        <w:tc>
          <w:tcPr>
            <w:tcW w:w="1340" w:type="dxa"/>
            <w:noWrap/>
            <w:hideMark/>
          </w:tcPr>
          <w:p w:rsidR="009F0A8B" w:rsidRPr="009F0A8B" w:rsidRDefault="009F0A8B" w:rsidP="009F0A8B">
            <w:pPr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9F0A8B">
              <w:rPr>
                <w:rFonts w:ascii="Times New Roman" w:hAnsi="Times New Roman"/>
                <w:b/>
                <w:bCs/>
                <w:sz w:val="18"/>
                <w:szCs w:val="18"/>
              </w:rPr>
              <w:t>792 730,853</w:t>
            </w:r>
          </w:p>
        </w:tc>
      </w:tr>
      <w:tr w:rsidR="009F0A8B" w:rsidRPr="009F0A8B" w:rsidTr="009F0A8B">
        <w:trPr>
          <w:trHeight w:val="528"/>
        </w:trPr>
        <w:tc>
          <w:tcPr>
            <w:tcW w:w="1720" w:type="dxa"/>
            <w:vMerge/>
            <w:hideMark/>
          </w:tcPr>
          <w:p w:rsidR="009F0A8B" w:rsidRPr="009F0A8B" w:rsidRDefault="009F0A8B">
            <w:pPr>
              <w:rPr>
                <w:rFonts w:ascii="Times New Roman" w:hAnsi="Times New Roman"/>
                <w:b/>
                <w:bCs/>
                <w:sz w:val="18"/>
                <w:szCs w:val="18"/>
              </w:rPr>
            </w:pPr>
          </w:p>
        </w:tc>
        <w:tc>
          <w:tcPr>
            <w:tcW w:w="2760" w:type="dxa"/>
            <w:vMerge/>
            <w:hideMark/>
          </w:tcPr>
          <w:p w:rsidR="009F0A8B" w:rsidRPr="009F0A8B" w:rsidRDefault="009F0A8B">
            <w:pPr>
              <w:rPr>
                <w:rFonts w:ascii="Times New Roman" w:hAnsi="Times New Roman"/>
                <w:b/>
                <w:bCs/>
                <w:sz w:val="18"/>
                <w:szCs w:val="18"/>
              </w:rPr>
            </w:pPr>
          </w:p>
        </w:tc>
        <w:tc>
          <w:tcPr>
            <w:tcW w:w="1680" w:type="dxa"/>
            <w:vMerge w:val="restart"/>
            <w:hideMark/>
          </w:tcPr>
          <w:p w:rsidR="009F0A8B" w:rsidRPr="009F0A8B" w:rsidRDefault="009F0A8B" w:rsidP="009F0A8B">
            <w:pPr>
              <w:rPr>
                <w:rFonts w:ascii="Times New Roman" w:hAnsi="Times New Roman"/>
                <w:b/>
                <w:sz w:val="18"/>
                <w:szCs w:val="18"/>
              </w:rPr>
            </w:pPr>
            <w:r w:rsidRPr="009F0A8B">
              <w:rPr>
                <w:rFonts w:ascii="Times New Roman" w:hAnsi="Times New Roman"/>
                <w:b/>
                <w:sz w:val="18"/>
                <w:szCs w:val="18"/>
              </w:rPr>
              <w:t>бюджет Сортавальского муниципального района</w:t>
            </w:r>
          </w:p>
        </w:tc>
        <w:tc>
          <w:tcPr>
            <w:tcW w:w="5120" w:type="dxa"/>
            <w:hideMark/>
          </w:tcPr>
          <w:p w:rsidR="009F0A8B" w:rsidRPr="009F0A8B" w:rsidRDefault="009F0A8B">
            <w:pPr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9F0A8B">
              <w:rPr>
                <w:rFonts w:ascii="Times New Roman" w:hAnsi="Times New Roman"/>
                <w:b/>
                <w:bCs/>
                <w:sz w:val="18"/>
                <w:szCs w:val="18"/>
              </w:rPr>
              <w:t>средства бюджета Сортавальского муниципального района</w:t>
            </w:r>
          </w:p>
        </w:tc>
        <w:tc>
          <w:tcPr>
            <w:tcW w:w="1180" w:type="dxa"/>
            <w:noWrap/>
            <w:hideMark/>
          </w:tcPr>
          <w:p w:rsidR="009F0A8B" w:rsidRPr="009F0A8B" w:rsidRDefault="009F0A8B" w:rsidP="009F0A8B">
            <w:pPr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9F0A8B">
              <w:rPr>
                <w:rFonts w:ascii="Times New Roman" w:hAnsi="Times New Roman"/>
                <w:b/>
                <w:bCs/>
                <w:sz w:val="18"/>
                <w:szCs w:val="18"/>
              </w:rPr>
              <w:t>85 741,320</w:t>
            </w:r>
          </w:p>
        </w:tc>
        <w:tc>
          <w:tcPr>
            <w:tcW w:w="1180" w:type="dxa"/>
            <w:noWrap/>
            <w:hideMark/>
          </w:tcPr>
          <w:p w:rsidR="009F0A8B" w:rsidRPr="009F0A8B" w:rsidRDefault="009F0A8B" w:rsidP="009F0A8B">
            <w:pPr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9F0A8B">
              <w:rPr>
                <w:rFonts w:ascii="Times New Roman" w:hAnsi="Times New Roman"/>
                <w:b/>
                <w:bCs/>
                <w:sz w:val="18"/>
                <w:szCs w:val="18"/>
              </w:rPr>
              <w:t>74 620,631</w:t>
            </w:r>
          </w:p>
        </w:tc>
        <w:tc>
          <w:tcPr>
            <w:tcW w:w="1180" w:type="dxa"/>
            <w:noWrap/>
            <w:hideMark/>
          </w:tcPr>
          <w:p w:rsidR="009F0A8B" w:rsidRPr="009F0A8B" w:rsidRDefault="009F0A8B" w:rsidP="009F0A8B">
            <w:pPr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9F0A8B">
              <w:rPr>
                <w:rFonts w:ascii="Times New Roman" w:hAnsi="Times New Roman"/>
                <w:b/>
                <w:bCs/>
                <w:sz w:val="18"/>
                <w:szCs w:val="18"/>
              </w:rPr>
              <w:t>96 421,783</w:t>
            </w:r>
          </w:p>
        </w:tc>
        <w:tc>
          <w:tcPr>
            <w:tcW w:w="1280" w:type="dxa"/>
            <w:noWrap/>
            <w:hideMark/>
          </w:tcPr>
          <w:p w:rsidR="009F0A8B" w:rsidRPr="009F0A8B" w:rsidRDefault="009F0A8B" w:rsidP="009F0A8B">
            <w:pPr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9F0A8B">
              <w:rPr>
                <w:rFonts w:ascii="Times New Roman" w:hAnsi="Times New Roman"/>
                <w:b/>
                <w:bCs/>
                <w:sz w:val="18"/>
                <w:szCs w:val="18"/>
              </w:rPr>
              <w:t>87 944,012</w:t>
            </w:r>
          </w:p>
        </w:tc>
        <w:tc>
          <w:tcPr>
            <w:tcW w:w="1080" w:type="dxa"/>
            <w:noWrap/>
            <w:hideMark/>
          </w:tcPr>
          <w:p w:rsidR="009F0A8B" w:rsidRPr="009F0A8B" w:rsidRDefault="009F0A8B" w:rsidP="009F0A8B">
            <w:pPr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9F0A8B">
              <w:rPr>
                <w:rFonts w:ascii="Times New Roman" w:hAnsi="Times New Roman"/>
                <w:b/>
                <w:bCs/>
                <w:sz w:val="18"/>
                <w:szCs w:val="18"/>
              </w:rPr>
              <w:t>82 114,800</w:t>
            </w:r>
          </w:p>
        </w:tc>
        <w:tc>
          <w:tcPr>
            <w:tcW w:w="1080" w:type="dxa"/>
            <w:noWrap/>
            <w:hideMark/>
          </w:tcPr>
          <w:p w:rsidR="009F0A8B" w:rsidRPr="009F0A8B" w:rsidRDefault="009F0A8B" w:rsidP="009F0A8B">
            <w:pPr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9F0A8B">
              <w:rPr>
                <w:rFonts w:ascii="Times New Roman" w:hAnsi="Times New Roman"/>
                <w:b/>
                <w:bCs/>
                <w:sz w:val="18"/>
                <w:szCs w:val="18"/>
              </w:rPr>
              <w:t>85 657,100</w:t>
            </w:r>
          </w:p>
        </w:tc>
        <w:tc>
          <w:tcPr>
            <w:tcW w:w="1080" w:type="dxa"/>
            <w:noWrap/>
            <w:hideMark/>
          </w:tcPr>
          <w:p w:rsidR="009F0A8B" w:rsidRPr="009F0A8B" w:rsidRDefault="009F0A8B" w:rsidP="009F0A8B">
            <w:pPr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9F0A8B">
              <w:rPr>
                <w:rFonts w:ascii="Times New Roman" w:hAnsi="Times New Roman"/>
                <w:b/>
                <w:bCs/>
                <w:sz w:val="18"/>
                <w:szCs w:val="18"/>
              </w:rPr>
              <w:t>85 647,100</w:t>
            </w:r>
          </w:p>
        </w:tc>
        <w:tc>
          <w:tcPr>
            <w:tcW w:w="1340" w:type="dxa"/>
            <w:noWrap/>
            <w:hideMark/>
          </w:tcPr>
          <w:p w:rsidR="009F0A8B" w:rsidRPr="009F0A8B" w:rsidRDefault="009F0A8B" w:rsidP="009F0A8B">
            <w:pPr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9F0A8B">
              <w:rPr>
                <w:rFonts w:ascii="Times New Roman" w:hAnsi="Times New Roman"/>
                <w:b/>
                <w:bCs/>
                <w:sz w:val="18"/>
                <w:szCs w:val="18"/>
              </w:rPr>
              <w:t>598 146,746</w:t>
            </w:r>
          </w:p>
        </w:tc>
      </w:tr>
      <w:tr w:rsidR="009F0A8B" w:rsidRPr="009F0A8B" w:rsidTr="009F0A8B">
        <w:trPr>
          <w:trHeight w:val="780"/>
        </w:trPr>
        <w:tc>
          <w:tcPr>
            <w:tcW w:w="1720" w:type="dxa"/>
            <w:vMerge/>
            <w:hideMark/>
          </w:tcPr>
          <w:p w:rsidR="009F0A8B" w:rsidRPr="009F0A8B" w:rsidRDefault="009F0A8B">
            <w:pPr>
              <w:rPr>
                <w:rFonts w:ascii="Times New Roman" w:hAnsi="Times New Roman"/>
                <w:b/>
                <w:bCs/>
                <w:sz w:val="18"/>
                <w:szCs w:val="18"/>
              </w:rPr>
            </w:pPr>
          </w:p>
        </w:tc>
        <w:tc>
          <w:tcPr>
            <w:tcW w:w="2760" w:type="dxa"/>
            <w:vMerge/>
            <w:hideMark/>
          </w:tcPr>
          <w:p w:rsidR="009F0A8B" w:rsidRPr="009F0A8B" w:rsidRDefault="009F0A8B">
            <w:pPr>
              <w:rPr>
                <w:rFonts w:ascii="Times New Roman" w:hAnsi="Times New Roman"/>
                <w:b/>
                <w:bCs/>
                <w:sz w:val="18"/>
                <w:szCs w:val="18"/>
              </w:rPr>
            </w:pPr>
          </w:p>
        </w:tc>
        <w:tc>
          <w:tcPr>
            <w:tcW w:w="1680" w:type="dxa"/>
            <w:vMerge/>
            <w:hideMark/>
          </w:tcPr>
          <w:p w:rsidR="009F0A8B" w:rsidRPr="009F0A8B" w:rsidRDefault="009F0A8B">
            <w:pPr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5120" w:type="dxa"/>
            <w:hideMark/>
          </w:tcPr>
          <w:p w:rsidR="009F0A8B" w:rsidRPr="009F0A8B" w:rsidRDefault="009F0A8B">
            <w:pPr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9F0A8B">
              <w:rPr>
                <w:rFonts w:ascii="Times New Roman" w:hAnsi="Times New Roman"/>
                <w:b/>
                <w:bCs/>
                <w:sz w:val="18"/>
                <w:szCs w:val="18"/>
              </w:rPr>
              <w:t>средства, поступающие в бюджет Сортавальского муниципального района из бюджета Республики Карелия</w:t>
            </w:r>
          </w:p>
        </w:tc>
        <w:tc>
          <w:tcPr>
            <w:tcW w:w="1180" w:type="dxa"/>
            <w:noWrap/>
            <w:hideMark/>
          </w:tcPr>
          <w:p w:rsidR="009F0A8B" w:rsidRPr="009F0A8B" w:rsidRDefault="009F0A8B" w:rsidP="009F0A8B">
            <w:pPr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9F0A8B">
              <w:rPr>
                <w:rFonts w:ascii="Times New Roman" w:hAnsi="Times New Roman"/>
                <w:b/>
                <w:bCs/>
                <w:sz w:val="18"/>
                <w:szCs w:val="18"/>
              </w:rPr>
              <w:t>35 921,764</w:t>
            </w:r>
          </w:p>
        </w:tc>
        <w:tc>
          <w:tcPr>
            <w:tcW w:w="1180" w:type="dxa"/>
            <w:noWrap/>
            <w:hideMark/>
          </w:tcPr>
          <w:p w:rsidR="009F0A8B" w:rsidRPr="009F0A8B" w:rsidRDefault="009F0A8B" w:rsidP="009F0A8B">
            <w:pPr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9F0A8B">
              <w:rPr>
                <w:rFonts w:ascii="Times New Roman" w:hAnsi="Times New Roman"/>
                <w:b/>
                <w:bCs/>
                <w:sz w:val="18"/>
                <w:szCs w:val="18"/>
              </w:rPr>
              <w:t>44 527,039</w:t>
            </w:r>
          </w:p>
        </w:tc>
        <w:tc>
          <w:tcPr>
            <w:tcW w:w="1180" w:type="dxa"/>
            <w:noWrap/>
            <w:hideMark/>
          </w:tcPr>
          <w:p w:rsidR="009F0A8B" w:rsidRPr="009F0A8B" w:rsidRDefault="009F0A8B" w:rsidP="009F0A8B">
            <w:pPr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9F0A8B">
              <w:rPr>
                <w:rFonts w:ascii="Times New Roman" w:hAnsi="Times New Roman"/>
                <w:b/>
                <w:bCs/>
                <w:sz w:val="18"/>
                <w:szCs w:val="18"/>
              </w:rPr>
              <w:t>25 563,973</w:t>
            </w:r>
          </w:p>
        </w:tc>
        <w:tc>
          <w:tcPr>
            <w:tcW w:w="1280" w:type="dxa"/>
            <w:noWrap/>
            <w:hideMark/>
          </w:tcPr>
          <w:p w:rsidR="009F0A8B" w:rsidRPr="009F0A8B" w:rsidRDefault="009F0A8B" w:rsidP="009F0A8B">
            <w:pPr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9F0A8B">
              <w:rPr>
                <w:rFonts w:ascii="Times New Roman" w:hAnsi="Times New Roman"/>
                <w:b/>
                <w:bCs/>
                <w:sz w:val="18"/>
                <w:szCs w:val="18"/>
              </w:rPr>
              <w:t>36 859,437</w:t>
            </w:r>
          </w:p>
        </w:tc>
        <w:tc>
          <w:tcPr>
            <w:tcW w:w="1080" w:type="dxa"/>
            <w:noWrap/>
            <w:hideMark/>
          </w:tcPr>
          <w:p w:rsidR="009F0A8B" w:rsidRPr="009F0A8B" w:rsidRDefault="009F0A8B" w:rsidP="009F0A8B">
            <w:pPr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9F0A8B">
              <w:rPr>
                <w:rFonts w:ascii="Times New Roman" w:hAnsi="Times New Roman"/>
                <w:b/>
                <w:bCs/>
                <w:sz w:val="18"/>
                <w:szCs w:val="18"/>
              </w:rPr>
              <w:t>4,402</w:t>
            </w:r>
          </w:p>
        </w:tc>
        <w:tc>
          <w:tcPr>
            <w:tcW w:w="1080" w:type="dxa"/>
            <w:noWrap/>
            <w:hideMark/>
          </w:tcPr>
          <w:p w:rsidR="009F0A8B" w:rsidRPr="009F0A8B" w:rsidRDefault="009F0A8B" w:rsidP="009F0A8B">
            <w:pPr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9F0A8B">
              <w:rPr>
                <w:rFonts w:ascii="Times New Roman" w:hAnsi="Times New Roman"/>
                <w:b/>
                <w:bCs/>
                <w:sz w:val="18"/>
                <w:szCs w:val="18"/>
              </w:rPr>
              <w:t>94,168</w:t>
            </w:r>
          </w:p>
        </w:tc>
        <w:tc>
          <w:tcPr>
            <w:tcW w:w="1080" w:type="dxa"/>
            <w:noWrap/>
            <w:hideMark/>
          </w:tcPr>
          <w:p w:rsidR="009F0A8B" w:rsidRPr="009F0A8B" w:rsidRDefault="009F0A8B" w:rsidP="009F0A8B">
            <w:pPr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9F0A8B">
              <w:rPr>
                <w:rFonts w:ascii="Times New Roman" w:hAnsi="Times New Roman"/>
                <w:b/>
                <w:bCs/>
                <w:sz w:val="18"/>
                <w:szCs w:val="18"/>
              </w:rPr>
              <w:t>0,000</w:t>
            </w:r>
          </w:p>
        </w:tc>
        <w:tc>
          <w:tcPr>
            <w:tcW w:w="1340" w:type="dxa"/>
            <w:noWrap/>
            <w:hideMark/>
          </w:tcPr>
          <w:p w:rsidR="009F0A8B" w:rsidRPr="009F0A8B" w:rsidRDefault="009F0A8B" w:rsidP="009F0A8B">
            <w:pPr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9F0A8B">
              <w:rPr>
                <w:rFonts w:ascii="Times New Roman" w:hAnsi="Times New Roman"/>
                <w:b/>
                <w:bCs/>
                <w:sz w:val="18"/>
                <w:szCs w:val="18"/>
              </w:rPr>
              <w:t>142 970,783</w:t>
            </w:r>
          </w:p>
        </w:tc>
      </w:tr>
      <w:tr w:rsidR="009F0A8B" w:rsidRPr="009F0A8B" w:rsidTr="009F0A8B">
        <w:trPr>
          <w:trHeight w:val="735"/>
        </w:trPr>
        <w:tc>
          <w:tcPr>
            <w:tcW w:w="1720" w:type="dxa"/>
            <w:vMerge/>
            <w:hideMark/>
          </w:tcPr>
          <w:p w:rsidR="009F0A8B" w:rsidRPr="009F0A8B" w:rsidRDefault="009F0A8B">
            <w:pPr>
              <w:rPr>
                <w:rFonts w:ascii="Times New Roman" w:hAnsi="Times New Roman"/>
                <w:b/>
                <w:bCs/>
                <w:sz w:val="18"/>
                <w:szCs w:val="18"/>
              </w:rPr>
            </w:pPr>
          </w:p>
        </w:tc>
        <w:tc>
          <w:tcPr>
            <w:tcW w:w="2760" w:type="dxa"/>
            <w:vMerge/>
            <w:hideMark/>
          </w:tcPr>
          <w:p w:rsidR="009F0A8B" w:rsidRPr="009F0A8B" w:rsidRDefault="009F0A8B">
            <w:pPr>
              <w:rPr>
                <w:rFonts w:ascii="Times New Roman" w:hAnsi="Times New Roman"/>
                <w:b/>
                <w:bCs/>
                <w:sz w:val="18"/>
                <w:szCs w:val="18"/>
              </w:rPr>
            </w:pPr>
          </w:p>
        </w:tc>
        <w:tc>
          <w:tcPr>
            <w:tcW w:w="1680" w:type="dxa"/>
            <w:vMerge/>
            <w:hideMark/>
          </w:tcPr>
          <w:p w:rsidR="009F0A8B" w:rsidRPr="009F0A8B" w:rsidRDefault="009F0A8B">
            <w:pPr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5120" w:type="dxa"/>
            <w:hideMark/>
          </w:tcPr>
          <w:p w:rsidR="009F0A8B" w:rsidRPr="009F0A8B" w:rsidRDefault="009F0A8B">
            <w:pPr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9F0A8B">
              <w:rPr>
                <w:rFonts w:ascii="Times New Roman" w:hAnsi="Times New Roman"/>
                <w:b/>
                <w:bCs/>
                <w:sz w:val="18"/>
                <w:szCs w:val="18"/>
              </w:rPr>
              <w:t>средства, поступающие в бюджет Сортавальского муниципального района из федерального бюджета</w:t>
            </w:r>
          </w:p>
        </w:tc>
        <w:tc>
          <w:tcPr>
            <w:tcW w:w="1180" w:type="dxa"/>
            <w:noWrap/>
            <w:hideMark/>
          </w:tcPr>
          <w:p w:rsidR="009F0A8B" w:rsidRPr="009F0A8B" w:rsidRDefault="009F0A8B" w:rsidP="009F0A8B">
            <w:pPr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9F0A8B">
              <w:rPr>
                <w:rFonts w:ascii="Times New Roman" w:hAnsi="Times New Roman"/>
                <w:b/>
                <w:bCs/>
                <w:sz w:val="18"/>
                <w:szCs w:val="18"/>
              </w:rPr>
              <w:t>16 603,002</w:t>
            </w:r>
          </w:p>
        </w:tc>
        <w:tc>
          <w:tcPr>
            <w:tcW w:w="1180" w:type="dxa"/>
            <w:noWrap/>
            <w:hideMark/>
          </w:tcPr>
          <w:p w:rsidR="009F0A8B" w:rsidRPr="009F0A8B" w:rsidRDefault="009F0A8B" w:rsidP="009F0A8B">
            <w:pPr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9F0A8B">
              <w:rPr>
                <w:rFonts w:ascii="Times New Roman" w:hAnsi="Times New Roman"/>
                <w:b/>
                <w:bCs/>
                <w:sz w:val="18"/>
                <w:szCs w:val="18"/>
              </w:rPr>
              <w:t>19 415,880</w:t>
            </w:r>
          </w:p>
        </w:tc>
        <w:tc>
          <w:tcPr>
            <w:tcW w:w="1180" w:type="dxa"/>
            <w:noWrap/>
            <w:hideMark/>
          </w:tcPr>
          <w:p w:rsidR="009F0A8B" w:rsidRPr="009F0A8B" w:rsidRDefault="009F0A8B" w:rsidP="009F0A8B">
            <w:pPr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9F0A8B">
              <w:rPr>
                <w:rFonts w:ascii="Times New Roman" w:hAnsi="Times New Roman"/>
                <w:b/>
                <w:bCs/>
                <w:sz w:val="18"/>
                <w:szCs w:val="18"/>
              </w:rPr>
              <w:t>5 410,414</w:t>
            </w:r>
          </w:p>
        </w:tc>
        <w:tc>
          <w:tcPr>
            <w:tcW w:w="1280" w:type="dxa"/>
            <w:noWrap/>
            <w:hideMark/>
          </w:tcPr>
          <w:p w:rsidR="009F0A8B" w:rsidRPr="009F0A8B" w:rsidRDefault="009F0A8B" w:rsidP="009F0A8B">
            <w:pPr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9F0A8B">
              <w:rPr>
                <w:rFonts w:ascii="Times New Roman" w:hAnsi="Times New Roman"/>
                <w:b/>
                <w:bCs/>
                <w:sz w:val="18"/>
                <w:szCs w:val="18"/>
              </w:rPr>
              <w:t>434,598</w:t>
            </w:r>
          </w:p>
        </w:tc>
        <w:tc>
          <w:tcPr>
            <w:tcW w:w="1080" w:type="dxa"/>
            <w:noWrap/>
            <w:hideMark/>
          </w:tcPr>
          <w:p w:rsidR="009F0A8B" w:rsidRPr="009F0A8B" w:rsidRDefault="009F0A8B" w:rsidP="009F0A8B">
            <w:pPr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9F0A8B">
              <w:rPr>
                <w:rFonts w:ascii="Times New Roman" w:hAnsi="Times New Roman"/>
                <w:b/>
                <w:bCs/>
                <w:sz w:val="18"/>
                <w:szCs w:val="18"/>
              </w:rPr>
              <w:t>434,598</w:t>
            </w:r>
          </w:p>
        </w:tc>
        <w:tc>
          <w:tcPr>
            <w:tcW w:w="1080" w:type="dxa"/>
            <w:noWrap/>
            <w:hideMark/>
          </w:tcPr>
          <w:p w:rsidR="009F0A8B" w:rsidRPr="009F0A8B" w:rsidRDefault="009F0A8B" w:rsidP="009F0A8B">
            <w:pPr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9F0A8B">
              <w:rPr>
                <w:rFonts w:ascii="Times New Roman" w:hAnsi="Times New Roman"/>
                <w:b/>
                <w:bCs/>
                <w:sz w:val="18"/>
                <w:szCs w:val="18"/>
              </w:rPr>
              <w:t>9 314,832</w:t>
            </w:r>
          </w:p>
        </w:tc>
        <w:tc>
          <w:tcPr>
            <w:tcW w:w="1080" w:type="dxa"/>
            <w:noWrap/>
            <w:hideMark/>
          </w:tcPr>
          <w:p w:rsidR="009F0A8B" w:rsidRPr="009F0A8B" w:rsidRDefault="009F0A8B" w:rsidP="009F0A8B">
            <w:pPr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9F0A8B">
              <w:rPr>
                <w:rFonts w:ascii="Times New Roman" w:hAnsi="Times New Roman"/>
                <w:b/>
                <w:bCs/>
                <w:sz w:val="18"/>
                <w:szCs w:val="18"/>
              </w:rPr>
              <w:t>0,000</w:t>
            </w:r>
          </w:p>
        </w:tc>
        <w:tc>
          <w:tcPr>
            <w:tcW w:w="1340" w:type="dxa"/>
            <w:noWrap/>
            <w:hideMark/>
          </w:tcPr>
          <w:p w:rsidR="009F0A8B" w:rsidRPr="009F0A8B" w:rsidRDefault="009F0A8B" w:rsidP="009F0A8B">
            <w:pPr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9F0A8B">
              <w:rPr>
                <w:rFonts w:ascii="Times New Roman" w:hAnsi="Times New Roman"/>
                <w:b/>
                <w:bCs/>
                <w:sz w:val="18"/>
                <w:szCs w:val="18"/>
              </w:rPr>
              <w:t>51 613,324</w:t>
            </w:r>
          </w:p>
        </w:tc>
      </w:tr>
      <w:tr w:rsidR="009F0A8B" w:rsidRPr="009F0A8B" w:rsidTr="009F0A8B">
        <w:trPr>
          <w:trHeight w:val="465"/>
        </w:trPr>
        <w:tc>
          <w:tcPr>
            <w:tcW w:w="1720" w:type="dxa"/>
            <w:vMerge w:val="restart"/>
            <w:hideMark/>
          </w:tcPr>
          <w:p w:rsidR="009F0A8B" w:rsidRPr="009F0A8B" w:rsidRDefault="009F0A8B">
            <w:pPr>
              <w:rPr>
                <w:rFonts w:ascii="Times New Roman" w:hAnsi="Times New Roman"/>
                <w:b/>
                <w:sz w:val="18"/>
                <w:szCs w:val="18"/>
              </w:rPr>
            </w:pPr>
            <w:r w:rsidRPr="009F0A8B">
              <w:rPr>
                <w:rFonts w:ascii="Times New Roman" w:hAnsi="Times New Roman"/>
                <w:b/>
                <w:sz w:val="18"/>
                <w:szCs w:val="18"/>
              </w:rPr>
              <w:t xml:space="preserve"> Основное мероприятие</w:t>
            </w:r>
          </w:p>
        </w:tc>
        <w:tc>
          <w:tcPr>
            <w:tcW w:w="2760" w:type="dxa"/>
            <w:vMerge w:val="restart"/>
            <w:hideMark/>
          </w:tcPr>
          <w:p w:rsidR="009F0A8B" w:rsidRPr="009F0A8B" w:rsidRDefault="009F0A8B">
            <w:pPr>
              <w:rPr>
                <w:rFonts w:ascii="Times New Roman" w:hAnsi="Times New Roman"/>
                <w:b/>
                <w:sz w:val="18"/>
                <w:szCs w:val="18"/>
              </w:rPr>
            </w:pPr>
            <w:r w:rsidRPr="009F0A8B">
              <w:rPr>
                <w:rFonts w:ascii="Times New Roman" w:hAnsi="Times New Roman"/>
                <w:b/>
                <w:sz w:val="18"/>
                <w:szCs w:val="18"/>
              </w:rPr>
              <w:t xml:space="preserve">Обеспечение реализации дополнительного образования детей    </w:t>
            </w:r>
          </w:p>
        </w:tc>
        <w:tc>
          <w:tcPr>
            <w:tcW w:w="6800" w:type="dxa"/>
            <w:gridSpan w:val="2"/>
            <w:hideMark/>
          </w:tcPr>
          <w:p w:rsidR="009F0A8B" w:rsidRPr="009F0A8B" w:rsidRDefault="009F0A8B">
            <w:pPr>
              <w:rPr>
                <w:rFonts w:ascii="Times New Roman" w:hAnsi="Times New Roman"/>
                <w:b/>
                <w:sz w:val="18"/>
                <w:szCs w:val="18"/>
              </w:rPr>
            </w:pPr>
            <w:r w:rsidRPr="009F0A8B">
              <w:rPr>
                <w:rFonts w:ascii="Times New Roman" w:hAnsi="Times New Roman"/>
                <w:b/>
                <w:sz w:val="18"/>
                <w:szCs w:val="18"/>
              </w:rPr>
              <w:t>всего</w:t>
            </w:r>
          </w:p>
        </w:tc>
        <w:tc>
          <w:tcPr>
            <w:tcW w:w="1180" w:type="dxa"/>
            <w:noWrap/>
            <w:hideMark/>
          </w:tcPr>
          <w:p w:rsidR="009F0A8B" w:rsidRPr="009F0A8B" w:rsidRDefault="009F0A8B" w:rsidP="009F0A8B">
            <w:pPr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9F0A8B">
              <w:rPr>
                <w:rFonts w:ascii="Times New Roman" w:hAnsi="Times New Roman"/>
                <w:b/>
                <w:bCs/>
                <w:sz w:val="18"/>
                <w:szCs w:val="18"/>
              </w:rPr>
              <w:t>27 610,719</w:t>
            </w:r>
          </w:p>
        </w:tc>
        <w:tc>
          <w:tcPr>
            <w:tcW w:w="1180" w:type="dxa"/>
            <w:noWrap/>
            <w:hideMark/>
          </w:tcPr>
          <w:p w:rsidR="009F0A8B" w:rsidRPr="009F0A8B" w:rsidRDefault="009F0A8B" w:rsidP="009F0A8B">
            <w:pPr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9F0A8B">
              <w:rPr>
                <w:rFonts w:ascii="Times New Roman" w:hAnsi="Times New Roman"/>
                <w:b/>
                <w:bCs/>
                <w:sz w:val="18"/>
                <w:szCs w:val="18"/>
              </w:rPr>
              <w:t>18 842,286</w:t>
            </w:r>
          </w:p>
        </w:tc>
        <w:tc>
          <w:tcPr>
            <w:tcW w:w="1180" w:type="dxa"/>
            <w:noWrap/>
            <w:hideMark/>
          </w:tcPr>
          <w:p w:rsidR="009F0A8B" w:rsidRPr="009F0A8B" w:rsidRDefault="009F0A8B" w:rsidP="009F0A8B">
            <w:pPr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9F0A8B">
              <w:rPr>
                <w:rFonts w:ascii="Times New Roman" w:hAnsi="Times New Roman"/>
                <w:b/>
                <w:bCs/>
                <w:sz w:val="18"/>
                <w:szCs w:val="18"/>
              </w:rPr>
              <w:t>19 507,589</w:t>
            </w:r>
          </w:p>
        </w:tc>
        <w:tc>
          <w:tcPr>
            <w:tcW w:w="1280" w:type="dxa"/>
            <w:noWrap/>
            <w:hideMark/>
          </w:tcPr>
          <w:p w:rsidR="009F0A8B" w:rsidRPr="009F0A8B" w:rsidRDefault="009F0A8B" w:rsidP="009F0A8B">
            <w:pPr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9F0A8B">
              <w:rPr>
                <w:rFonts w:ascii="Times New Roman" w:hAnsi="Times New Roman"/>
                <w:b/>
                <w:bCs/>
                <w:sz w:val="18"/>
                <w:szCs w:val="18"/>
              </w:rPr>
              <w:t>0,000</w:t>
            </w:r>
          </w:p>
        </w:tc>
        <w:tc>
          <w:tcPr>
            <w:tcW w:w="1080" w:type="dxa"/>
            <w:noWrap/>
            <w:hideMark/>
          </w:tcPr>
          <w:p w:rsidR="009F0A8B" w:rsidRPr="009F0A8B" w:rsidRDefault="009F0A8B" w:rsidP="009F0A8B">
            <w:pPr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9F0A8B">
              <w:rPr>
                <w:rFonts w:ascii="Times New Roman" w:hAnsi="Times New Roman"/>
                <w:b/>
                <w:bCs/>
                <w:sz w:val="18"/>
                <w:szCs w:val="18"/>
              </w:rPr>
              <w:t>0,000</w:t>
            </w:r>
          </w:p>
        </w:tc>
        <w:tc>
          <w:tcPr>
            <w:tcW w:w="1080" w:type="dxa"/>
            <w:noWrap/>
            <w:hideMark/>
          </w:tcPr>
          <w:p w:rsidR="009F0A8B" w:rsidRPr="009F0A8B" w:rsidRDefault="009F0A8B" w:rsidP="009F0A8B">
            <w:pPr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9F0A8B">
              <w:rPr>
                <w:rFonts w:ascii="Times New Roman" w:hAnsi="Times New Roman"/>
                <w:b/>
                <w:bCs/>
                <w:sz w:val="18"/>
                <w:szCs w:val="18"/>
              </w:rPr>
              <w:t>0,000</w:t>
            </w:r>
          </w:p>
        </w:tc>
        <w:tc>
          <w:tcPr>
            <w:tcW w:w="1080" w:type="dxa"/>
            <w:noWrap/>
            <w:hideMark/>
          </w:tcPr>
          <w:p w:rsidR="009F0A8B" w:rsidRPr="009F0A8B" w:rsidRDefault="009F0A8B" w:rsidP="009F0A8B">
            <w:pPr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9F0A8B">
              <w:rPr>
                <w:rFonts w:ascii="Times New Roman" w:hAnsi="Times New Roman"/>
                <w:b/>
                <w:bCs/>
                <w:sz w:val="18"/>
                <w:szCs w:val="18"/>
              </w:rPr>
              <w:t>0,000</w:t>
            </w:r>
          </w:p>
        </w:tc>
        <w:tc>
          <w:tcPr>
            <w:tcW w:w="1340" w:type="dxa"/>
            <w:noWrap/>
            <w:hideMark/>
          </w:tcPr>
          <w:p w:rsidR="009F0A8B" w:rsidRPr="009F0A8B" w:rsidRDefault="009F0A8B" w:rsidP="009F0A8B">
            <w:pPr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9F0A8B">
              <w:rPr>
                <w:rFonts w:ascii="Times New Roman" w:hAnsi="Times New Roman"/>
                <w:b/>
                <w:bCs/>
                <w:sz w:val="18"/>
                <w:szCs w:val="18"/>
              </w:rPr>
              <w:t>65 960,594</w:t>
            </w:r>
          </w:p>
        </w:tc>
      </w:tr>
      <w:tr w:rsidR="009F0A8B" w:rsidRPr="009F0A8B" w:rsidTr="009F0A8B">
        <w:trPr>
          <w:trHeight w:val="435"/>
        </w:trPr>
        <w:tc>
          <w:tcPr>
            <w:tcW w:w="1720" w:type="dxa"/>
            <w:vMerge/>
            <w:hideMark/>
          </w:tcPr>
          <w:p w:rsidR="009F0A8B" w:rsidRPr="009F0A8B" w:rsidRDefault="009F0A8B">
            <w:pPr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2760" w:type="dxa"/>
            <w:vMerge/>
            <w:hideMark/>
          </w:tcPr>
          <w:p w:rsidR="009F0A8B" w:rsidRPr="009F0A8B" w:rsidRDefault="009F0A8B">
            <w:pPr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1680" w:type="dxa"/>
            <w:vMerge w:val="restart"/>
            <w:hideMark/>
          </w:tcPr>
          <w:p w:rsidR="009F0A8B" w:rsidRPr="009F0A8B" w:rsidRDefault="009F0A8B" w:rsidP="009F0A8B">
            <w:pPr>
              <w:rPr>
                <w:rFonts w:ascii="Times New Roman" w:hAnsi="Times New Roman"/>
                <w:b/>
                <w:sz w:val="18"/>
                <w:szCs w:val="18"/>
              </w:rPr>
            </w:pPr>
            <w:r w:rsidRPr="009F0A8B">
              <w:rPr>
                <w:rFonts w:ascii="Times New Roman" w:hAnsi="Times New Roman"/>
                <w:b/>
                <w:sz w:val="18"/>
                <w:szCs w:val="18"/>
              </w:rPr>
              <w:t xml:space="preserve">бюджет Сортавальского муниципального </w:t>
            </w:r>
            <w:r w:rsidRPr="009F0A8B">
              <w:rPr>
                <w:rFonts w:ascii="Times New Roman" w:hAnsi="Times New Roman"/>
                <w:b/>
                <w:sz w:val="18"/>
                <w:szCs w:val="18"/>
              </w:rPr>
              <w:lastRenderedPageBreak/>
              <w:t>района</w:t>
            </w:r>
          </w:p>
        </w:tc>
        <w:tc>
          <w:tcPr>
            <w:tcW w:w="5120" w:type="dxa"/>
            <w:hideMark/>
          </w:tcPr>
          <w:p w:rsidR="009F0A8B" w:rsidRPr="009F0A8B" w:rsidRDefault="009F0A8B">
            <w:pPr>
              <w:rPr>
                <w:rFonts w:ascii="Times New Roman" w:hAnsi="Times New Roman"/>
                <w:b/>
                <w:sz w:val="18"/>
                <w:szCs w:val="18"/>
              </w:rPr>
            </w:pPr>
            <w:r w:rsidRPr="009F0A8B">
              <w:rPr>
                <w:rFonts w:ascii="Times New Roman" w:hAnsi="Times New Roman"/>
                <w:b/>
                <w:sz w:val="18"/>
                <w:szCs w:val="18"/>
              </w:rPr>
              <w:lastRenderedPageBreak/>
              <w:t>средства бюджета Сортавальского муниципального района</w:t>
            </w:r>
          </w:p>
        </w:tc>
        <w:tc>
          <w:tcPr>
            <w:tcW w:w="1180" w:type="dxa"/>
            <w:noWrap/>
            <w:hideMark/>
          </w:tcPr>
          <w:p w:rsidR="009F0A8B" w:rsidRPr="009F0A8B" w:rsidRDefault="009F0A8B" w:rsidP="009F0A8B">
            <w:pPr>
              <w:rPr>
                <w:rFonts w:ascii="Times New Roman" w:hAnsi="Times New Roman"/>
                <w:b/>
                <w:sz w:val="18"/>
                <w:szCs w:val="18"/>
              </w:rPr>
            </w:pPr>
            <w:r w:rsidRPr="009F0A8B">
              <w:rPr>
                <w:rFonts w:ascii="Times New Roman" w:hAnsi="Times New Roman"/>
                <w:b/>
                <w:sz w:val="18"/>
                <w:szCs w:val="18"/>
              </w:rPr>
              <w:t>20 138,243</w:t>
            </w:r>
          </w:p>
        </w:tc>
        <w:tc>
          <w:tcPr>
            <w:tcW w:w="1180" w:type="dxa"/>
            <w:noWrap/>
            <w:hideMark/>
          </w:tcPr>
          <w:p w:rsidR="009F0A8B" w:rsidRPr="009F0A8B" w:rsidRDefault="009F0A8B" w:rsidP="009F0A8B">
            <w:pPr>
              <w:rPr>
                <w:rFonts w:ascii="Times New Roman" w:hAnsi="Times New Roman"/>
                <w:b/>
                <w:sz w:val="18"/>
                <w:szCs w:val="18"/>
              </w:rPr>
            </w:pPr>
            <w:r w:rsidRPr="009F0A8B">
              <w:rPr>
                <w:rFonts w:ascii="Times New Roman" w:hAnsi="Times New Roman"/>
                <w:b/>
                <w:sz w:val="18"/>
                <w:szCs w:val="18"/>
              </w:rPr>
              <w:t>13 825,714</w:t>
            </w:r>
          </w:p>
        </w:tc>
        <w:tc>
          <w:tcPr>
            <w:tcW w:w="1180" w:type="dxa"/>
            <w:noWrap/>
            <w:hideMark/>
          </w:tcPr>
          <w:p w:rsidR="009F0A8B" w:rsidRPr="009F0A8B" w:rsidRDefault="009F0A8B" w:rsidP="009F0A8B">
            <w:pPr>
              <w:rPr>
                <w:rFonts w:ascii="Times New Roman" w:hAnsi="Times New Roman"/>
                <w:b/>
                <w:sz w:val="18"/>
                <w:szCs w:val="18"/>
              </w:rPr>
            </w:pPr>
            <w:r w:rsidRPr="009F0A8B">
              <w:rPr>
                <w:rFonts w:ascii="Times New Roman" w:hAnsi="Times New Roman"/>
                <w:b/>
                <w:sz w:val="18"/>
                <w:szCs w:val="18"/>
              </w:rPr>
              <w:t>16 666,207</w:t>
            </w:r>
          </w:p>
        </w:tc>
        <w:tc>
          <w:tcPr>
            <w:tcW w:w="1280" w:type="dxa"/>
            <w:noWrap/>
            <w:hideMark/>
          </w:tcPr>
          <w:p w:rsidR="009F0A8B" w:rsidRPr="009F0A8B" w:rsidRDefault="009F0A8B" w:rsidP="009F0A8B">
            <w:pPr>
              <w:rPr>
                <w:rFonts w:ascii="Times New Roman" w:hAnsi="Times New Roman"/>
                <w:b/>
                <w:sz w:val="18"/>
                <w:szCs w:val="18"/>
              </w:rPr>
            </w:pPr>
            <w:r w:rsidRPr="009F0A8B">
              <w:rPr>
                <w:rFonts w:ascii="Times New Roman" w:hAnsi="Times New Roman"/>
                <w:b/>
                <w:sz w:val="18"/>
                <w:szCs w:val="18"/>
              </w:rPr>
              <w:t>0,000</w:t>
            </w:r>
          </w:p>
        </w:tc>
        <w:tc>
          <w:tcPr>
            <w:tcW w:w="1080" w:type="dxa"/>
            <w:noWrap/>
            <w:hideMark/>
          </w:tcPr>
          <w:p w:rsidR="009F0A8B" w:rsidRPr="009F0A8B" w:rsidRDefault="009F0A8B" w:rsidP="009F0A8B">
            <w:pPr>
              <w:rPr>
                <w:rFonts w:ascii="Times New Roman" w:hAnsi="Times New Roman"/>
                <w:b/>
                <w:sz w:val="18"/>
                <w:szCs w:val="18"/>
              </w:rPr>
            </w:pPr>
            <w:r w:rsidRPr="009F0A8B">
              <w:rPr>
                <w:rFonts w:ascii="Times New Roman" w:hAnsi="Times New Roman"/>
                <w:b/>
                <w:sz w:val="18"/>
                <w:szCs w:val="18"/>
              </w:rPr>
              <w:t>0,000</w:t>
            </w:r>
          </w:p>
        </w:tc>
        <w:tc>
          <w:tcPr>
            <w:tcW w:w="1080" w:type="dxa"/>
            <w:noWrap/>
            <w:hideMark/>
          </w:tcPr>
          <w:p w:rsidR="009F0A8B" w:rsidRPr="009F0A8B" w:rsidRDefault="009F0A8B" w:rsidP="009F0A8B">
            <w:pPr>
              <w:rPr>
                <w:rFonts w:ascii="Times New Roman" w:hAnsi="Times New Roman"/>
                <w:b/>
                <w:sz w:val="18"/>
                <w:szCs w:val="18"/>
              </w:rPr>
            </w:pPr>
            <w:r w:rsidRPr="009F0A8B">
              <w:rPr>
                <w:rFonts w:ascii="Times New Roman" w:hAnsi="Times New Roman"/>
                <w:b/>
                <w:sz w:val="18"/>
                <w:szCs w:val="18"/>
              </w:rPr>
              <w:t>0,000</w:t>
            </w:r>
          </w:p>
        </w:tc>
        <w:tc>
          <w:tcPr>
            <w:tcW w:w="1080" w:type="dxa"/>
            <w:noWrap/>
            <w:hideMark/>
          </w:tcPr>
          <w:p w:rsidR="009F0A8B" w:rsidRPr="009F0A8B" w:rsidRDefault="009F0A8B" w:rsidP="009F0A8B">
            <w:pPr>
              <w:rPr>
                <w:rFonts w:ascii="Times New Roman" w:hAnsi="Times New Roman"/>
                <w:b/>
                <w:sz w:val="18"/>
                <w:szCs w:val="18"/>
              </w:rPr>
            </w:pPr>
            <w:r w:rsidRPr="009F0A8B">
              <w:rPr>
                <w:rFonts w:ascii="Times New Roman" w:hAnsi="Times New Roman"/>
                <w:b/>
                <w:sz w:val="18"/>
                <w:szCs w:val="18"/>
              </w:rPr>
              <w:t>0,000</w:t>
            </w:r>
          </w:p>
        </w:tc>
        <w:tc>
          <w:tcPr>
            <w:tcW w:w="1340" w:type="dxa"/>
            <w:noWrap/>
            <w:hideMark/>
          </w:tcPr>
          <w:p w:rsidR="009F0A8B" w:rsidRPr="009F0A8B" w:rsidRDefault="009F0A8B" w:rsidP="009F0A8B">
            <w:pPr>
              <w:rPr>
                <w:rFonts w:ascii="Times New Roman" w:hAnsi="Times New Roman"/>
                <w:b/>
                <w:sz w:val="18"/>
                <w:szCs w:val="18"/>
              </w:rPr>
            </w:pPr>
            <w:r w:rsidRPr="009F0A8B">
              <w:rPr>
                <w:rFonts w:ascii="Times New Roman" w:hAnsi="Times New Roman"/>
                <w:b/>
                <w:sz w:val="18"/>
                <w:szCs w:val="18"/>
              </w:rPr>
              <w:t>50 630,164</w:t>
            </w:r>
          </w:p>
        </w:tc>
      </w:tr>
      <w:tr w:rsidR="009F0A8B" w:rsidRPr="009F0A8B" w:rsidTr="009F0A8B">
        <w:trPr>
          <w:trHeight w:val="528"/>
        </w:trPr>
        <w:tc>
          <w:tcPr>
            <w:tcW w:w="1720" w:type="dxa"/>
            <w:vMerge/>
            <w:hideMark/>
          </w:tcPr>
          <w:p w:rsidR="009F0A8B" w:rsidRPr="009F0A8B" w:rsidRDefault="009F0A8B">
            <w:pPr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2760" w:type="dxa"/>
            <w:vMerge/>
            <w:hideMark/>
          </w:tcPr>
          <w:p w:rsidR="009F0A8B" w:rsidRPr="009F0A8B" w:rsidRDefault="009F0A8B">
            <w:pPr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1680" w:type="dxa"/>
            <w:vMerge/>
            <w:hideMark/>
          </w:tcPr>
          <w:p w:rsidR="009F0A8B" w:rsidRPr="009F0A8B" w:rsidRDefault="009F0A8B">
            <w:pPr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5120" w:type="dxa"/>
            <w:hideMark/>
          </w:tcPr>
          <w:p w:rsidR="009F0A8B" w:rsidRPr="009F0A8B" w:rsidRDefault="009F0A8B">
            <w:pPr>
              <w:rPr>
                <w:rFonts w:ascii="Times New Roman" w:hAnsi="Times New Roman"/>
                <w:b/>
                <w:sz w:val="18"/>
                <w:szCs w:val="18"/>
              </w:rPr>
            </w:pPr>
            <w:r w:rsidRPr="009F0A8B">
              <w:rPr>
                <w:rFonts w:ascii="Times New Roman" w:hAnsi="Times New Roman"/>
                <w:b/>
                <w:sz w:val="18"/>
                <w:szCs w:val="18"/>
              </w:rPr>
              <w:t>средства, поступающие в бюджет Сортавальского муниципального района из бюджета Республики Карелия</w:t>
            </w:r>
          </w:p>
        </w:tc>
        <w:tc>
          <w:tcPr>
            <w:tcW w:w="1180" w:type="dxa"/>
            <w:noWrap/>
            <w:hideMark/>
          </w:tcPr>
          <w:p w:rsidR="009F0A8B" w:rsidRPr="009F0A8B" w:rsidRDefault="009F0A8B" w:rsidP="009F0A8B">
            <w:pPr>
              <w:rPr>
                <w:rFonts w:ascii="Times New Roman" w:hAnsi="Times New Roman"/>
                <w:b/>
                <w:sz w:val="18"/>
                <w:szCs w:val="18"/>
              </w:rPr>
            </w:pPr>
            <w:r w:rsidRPr="009F0A8B">
              <w:rPr>
                <w:rFonts w:ascii="Times New Roman" w:hAnsi="Times New Roman"/>
                <w:b/>
                <w:sz w:val="18"/>
                <w:szCs w:val="18"/>
              </w:rPr>
              <w:t>7 472,476</w:t>
            </w:r>
          </w:p>
        </w:tc>
        <w:tc>
          <w:tcPr>
            <w:tcW w:w="1180" w:type="dxa"/>
            <w:noWrap/>
            <w:hideMark/>
          </w:tcPr>
          <w:p w:rsidR="009F0A8B" w:rsidRPr="009F0A8B" w:rsidRDefault="009F0A8B" w:rsidP="009F0A8B">
            <w:pPr>
              <w:rPr>
                <w:rFonts w:ascii="Times New Roman" w:hAnsi="Times New Roman"/>
                <w:b/>
                <w:sz w:val="18"/>
                <w:szCs w:val="18"/>
              </w:rPr>
            </w:pPr>
            <w:r w:rsidRPr="009F0A8B">
              <w:rPr>
                <w:rFonts w:ascii="Times New Roman" w:hAnsi="Times New Roman"/>
                <w:b/>
                <w:sz w:val="18"/>
                <w:szCs w:val="18"/>
              </w:rPr>
              <w:t>5 016,572</w:t>
            </w:r>
          </w:p>
        </w:tc>
        <w:tc>
          <w:tcPr>
            <w:tcW w:w="1180" w:type="dxa"/>
            <w:noWrap/>
            <w:hideMark/>
          </w:tcPr>
          <w:p w:rsidR="009F0A8B" w:rsidRPr="009F0A8B" w:rsidRDefault="009F0A8B" w:rsidP="009F0A8B">
            <w:pPr>
              <w:rPr>
                <w:rFonts w:ascii="Times New Roman" w:hAnsi="Times New Roman"/>
                <w:b/>
                <w:sz w:val="18"/>
                <w:szCs w:val="18"/>
              </w:rPr>
            </w:pPr>
            <w:r w:rsidRPr="009F0A8B">
              <w:rPr>
                <w:rFonts w:ascii="Times New Roman" w:hAnsi="Times New Roman"/>
                <w:b/>
                <w:sz w:val="18"/>
                <w:szCs w:val="18"/>
              </w:rPr>
              <w:t>2 841,382</w:t>
            </w:r>
          </w:p>
        </w:tc>
        <w:tc>
          <w:tcPr>
            <w:tcW w:w="1280" w:type="dxa"/>
            <w:noWrap/>
            <w:hideMark/>
          </w:tcPr>
          <w:p w:rsidR="009F0A8B" w:rsidRPr="009F0A8B" w:rsidRDefault="009F0A8B" w:rsidP="009F0A8B">
            <w:pPr>
              <w:rPr>
                <w:rFonts w:ascii="Times New Roman" w:hAnsi="Times New Roman"/>
                <w:b/>
                <w:sz w:val="18"/>
                <w:szCs w:val="18"/>
              </w:rPr>
            </w:pPr>
            <w:r w:rsidRPr="009F0A8B">
              <w:rPr>
                <w:rFonts w:ascii="Times New Roman" w:hAnsi="Times New Roman"/>
                <w:b/>
                <w:sz w:val="18"/>
                <w:szCs w:val="18"/>
              </w:rPr>
              <w:t>0,000</w:t>
            </w:r>
          </w:p>
        </w:tc>
        <w:tc>
          <w:tcPr>
            <w:tcW w:w="1080" w:type="dxa"/>
            <w:noWrap/>
            <w:hideMark/>
          </w:tcPr>
          <w:p w:rsidR="009F0A8B" w:rsidRPr="009F0A8B" w:rsidRDefault="009F0A8B" w:rsidP="009F0A8B">
            <w:pPr>
              <w:rPr>
                <w:rFonts w:ascii="Times New Roman" w:hAnsi="Times New Roman"/>
                <w:b/>
                <w:sz w:val="18"/>
                <w:szCs w:val="18"/>
              </w:rPr>
            </w:pPr>
            <w:r w:rsidRPr="009F0A8B">
              <w:rPr>
                <w:rFonts w:ascii="Times New Roman" w:hAnsi="Times New Roman"/>
                <w:b/>
                <w:sz w:val="18"/>
                <w:szCs w:val="18"/>
              </w:rPr>
              <w:t>0,000</w:t>
            </w:r>
          </w:p>
        </w:tc>
        <w:tc>
          <w:tcPr>
            <w:tcW w:w="1080" w:type="dxa"/>
            <w:noWrap/>
            <w:hideMark/>
          </w:tcPr>
          <w:p w:rsidR="009F0A8B" w:rsidRPr="009F0A8B" w:rsidRDefault="009F0A8B" w:rsidP="009F0A8B">
            <w:pPr>
              <w:rPr>
                <w:rFonts w:ascii="Times New Roman" w:hAnsi="Times New Roman"/>
                <w:b/>
                <w:sz w:val="18"/>
                <w:szCs w:val="18"/>
              </w:rPr>
            </w:pPr>
            <w:r w:rsidRPr="009F0A8B">
              <w:rPr>
                <w:rFonts w:ascii="Times New Roman" w:hAnsi="Times New Roman"/>
                <w:b/>
                <w:sz w:val="18"/>
                <w:szCs w:val="18"/>
              </w:rPr>
              <w:t>0,000</w:t>
            </w:r>
          </w:p>
        </w:tc>
        <w:tc>
          <w:tcPr>
            <w:tcW w:w="1080" w:type="dxa"/>
            <w:noWrap/>
            <w:hideMark/>
          </w:tcPr>
          <w:p w:rsidR="009F0A8B" w:rsidRPr="009F0A8B" w:rsidRDefault="009F0A8B" w:rsidP="009F0A8B">
            <w:pPr>
              <w:rPr>
                <w:rFonts w:ascii="Times New Roman" w:hAnsi="Times New Roman"/>
                <w:b/>
                <w:sz w:val="18"/>
                <w:szCs w:val="18"/>
              </w:rPr>
            </w:pPr>
            <w:r w:rsidRPr="009F0A8B">
              <w:rPr>
                <w:rFonts w:ascii="Times New Roman" w:hAnsi="Times New Roman"/>
                <w:b/>
                <w:sz w:val="18"/>
                <w:szCs w:val="18"/>
              </w:rPr>
              <w:t>0,000</w:t>
            </w:r>
          </w:p>
        </w:tc>
        <w:tc>
          <w:tcPr>
            <w:tcW w:w="1340" w:type="dxa"/>
            <w:noWrap/>
            <w:hideMark/>
          </w:tcPr>
          <w:p w:rsidR="009F0A8B" w:rsidRPr="009F0A8B" w:rsidRDefault="009F0A8B" w:rsidP="009F0A8B">
            <w:pPr>
              <w:rPr>
                <w:rFonts w:ascii="Times New Roman" w:hAnsi="Times New Roman"/>
                <w:b/>
                <w:sz w:val="18"/>
                <w:szCs w:val="18"/>
              </w:rPr>
            </w:pPr>
            <w:r w:rsidRPr="009F0A8B">
              <w:rPr>
                <w:rFonts w:ascii="Times New Roman" w:hAnsi="Times New Roman"/>
                <w:b/>
                <w:sz w:val="18"/>
                <w:szCs w:val="18"/>
              </w:rPr>
              <w:t>15 330,430</w:t>
            </w:r>
          </w:p>
        </w:tc>
      </w:tr>
      <w:tr w:rsidR="009F0A8B" w:rsidRPr="009F0A8B" w:rsidTr="009F0A8B">
        <w:trPr>
          <w:trHeight w:val="528"/>
        </w:trPr>
        <w:tc>
          <w:tcPr>
            <w:tcW w:w="1720" w:type="dxa"/>
            <w:vMerge/>
            <w:hideMark/>
          </w:tcPr>
          <w:p w:rsidR="009F0A8B" w:rsidRPr="009F0A8B" w:rsidRDefault="009F0A8B">
            <w:pPr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2760" w:type="dxa"/>
            <w:vMerge/>
            <w:hideMark/>
          </w:tcPr>
          <w:p w:rsidR="009F0A8B" w:rsidRPr="009F0A8B" w:rsidRDefault="009F0A8B">
            <w:pPr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1680" w:type="dxa"/>
            <w:vMerge/>
            <w:hideMark/>
          </w:tcPr>
          <w:p w:rsidR="009F0A8B" w:rsidRPr="009F0A8B" w:rsidRDefault="009F0A8B">
            <w:pPr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5120" w:type="dxa"/>
            <w:hideMark/>
          </w:tcPr>
          <w:p w:rsidR="009F0A8B" w:rsidRPr="009F0A8B" w:rsidRDefault="009F0A8B">
            <w:pPr>
              <w:rPr>
                <w:rFonts w:ascii="Times New Roman" w:hAnsi="Times New Roman"/>
                <w:b/>
                <w:sz w:val="18"/>
                <w:szCs w:val="18"/>
              </w:rPr>
            </w:pPr>
            <w:r w:rsidRPr="009F0A8B">
              <w:rPr>
                <w:rFonts w:ascii="Times New Roman" w:hAnsi="Times New Roman"/>
                <w:b/>
                <w:sz w:val="18"/>
                <w:szCs w:val="18"/>
              </w:rPr>
              <w:t>средства, поступающие в бюджет Сортавальского муниципального района из федерального бюджета</w:t>
            </w:r>
          </w:p>
        </w:tc>
        <w:tc>
          <w:tcPr>
            <w:tcW w:w="1180" w:type="dxa"/>
            <w:noWrap/>
            <w:hideMark/>
          </w:tcPr>
          <w:p w:rsidR="009F0A8B" w:rsidRPr="009F0A8B" w:rsidRDefault="009F0A8B" w:rsidP="009F0A8B">
            <w:pPr>
              <w:rPr>
                <w:rFonts w:ascii="Times New Roman" w:hAnsi="Times New Roman"/>
                <w:b/>
                <w:sz w:val="18"/>
                <w:szCs w:val="18"/>
              </w:rPr>
            </w:pPr>
            <w:r w:rsidRPr="009F0A8B">
              <w:rPr>
                <w:rFonts w:ascii="Times New Roman" w:hAnsi="Times New Roman"/>
                <w:b/>
                <w:sz w:val="18"/>
                <w:szCs w:val="18"/>
              </w:rPr>
              <w:t>0,000</w:t>
            </w:r>
          </w:p>
        </w:tc>
        <w:tc>
          <w:tcPr>
            <w:tcW w:w="1180" w:type="dxa"/>
            <w:noWrap/>
            <w:hideMark/>
          </w:tcPr>
          <w:p w:rsidR="009F0A8B" w:rsidRPr="009F0A8B" w:rsidRDefault="009F0A8B" w:rsidP="009F0A8B">
            <w:pPr>
              <w:rPr>
                <w:rFonts w:ascii="Times New Roman" w:hAnsi="Times New Roman"/>
                <w:b/>
                <w:sz w:val="18"/>
                <w:szCs w:val="18"/>
              </w:rPr>
            </w:pPr>
            <w:r w:rsidRPr="009F0A8B">
              <w:rPr>
                <w:rFonts w:ascii="Times New Roman" w:hAnsi="Times New Roman"/>
                <w:b/>
                <w:sz w:val="18"/>
                <w:szCs w:val="18"/>
              </w:rPr>
              <w:t>0,000</w:t>
            </w:r>
          </w:p>
        </w:tc>
        <w:tc>
          <w:tcPr>
            <w:tcW w:w="1180" w:type="dxa"/>
            <w:noWrap/>
            <w:hideMark/>
          </w:tcPr>
          <w:p w:rsidR="009F0A8B" w:rsidRPr="009F0A8B" w:rsidRDefault="009F0A8B" w:rsidP="009F0A8B">
            <w:pPr>
              <w:rPr>
                <w:rFonts w:ascii="Times New Roman" w:hAnsi="Times New Roman"/>
                <w:b/>
                <w:sz w:val="18"/>
                <w:szCs w:val="18"/>
              </w:rPr>
            </w:pPr>
            <w:r w:rsidRPr="009F0A8B">
              <w:rPr>
                <w:rFonts w:ascii="Times New Roman" w:hAnsi="Times New Roman"/>
                <w:b/>
                <w:sz w:val="18"/>
                <w:szCs w:val="18"/>
              </w:rPr>
              <w:t>0,000</w:t>
            </w:r>
          </w:p>
        </w:tc>
        <w:tc>
          <w:tcPr>
            <w:tcW w:w="1280" w:type="dxa"/>
            <w:noWrap/>
            <w:hideMark/>
          </w:tcPr>
          <w:p w:rsidR="009F0A8B" w:rsidRPr="009F0A8B" w:rsidRDefault="009F0A8B" w:rsidP="009F0A8B">
            <w:pPr>
              <w:rPr>
                <w:rFonts w:ascii="Times New Roman" w:hAnsi="Times New Roman"/>
                <w:b/>
                <w:sz w:val="18"/>
                <w:szCs w:val="18"/>
              </w:rPr>
            </w:pPr>
            <w:r w:rsidRPr="009F0A8B">
              <w:rPr>
                <w:rFonts w:ascii="Times New Roman" w:hAnsi="Times New Roman"/>
                <w:b/>
                <w:sz w:val="18"/>
                <w:szCs w:val="18"/>
              </w:rPr>
              <w:t>0,000</w:t>
            </w:r>
          </w:p>
        </w:tc>
        <w:tc>
          <w:tcPr>
            <w:tcW w:w="1080" w:type="dxa"/>
            <w:noWrap/>
            <w:hideMark/>
          </w:tcPr>
          <w:p w:rsidR="009F0A8B" w:rsidRPr="009F0A8B" w:rsidRDefault="009F0A8B" w:rsidP="009F0A8B">
            <w:pPr>
              <w:rPr>
                <w:rFonts w:ascii="Times New Roman" w:hAnsi="Times New Roman"/>
                <w:b/>
                <w:sz w:val="18"/>
                <w:szCs w:val="18"/>
              </w:rPr>
            </w:pPr>
            <w:r w:rsidRPr="009F0A8B">
              <w:rPr>
                <w:rFonts w:ascii="Times New Roman" w:hAnsi="Times New Roman"/>
                <w:b/>
                <w:sz w:val="18"/>
                <w:szCs w:val="18"/>
              </w:rPr>
              <w:t>0,000</w:t>
            </w:r>
          </w:p>
        </w:tc>
        <w:tc>
          <w:tcPr>
            <w:tcW w:w="1080" w:type="dxa"/>
            <w:noWrap/>
            <w:hideMark/>
          </w:tcPr>
          <w:p w:rsidR="009F0A8B" w:rsidRPr="009F0A8B" w:rsidRDefault="009F0A8B" w:rsidP="009F0A8B">
            <w:pPr>
              <w:rPr>
                <w:rFonts w:ascii="Times New Roman" w:hAnsi="Times New Roman"/>
                <w:b/>
                <w:sz w:val="18"/>
                <w:szCs w:val="18"/>
              </w:rPr>
            </w:pPr>
            <w:r w:rsidRPr="009F0A8B">
              <w:rPr>
                <w:rFonts w:ascii="Times New Roman" w:hAnsi="Times New Roman"/>
                <w:b/>
                <w:sz w:val="18"/>
                <w:szCs w:val="18"/>
              </w:rPr>
              <w:t>0,000</w:t>
            </w:r>
          </w:p>
        </w:tc>
        <w:tc>
          <w:tcPr>
            <w:tcW w:w="1080" w:type="dxa"/>
            <w:noWrap/>
            <w:hideMark/>
          </w:tcPr>
          <w:p w:rsidR="009F0A8B" w:rsidRPr="009F0A8B" w:rsidRDefault="009F0A8B" w:rsidP="009F0A8B">
            <w:pPr>
              <w:rPr>
                <w:rFonts w:ascii="Times New Roman" w:hAnsi="Times New Roman"/>
                <w:b/>
                <w:sz w:val="18"/>
                <w:szCs w:val="18"/>
              </w:rPr>
            </w:pPr>
            <w:r w:rsidRPr="009F0A8B">
              <w:rPr>
                <w:rFonts w:ascii="Times New Roman" w:hAnsi="Times New Roman"/>
                <w:b/>
                <w:sz w:val="18"/>
                <w:szCs w:val="18"/>
              </w:rPr>
              <w:t>0,000</w:t>
            </w:r>
          </w:p>
        </w:tc>
        <w:tc>
          <w:tcPr>
            <w:tcW w:w="1340" w:type="dxa"/>
            <w:noWrap/>
            <w:hideMark/>
          </w:tcPr>
          <w:p w:rsidR="009F0A8B" w:rsidRPr="009F0A8B" w:rsidRDefault="009F0A8B" w:rsidP="009F0A8B">
            <w:pPr>
              <w:rPr>
                <w:rFonts w:ascii="Times New Roman" w:hAnsi="Times New Roman"/>
                <w:b/>
                <w:sz w:val="18"/>
                <w:szCs w:val="18"/>
              </w:rPr>
            </w:pPr>
            <w:r w:rsidRPr="009F0A8B">
              <w:rPr>
                <w:rFonts w:ascii="Times New Roman" w:hAnsi="Times New Roman"/>
                <w:b/>
                <w:sz w:val="18"/>
                <w:szCs w:val="18"/>
              </w:rPr>
              <w:t>0,000</w:t>
            </w:r>
          </w:p>
        </w:tc>
      </w:tr>
      <w:tr w:rsidR="009F0A8B" w:rsidRPr="009F0A8B" w:rsidTr="009F0A8B">
        <w:trPr>
          <w:trHeight w:val="390"/>
        </w:trPr>
        <w:tc>
          <w:tcPr>
            <w:tcW w:w="1720" w:type="dxa"/>
            <w:vMerge w:val="restart"/>
            <w:hideMark/>
          </w:tcPr>
          <w:p w:rsidR="009F0A8B" w:rsidRPr="009F0A8B" w:rsidRDefault="009F0A8B">
            <w:pPr>
              <w:rPr>
                <w:rFonts w:ascii="Times New Roman" w:hAnsi="Times New Roman"/>
                <w:b/>
                <w:sz w:val="18"/>
                <w:szCs w:val="18"/>
              </w:rPr>
            </w:pPr>
            <w:r w:rsidRPr="009F0A8B">
              <w:rPr>
                <w:rFonts w:ascii="Times New Roman" w:hAnsi="Times New Roman"/>
                <w:b/>
                <w:sz w:val="18"/>
                <w:szCs w:val="18"/>
              </w:rPr>
              <w:lastRenderedPageBreak/>
              <w:t xml:space="preserve"> Основное мероприятие</w:t>
            </w:r>
          </w:p>
        </w:tc>
        <w:tc>
          <w:tcPr>
            <w:tcW w:w="2760" w:type="dxa"/>
            <w:vMerge w:val="restart"/>
            <w:hideMark/>
          </w:tcPr>
          <w:p w:rsidR="009F0A8B" w:rsidRPr="009F0A8B" w:rsidRDefault="009F0A8B">
            <w:pPr>
              <w:rPr>
                <w:rFonts w:ascii="Times New Roman" w:hAnsi="Times New Roman"/>
                <w:b/>
                <w:sz w:val="18"/>
                <w:szCs w:val="18"/>
              </w:rPr>
            </w:pPr>
            <w:r w:rsidRPr="009F0A8B">
              <w:rPr>
                <w:rFonts w:ascii="Times New Roman" w:hAnsi="Times New Roman"/>
                <w:b/>
                <w:sz w:val="18"/>
                <w:szCs w:val="18"/>
              </w:rPr>
              <w:t xml:space="preserve"> Обеспечение деятельности учреждений образования, культуры, спорта и молодежной политики</w:t>
            </w:r>
          </w:p>
        </w:tc>
        <w:tc>
          <w:tcPr>
            <w:tcW w:w="6800" w:type="dxa"/>
            <w:gridSpan w:val="2"/>
            <w:hideMark/>
          </w:tcPr>
          <w:p w:rsidR="009F0A8B" w:rsidRPr="009F0A8B" w:rsidRDefault="009F0A8B">
            <w:pPr>
              <w:rPr>
                <w:rFonts w:ascii="Times New Roman" w:hAnsi="Times New Roman"/>
                <w:b/>
                <w:sz w:val="18"/>
                <w:szCs w:val="18"/>
              </w:rPr>
            </w:pPr>
            <w:r w:rsidRPr="009F0A8B">
              <w:rPr>
                <w:rFonts w:ascii="Times New Roman" w:hAnsi="Times New Roman"/>
                <w:b/>
                <w:sz w:val="18"/>
                <w:szCs w:val="18"/>
              </w:rPr>
              <w:t>всего</w:t>
            </w:r>
          </w:p>
        </w:tc>
        <w:tc>
          <w:tcPr>
            <w:tcW w:w="1180" w:type="dxa"/>
            <w:noWrap/>
            <w:hideMark/>
          </w:tcPr>
          <w:p w:rsidR="009F0A8B" w:rsidRPr="009F0A8B" w:rsidRDefault="009F0A8B" w:rsidP="009F0A8B">
            <w:pPr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9F0A8B">
              <w:rPr>
                <w:rFonts w:ascii="Times New Roman" w:hAnsi="Times New Roman"/>
                <w:b/>
                <w:bCs/>
                <w:sz w:val="18"/>
                <w:szCs w:val="18"/>
              </w:rPr>
              <w:t>1 997,096</w:t>
            </w:r>
          </w:p>
        </w:tc>
        <w:tc>
          <w:tcPr>
            <w:tcW w:w="1180" w:type="dxa"/>
            <w:noWrap/>
            <w:hideMark/>
          </w:tcPr>
          <w:p w:rsidR="009F0A8B" w:rsidRPr="009F0A8B" w:rsidRDefault="009F0A8B" w:rsidP="009F0A8B">
            <w:pPr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9F0A8B">
              <w:rPr>
                <w:rFonts w:ascii="Times New Roman" w:hAnsi="Times New Roman"/>
                <w:b/>
                <w:bCs/>
                <w:sz w:val="18"/>
                <w:szCs w:val="18"/>
              </w:rPr>
              <w:t>2 003,195</w:t>
            </w:r>
          </w:p>
        </w:tc>
        <w:tc>
          <w:tcPr>
            <w:tcW w:w="1180" w:type="dxa"/>
            <w:noWrap/>
            <w:hideMark/>
          </w:tcPr>
          <w:p w:rsidR="009F0A8B" w:rsidRPr="009F0A8B" w:rsidRDefault="009F0A8B" w:rsidP="009F0A8B">
            <w:pPr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9F0A8B">
              <w:rPr>
                <w:rFonts w:ascii="Times New Roman" w:hAnsi="Times New Roman"/>
                <w:b/>
                <w:bCs/>
                <w:sz w:val="18"/>
                <w:szCs w:val="18"/>
              </w:rPr>
              <w:t>1 886,519</w:t>
            </w:r>
          </w:p>
        </w:tc>
        <w:tc>
          <w:tcPr>
            <w:tcW w:w="1280" w:type="dxa"/>
            <w:noWrap/>
            <w:hideMark/>
          </w:tcPr>
          <w:p w:rsidR="009F0A8B" w:rsidRPr="009F0A8B" w:rsidRDefault="009F0A8B" w:rsidP="009F0A8B">
            <w:pPr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9F0A8B">
              <w:rPr>
                <w:rFonts w:ascii="Times New Roman" w:hAnsi="Times New Roman"/>
                <w:b/>
                <w:bCs/>
                <w:sz w:val="18"/>
                <w:szCs w:val="18"/>
              </w:rPr>
              <w:t>1 623,400</w:t>
            </w:r>
          </w:p>
        </w:tc>
        <w:tc>
          <w:tcPr>
            <w:tcW w:w="1080" w:type="dxa"/>
            <w:noWrap/>
            <w:hideMark/>
          </w:tcPr>
          <w:p w:rsidR="009F0A8B" w:rsidRPr="009F0A8B" w:rsidRDefault="009F0A8B" w:rsidP="009F0A8B">
            <w:pPr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9F0A8B">
              <w:rPr>
                <w:rFonts w:ascii="Times New Roman" w:hAnsi="Times New Roman"/>
                <w:b/>
                <w:bCs/>
                <w:sz w:val="18"/>
                <w:szCs w:val="18"/>
              </w:rPr>
              <w:t>1 746,900</w:t>
            </w:r>
          </w:p>
        </w:tc>
        <w:tc>
          <w:tcPr>
            <w:tcW w:w="1080" w:type="dxa"/>
            <w:noWrap/>
            <w:hideMark/>
          </w:tcPr>
          <w:p w:rsidR="009F0A8B" w:rsidRPr="009F0A8B" w:rsidRDefault="009F0A8B" w:rsidP="009F0A8B">
            <w:pPr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9F0A8B">
              <w:rPr>
                <w:rFonts w:ascii="Times New Roman" w:hAnsi="Times New Roman"/>
                <w:b/>
                <w:bCs/>
                <w:sz w:val="18"/>
                <w:szCs w:val="18"/>
              </w:rPr>
              <w:t>1 820,800</w:t>
            </w:r>
          </w:p>
        </w:tc>
        <w:tc>
          <w:tcPr>
            <w:tcW w:w="1080" w:type="dxa"/>
            <w:noWrap/>
            <w:hideMark/>
          </w:tcPr>
          <w:p w:rsidR="009F0A8B" w:rsidRPr="009F0A8B" w:rsidRDefault="009F0A8B" w:rsidP="009F0A8B">
            <w:pPr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9F0A8B">
              <w:rPr>
                <w:rFonts w:ascii="Times New Roman" w:hAnsi="Times New Roman"/>
                <w:b/>
                <w:bCs/>
                <w:sz w:val="18"/>
                <w:szCs w:val="18"/>
              </w:rPr>
              <w:t>1 820,800</w:t>
            </w:r>
          </w:p>
        </w:tc>
        <w:tc>
          <w:tcPr>
            <w:tcW w:w="1340" w:type="dxa"/>
            <w:noWrap/>
            <w:hideMark/>
          </w:tcPr>
          <w:p w:rsidR="009F0A8B" w:rsidRPr="009F0A8B" w:rsidRDefault="009F0A8B" w:rsidP="009F0A8B">
            <w:pPr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9F0A8B">
              <w:rPr>
                <w:rFonts w:ascii="Times New Roman" w:hAnsi="Times New Roman"/>
                <w:b/>
                <w:bCs/>
                <w:sz w:val="18"/>
                <w:szCs w:val="18"/>
              </w:rPr>
              <w:t>12 898,710</w:t>
            </w:r>
          </w:p>
        </w:tc>
      </w:tr>
      <w:tr w:rsidR="009F0A8B" w:rsidRPr="009F0A8B" w:rsidTr="009F0A8B">
        <w:trPr>
          <w:trHeight w:val="405"/>
        </w:trPr>
        <w:tc>
          <w:tcPr>
            <w:tcW w:w="1720" w:type="dxa"/>
            <w:vMerge/>
            <w:hideMark/>
          </w:tcPr>
          <w:p w:rsidR="009F0A8B" w:rsidRPr="009F0A8B" w:rsidRDefault="009F0A8B">
            <w:pPr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2760" w:type="dxa"/>
            <w:vMerge/>
            <w:hideMark/>
          </w:tcPr>
          <w:p w:rsidR="009F0A8B" w:rsidRPr="009F0A8B" w:rsidRDefault="009F0A8B">
            <w:pPr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1680" w:type="dxa"/>
            <w:vMerge w:val="restart"/>
            <w:hideMark/>
          </w:tcPr>
          <w:p w:rsidR="009F0A8B" w:rsidRPr="009F0A8B" w:rsidRDefault="009F0A8B" w:rsidP="009F0A8B">
            <w:pPr>
              <w:rPr>
                <w:rFonts w:ascii="Times New Roman" w:hAnsi="Times New Roman"/>
                <w:b/>
                <w:sz w:val="18"/>
                <w:szCs w:val="18"/>
              </w:rPr>
            </w:pPr>
            <w:r w:rsidRPr="009F0A8B">
              <w:rPr>
                <w:rFonts w:ascii="Times New Roman" w:hAnsi="Times New Roman"/>
                <w:b/>
                <w:sz w:val="18"/>
                <w:szCs w:val="18"/>
              </w:rPr>
              <w:t>бюджет Сортавальского муниципального района</w:t>
            </w:r>
          </w:p>
        </w:tc>
        <w:tc>
          <w:tcPr>
            <w:tcW w:w="5120" w:type="dxa"/>
            <w:hideMark/>
          </w:tcPr>
          <w:p w:rsidR="009F0A8B" w:rsidRPr="009F0A8B" w:rsidRDefault="009F0A8B">
            <w:pPr>
              <w:rPr>
                <w:rFonts w:ascii="Times New Roman" w:hAnsi="Times New Roman"/>
                <w:b/>
                <w:sz w:val="18"/>
                <w:szCs w:val="18"/>
              </w:rPr>
            </w:pPr>
            <w:r w:rsidRPr="009F0A8B">
              <w:rPr>
                <w:rFonts w:ascii="Times New Roman" w:hAnsi="Times New Roman"/>
                <w:b/>
                <w:sz w:val="18"/>
                <w:szCs w:val="18"/>
              </w:rPr>
              <w:t>средства бюджета Сортавальского муниципального района</w:t>
            </w:r>
          </w:p>
        </w:tc>
        <w:tc>
          <w:tcPr>
            <w:tcW w:w="1180" w:type="dxa"/>
            <w:noWrap/>
            <w:hideMark/>
          </w:tcPr>
          <w:p w:rsidR="009F0A8B" w:rsidRPr="009F0A8B" w:rsidRDefault="009F0A8B" w:rsidP="009F0A8B">
            <w:pPr>
              <w:rPr>
                <w:rFonts w:ascii="Times New Roman" w:hAnsi="Times New Roman"/>
                <w:b/>
                <w:sz w:val="18"/>
                <w:szCs w:val="18"/>
              </w:rPr>
            </w:pPr>
            <w:r w:rsidRPr="009F0A8B">
              <w:rPr>
                <w:rFonts w:ascii="Times New Roman" w:hAnsi="Times New Roman"/>
                <w:b/>
                <w:sz w:val="18"/>
                <w:szCs w:val="18"/>
              </w:rPr>
              <w:t>1 803,096</w:t>
            </w:r>
          </w:p>
        </w:tc>
        <w:tc>
          <w:tcPr>
            <w:tcW w:w="1180" w:type="dxa"/>
            <w:noWrap/>
            <w:hideMark/>
          </w:tcPr>
          <w:p w:rsidR="009F0A8B" w:rsidRPr="009F0A8B" w:rsidRDefault="009F0A8B" w:rsidP="009F0A8B">
            <w:pPr>
              <w:rPr>
                <w:rFonts w:ascii="Times New Roman" w:hAnsi="Times New Roman"/>
                <w:b/>
                <w:sz w:val="18"/>
                <w:szCs w:val="18"/>
              </w:rPr>
            </w:pPr>
            <w:r w:rsidRPr="009F0A8B">
              <w:rPr>
                <w:rFonts w:ascii="Times New Roman" w:hAnsi="Times New Roman"/>
                <w:b/>
                <w:sz w:val="18"/>
                <w:szCs w:val="18"/>
              </w:rPr>
              <w:t>1 793,945</w:t>
            </w:r>
          </w:p>
        </w:tc>
        <w:tc>
          <w:tcPr>
            <w:tcW w:w="1180" w:type="dxa"/>
            <w:noWrap/>
            <w:hideMark/>
          </w:tcPr>
          <w:p w:rsidR="009F0A8B" w:rsidRPr="009F0A8B" w:rsidRDefault="009F0A8B" w:rsidP="009F0A8B">
            <w:pPr>
              <w:rPr>
                <w:rFonts w:ascii="Times New Roman" w:hAnsi="Times New Roman"/>
                <w:b/>
                <w:sz w:val="18"/>
                <w:szCs w:val="18"/>
              </w:rPr>
            </w:pPr>
            <w:r w:rsidRPr="009F0A8B">
              <w:rPr>
                <w:rFonts w:ascii="Times New Roman" w:hAnsi="Times New Roman"/>
                <w:b/>
                <w:sz w:val="18"/>
                <w:szCs w:val="18"/>
              </w:rPr>
              <w:t>1 632,063</w:t>
            </w:r>
          </w:p>
        </w:tc>
        <w:tc>
          <w:tcPr>
            <w:tcW w:w="1280" w:type="dxa"/>
            <w:noWrap/>
            <w:hideMark/>
          </w:tcPr>
          <w:p w:rsidR="009F0A8B" w:rsidRPr="009F0A8B" w:rsidRDefault="009F0A8B" w:rsidP="009F0A8B">
            <w:pPr>
              <w:rPr>
                <w:rFonts w:ascii="Times New Roman" w:hAnsi="Times New Roman"/>
                <w:b/>
                <w:sz w:val="18"/>
                <w:szCs w:val="18"/>
              </w:rPr>
            </w:pPr>
            <w:r w:rsidRPr="009F0A8B">
              <w:rPr>
                <w:rFonts w:ascii="Times New Roman" w:hAnsi="Times New Roman"/>
                <w:b/>
                <w:sz w:val="18"/>
                <w:szCs w:val="18"/>
              </w:rPr>
              <w:t>1 623,400</w:t>
            </w:r>
          </w:p>
        </w:tc>
        <w:tc>
          <w:tcPr>
            <w:tcW w:w="1080" w:type="dxa"/>
            <w:noWrap/>
            <w:hideMark/>
          </w:tcPr>
          <w:p w:rsidR="009F0A8B" w:rsidRPr="009F0A8B" w:rsidRDefault="009F0A8B" w:rsidP="009F0A8B">
            <w:pPr>
              <w:rPr>
                <w:rFonts w:ascii="Times New Roman" w:hAnsi="Times New Roman"/>
                <w:b/>
                <w:sz w:val="18"/>
                <w:szCs w:val="18"/>
              </w:rPr>
            </w:pPr>
            <w:r w:rsidRPr="009F0A8B">
              <w:rPr>
                <w:rFonts w:ascii="Times New Roman" w:hAnsi="Times New Roman"/>
                <w:b/>
                <w:sz w:val="18"/>
                <w:szCs w:val="18"/>
              </w:rPr>
              <w:t>1 746,900</w:t>
            </w:r>
          </w:p>
        </w:tc>
        <w:tc>
          <w:tcPr>
            <w:tcW w:w="1080" w:type="dxa"/>
            <w:noWrap/>
            <w:hideMark/>
          </w:tcPr>
          <w:p w:rsidR="009F0A8B" w:rsidRPr="009F0A8B" w:rsidRDefault="009F0A8B" w:rsidP="009F0A8B">
            <w:pPr>
              <w:rPr>
                <w:rFonts w:ascii="Times New Roman" w:hAnsi="Times New Roman"/>
                <w:b/>
                <w:sz w:val="18"/>
                <w:szCs w:val="18"/>
              </w:rPr>
            </w:pPr>
            <w:r w:rsidRPr="009F0A8B">
              <w:rPr>
                <w:rFonts w:ascii="Times New Roman" w:hAnsi="Times New Roman"/>
                <w:b/>
                <w:sz w:val="18"/>
                <w:szCs w:val="18"/>
              </w:rPr>
              <w:t>1 820,800</w:t>
            </w:r>
          </w:p>
        </w:tc>
        <w:tc>
          <w:tcPr>
            <w:tcW w:w="1080" w:type="dxa"/>
            <w:noWrap/>
            <w:hideMark/>
          </w:tcPr>
          <w:p w:rsidR="009F0A8B" w:rsidRPr="009F0A8B" w:rsidRDefault="009F0A8B" w:rsidP="009F0A8B">
            <w:pPr>
              <w:rPr>
                <w:rFonts w:ascii="Times New Roman" w:hAnsi="Times New Roman"/>
                <w:b/>
                <w:sz w:val="18"/>
                <w:szCs w:val="18"/>
              </w:rPr>
            </w:pPr>
            <w:r w:rsidRPr="009F0A8B">
              <w:rPr>
                <w:rFonts w:ascii="Times New Roman" w:hAnsi="Times New Roman"/>
                <w:b/>
                <w:sz w:val="18"/>
                <w:szCs w:val="18"/>
              </w:rPr>
              <w:t>1 820,800</w:t>
            </w:r>
          </w:p>
        </w:tc>
        <w:tc>
          <w:tcPr>
            <w:tcW w:w="1340" w:type="dxa"/>
            <w:noWrap/>
            <w:hideMark/>
          </w:tcPr>
          <w:p w:rsidR="009F0A8B" w:rsidRPr="009F0A8B" w:rsidRDefault="009F0A8B" w:rsidP="009F0A8B">
            <w:pPr>
              <w:rPr>
                <w:rFonts w:ascii="Times New Roman" w:hAnsi="Times New Roman"/>
                <w:b/>
                <w:sz w:val="18"/>
                <w:szCs w:val="18"/>
              </w:rPr>
            </w:pPr>
            <w:r w:rsidRPr="009F0A8B">
              <w:rPr>
                <w:rFonts w:ascii="Times New Roman" w:hAnsi="Times New Roman"/>
                <w:b/>
                <w:sz w:val="18"/>
                <w:szCs w:val="18"/>
              </w:rPr>
              <w:t>12 241,004</w:t>
            </w:r>
          </w:p>
        </w:tc>
      </w:tr>
      <w:tr w:rsidR="009F0A8B" w:rsidRPr="009F0A8B" w:rsidTr="009F0A8B">
        <w:trPr>
          <w:trHeight w:val="528"/>
        </w:trPr>
        <w:tc>
          <w:tcPr>
            <w:tcW w:w="1720" w:type="dxa"/>
            <w:vMerge/>
            <w:hideMark/>
          </w:tcPr>
          <w:p w:rsidR="009F0A8B" w:rsidRPr="009F0A8B" w:rsidRDefault="009F0A8B">
            <w:pPr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2760" w:type="dxa"/>
            <w:vMerge/>
            <w:hideMark/>
          </w:tcPr>
          <w:p w:rsidR="009F0A8B" w:rsidRPr="009F0A8B" w:rsidRDefault="009F0A8B">
            <w:pPr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1680" w:type="dxa"/>
            <w:vMerge/>
            <w:hideMark/>
          </w:tcPr>
          <w:p w:rsidR="009F0A8B" w:rsidRPr="009F0A8B" w:rsidRDefault="009F0A8B">
            <w:pPr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5120" w:type="dxa"/>
            <w:hideMark/>
          </w:tcPr>
          <w:p w:rsidR="009F0A8B" w:rsidRPr="009F0A8B" w:rsidRDefault="009F0A8B">
            <w:pPr>
              <w:rPr>
                <w:rFonts w:ascii="Times New Roman" w:hAnsi="Times New Roman"/>
                <w:b/>
                <w:sz w:val="18"/>
                <w:szCs w:val="18"/>
              </w:rPr>
            </w:pPr>
            <w:r w:rsidRPr="009F0A8B">
              <w:rPr>
                <w:rFonts w:ascii="Times New Roman" w:hAnsi="Times New Roman"/>
                <w:b/>
                <w:sz w:val="18"/>
                <w:szCs w:val="18"/>
              </w:rPr>
              <w:t>средства, поступающие в бюджет Сортавальского муниципального района из бюджета Республики Карелия</w:t>
            </w:r>
          </w:p>
        </w:tc>
        <w:tc>
          <w:tcPr>
            <w:tcW w:w="1180" w:type="dxa"/>
            <w:noWrap/>
            <w:hideMark/>
          </w:tcPr>
          <w:p w:rsidR="009F0A8B" w:rsidRPr="009F0A8B" w:rsidRDefault="009F0A8B" w:rsidP="009F0A8B">
            <w:pPr>
              <w:rPr>
                <w:rFonts w:ascii="Times New Roman" w:hAnsi="Times New Roman"/>
                <w:b/>
                <w:sz w:val="18"/>
                <w:szCs w:val="18"/>
              </w:rPr>
            </w:pPr>
            <w:r w:rsidRPr="009F0A8B">
              <w:rPr>
                <w:rFonts w:ascii="Times New Roman" w:hAnsi="Times New Roman"/>
                <w:b/>
                <w:sz w:val="18"/>
                <w:szCs w:val="18"/>
              </w:rPr>
              <w:t>194,000</w:t>
            </w:r>
          </w:p>
        </w:tc>
        <w:tc>
          <w:tcPr>
            <w:tcW w:w="1180" w:type="dxa"/>
            <w:noWrap/>
            <w:hideMark/>
          </w:tcPr>
          <w:p w:rsidR="009F0A8B" w:rsidRPr="009F0A8B" w:rsidRDefault="009F0A8B" w:rsidP="009F0A8B">
            <w:pPr>
              <w:rPr>
                <w:rFonts w:ascii="Times New Roman" w:hAnsi="Times New Roman"/>
                <w:b/>
                <w:sz w:val="18"/>
                <w:szCs w:val="18"/>
              </w:rPr>
            </w:pPr>
            <w:r w:rsidRPr="009F0A8B">
              <w:rPr>
                <w:rFonts w:ascii="Times New Roman" w:hAnsi="Times New Roman"/>
                <w:b/>
                <w:sz w:val="18"/>
                <w:szCs w:val="18"/>
              </w:rPr>
              <w:t>209,250</w:t>
            </w:r>
          </w:p>
        </w:tc>
        <w:tc>
          <w:tcPr>
            <w:tcW w:w="1180" w:type="dxa"/>
            <w:noWrap/>
            <w:hideMark/>
          </w:tcPr>
          <w:p w:rsidR="009F0A8B" w:rsidRPr="009F0A8B" w:rsidRDefault="009F0A8B" w:rsidP="009F0A8B">
            <w:pPr>
              <w:rPr>
                <w:rFonts w:ascii="Times New Roman" w:hAnsi="Times New Roman"/>
                <w:b/>
                <w:sz w:val="18"/>
                <w:szCs w:val="18"/>
              </w:rPr>
            </w:pPr>
            <w:r w:rsidRPr="009F0A8B">
              <w:rPr>
                <w:rFonts w:ascii="Times New Roman" w:hAnsi="Times New Roman"/>
                <w:b/>
                <w:sz w:val="18"/>
                <w:szCs w:val="18"/>
              </w:rPr>
              <w:t>254,456</w:t>
            </w:r>
          </w:p>
        </w:tc>
        <w:tc>
          <w:tcPr>
            <w:tcW w:w="1280" w:type="dxa"/>
            <w:noWrap/>
            <w:hideMark/>
          </w:tcPr>
          <w:p w:rsidR="009F0A8B" w:rsidRPr="009F0A8B" w:rsidRDefault="009F0A8B" w:rsidP="009F0A8B">
            <w:pPr>
              <w:rPr>
                <w:rFonts w:ascii="Times New Roman" w:hAnsi="Times New Roman"/>
                <w:b/>
                <w:sz w:val="18"/>
                <w:szCs w:val="18"/>
              </w:rPr>
            </w:pPr>
            <w:r w:rsidRPr="009F0A8B">
              <w:rPr>
                <w:rFonts w:ascii="Times New Roman" w:hAnsi="Times New Roman"/>
                <w:b/>
                <w:sz w:val="18"/>
                <w:szCs w:val="18"/>
              </w:rPr>
              <w:t>0,000</w:t>
            </w:r>
          </w:p>
        </w:tc>
        <w:tc>
          <w:tcPr>
            <w:tcW w:w="1080" w:type="dxa"/>
            <w:noWrap/>
            <w:hideMark/>
          </w:tcPr>
          <w:p w:rsidR="009F0A8B" w:rsidRPr="009F0A8B" w:rsidRDefault="009F0A8B" w:rsidP="009F0A8B">
            <w:pPr>
              <w:rPr>
                <w:rFonts w:ascii="Times New Roman" w:hAnsi="Times New Roman"/>
                <w:b/>
                <w:sz w:val="18"/>
                <w:szCs w:val="18"/>
              </w:rPr>
            </w:pPr>
            <w:r w:rsidRPr="009F0A8B">
              <w:rPr>
                <w:rFonts w:ascii="Times New Roman" w:hAnsi="Times New Roman"/>
                <w:b/>
                <w:sz w:val="18"/>
                <w:szCs w:val="18"/>
              </w:rPr>
              <w:t>0,000</w:t>
            </w:r>
          </w:p>
        </w:tc>
        <w:tc>
          <w:tcPr>
            <w:tcW w:w="1080" w:type="dxa"/>
            <w:noWrap/>
            <w:hideMark/>
          </w:tcPr>
          <w:p w:rsidR="009F0A8B" w:rsidRPr="009F0A8B" w:rsidRDefault="009F0A8B" w:rsidP="009F0A8B">
            <w:pPr>
              <w:rPr>
                <w:rFonts w:ascii="Times New Roman" w:hAnsi="Times New Roman"/>
                <w:b/>
                <w:sz w:val="18"/>
                <w:szCs w:val="18"/>
              </w:rPr>
            </w:pPr>
            <w:r w:rsidRPr="009F0A8B">
              <w:rPr>
                <w:rFonts w:ascii="Times New Roman" w:hAnsi="Times New Roman"/>
                <w:b/>
                <w:sz w:val="18"/>
                <w:szCs w:val="18"/>
              </w:rPr>
              <w:t>0,000</w:t>
            </w:r>
          </w:p>
        </w:tc>
        <w:tc>
          <w:tcPr>
            <w:tcW w:w="1080" w:type="dxa"/>
            <w:noWrap/>
            <w:hideMark/>
          </w:tcPr>
          <w:p w:rsidR="009F0A8B" w:rsidRPr="009F0A8B" w:rsidRDefault="009F0A8B" w:rsidP="009F0A8B">
            <w:pPr>
              <w:rPr>
                <w:rFonts w:ascii="Times New Roman" w:hAnsi="Times New Roman"/>
                <w:b/>
                <w:sz w:val="18"/>
                <w:szCs w:val="18"/>
              </w:rPr>
            </w:pPr>
            <w:r w:rsidRPr="009F0A8B">
              <w:rPr>
                <w:rFonts w:ascii="Times New Roman" w:hAnsi="Times New Roman"/>
                <w:b/>
                <w:sz w:val="18"/>
                <w:szCs w:val="18"/>
              </w:rPr>
              <w:t>0,000</w:t>
            </w:r>
          </w:p>
        </w:tc>
        <w:tc>
          <w:tcPr>
            <w:tcW w:w="1340" w:type="dxa"/>
            <w:noWrap/>
            <w:hideMark/>
          </w:tcPr>
          <w:p w:rsidR="009F0A8B" w:rsidRPr="009F0A8B" w:rsidRDefault="009F0A8B" w:rsidP="009F0A8B">
            <w:pPr>
              <w:rPr>
                <w:rFonts w:ascii="Times New Roman" w:hAnsi="Times New Roman"/>
                <w:b/>
                <w:sz w:val="18"/>
                <w:szCs w:val="18"/>
              </w:rPr>
            </w:pPr>
            <w:r w:rsidRPr="009F0A8B">
              <w:rPr>
                <w:rFonts w:ascii="Times New Roman" w:hAnsi="Times New Roman"/>
                <w:b/>
                <w:sz w:val="18"/>
                <w:szCs w:val="18"/>
              </w:rPr>
              <w:t>657,706</w:t>
            </w:r>
          </w:p>
        </w:tc>
      </w:tr>
      <w:tr w:rsidR="009F0A8B" w:rsidRPr="009F0A8B" w:rsidTr="009F0A8B">
        <w:trPr>
          <w:trHeight w:val="528"/>
        </w:trPr>
        <w:tc>
          <w:tcPr>
            <w:tcW w:w="1720" w:type="dxa"/>
            <w:vMerge/>
            <w:hideMark/>
          </w:tcPr>
          <w:p w:rsidR="009F0A8B" w:rsidRPr="009F0A8B" w:rsidRDefault="009F0A8B">
            <w:pPr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2760" w:type="dxa"/>
            <w:vMerge/>
            <w:hideMark/>
          </w:tcPr>
          <w:p w:rsidR="009F0A8B" w:rsidRPr="009F0A8B" w:rsidRDefault="009F0A8B">
            <w:pPr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1680" w:type="dxa"/>
            <w:vMerge/>
            <w:hideMark/>
          </w:tcPr>
          <w:p w:rsidR="009F0A8B" w:rsidRPr="009F0A8B" w:rsidRDefault="009F0A8B">
            <w:pPr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5120" w:type="dxa"/>
            <w:hideMark/>
          </w:tcPr>
          <w:p w:rsidR="009F0A8B" w:rsidRPr="009F0A8B" w:rsidRDefault="009F0A8B">
            <w:pPr>
              <w:rPr>
                <w:rFonts w:ascii="Times New Roman" w:hAnsi="Times New Roman"/>
                <w:b/>
                <w:sz w:val="18"/>
                <w:szCs w:val="18"/>
              </w:rPr>
            </w:pPr>
            <w:r w:rsidRPr="009F0A8B">
              <w:rPr>
                <w:rFonts w:ascii="Times New Roman" w:hAnsi="Times New Roman"/>
                <w:b/>
                <w:sz w:val="18"/>
                <w:szCs w:val="18"/>
              </w:rPr>
              <w:t>средства, поступающие в бюджет Сортавальского муниципального района из федерального бюджета</w:t>
            </w:r>
          </w:p>
        </w:tc>
        <w:tc>
          <w:tcPr>
            <w:tcW w:w="1180" w:type="dxa"/>
            <w:noWrap/>
            <w:hideMark/>
          </w:tcPr>
          <w:p w:rsidR="009F0A8B" w:rsidRPr="009F0A8B" w:rsidRDefault="009F0A8B" w:rsidP="009F0A8B">
            <w:pPr>
              <w:rPr>
                <w:rFonts w:ascii="Times New Roman" w:hAnsi="Times New Roman"/>
                <w:b/>
                <w:sz w:val="18"/>
                <w:szCs w:val="18"/>
              </w:rPr>
            </w:pPr>
            <w:r w:rsidRPr="009F0A8B">
              <w:rPr>
                <w:rFonts w:ascii="Times New Roman" w:hAnsi="Times New Roman"/>
                <w:b/>
                <w:sz w:val="18"/>
                <w:szCs w:val="18"/>
              </w:rPr>
              <w:t> </w:t>
            </w:r>
          </w:p>
        </w:tc>
        <w:tc>
          <w:tcPr>
            <w:tcW w:w="1180" w:type="dxa"/>
            <w:noWrap/>
            <w:hideMark/>
          </w:tcPr>
          <w:p w:rsidR="009F0A8B" w:rsidRPr="009F0A8B" w:rsidRDefault="009F0A8B" w:rsidP="009F0A8B">
            <w:pPr>
              <w:rPr>
                <w:rFonts w:ascii="Times New Roman" w:hAnsi="Times New Roman"/>
                <w:b/>
                <w:sz w:val="18"/>
                <w:szCs w:val="18"/>
              </w:rPr>
            </w:pPr>
            <w:r w:rsidRPr="009F0A8B">
              <w:rPr>
                <w:rFonts w:ascii="Times New Roman" w:hAnsi="Times New Roman"/>
                <w:b/>
                <w:sz w:val="18"/>
                <w:szCs w:val="18"/>
              </w:rPr>
              <w:t> </w:t>
            </w:r>
          </w:p>
        </w:tc>
        <w:tc>
          <w:tcPr>
            <w:tcW w:w="1180" w:type="dxa"/>
            <w:noWrap/>
            <w:hideMark/>
          </w:tcPr>
          <w:p w:rsidR="009F0A8B" w:rsidRPr="009F0A8B" w:rsidRDefault="009F0A8B" w:rsidP="009F0A8B">
            <w:pPr>
              <w:rPr>
                <w:rFonts w:ascii="Times New Roman" w:hAnsi="Times New Roman"/>
                <w:b/>
                <w:sz w:val="18"/>
                <w:szCs w:val="18"/>
              </w:rPr>
            </w:pPr>
            <w:r w:rsidRPr="009F0A8B">
              <w:rPr>
                <w:rFonts w:ascii="Times New Roman" w:hAnsi="Times New Roman"/>
                <w:b/>
                <w:sz w:val="18"/>
                <w:szCs w:val="18"/>
              </w:rPr>
              <w:t> </w:t>
            </w:r>
          </w:p>
        </w:tc>
        <w:tc>
          <w:tcPr>
            <w:tcW w:w="1280" w:type="dxa"/>
            <w:noWrap/>
            <w:hideMark/>
          </w:tcPr>
          <w:p w:rsidR="009F0A8B" w:rsidRPr="009F0A8B" w:rsidRDefault="009F0A8B" w:rsidP="009F0A8B">
            <w:pPr>
              <w:rPr>
                <w:rFonts w:ascii="Times New Roman" w:hAnsi="Times New Roman"/>
                <w:b/>
                <w:sz w:val="18"/>
                <w:szCs w:val="18"/>
              </w:rPr>
            </w:pPr>
            <w:r w:rsidRPr="009F0A8B">
              <w:rPr>
                <w:rFonts w:ascii="Times New Roman" w:hAnsi="Times New Roman"/>
                <w:b/>
                <w:sz w:val="18"/>
                <w:szCs w:val="18"/>
              </w:rPr>
              <w:t> </w:t>
            </w:r>
          </w:p>
        </w:tc>
        <w:tc>
          <w:tcPr>
            <w:tcW w:w="1080" w:type="dxa"/>
            <w:noWrap/>
            <w:hideMark/>
          </w:tcPr>
          <w:p w:rsidR="009F0A8B" w:rsidRPr="009F0A8B" w:rsidRDefault="009F0A8B" w:rsidP="009F0A8B">
            <w:pPr>
              <w:rPr>
                <w:rFonts w:ascii="Times New Roman" w:hAnsi="Times New Roman"/>
                <w:b/>
                <w:sz w:val="18"/>
                <w:szCs w:val="18"/>
              </w:rPr>
            </w:pPr>
            <w:r w:rsidRPr="009F0A8B">
              <w:rPr>
                <w:rFonts w:ascii="Times New Roman" w:hAnsi="Times New Roman"/>
                <w:b/>
                <w:sz w:val="18"/>
                <w:szCs w:val="18"/>
              </w:rPr>
              <w:t> </w:t>
            </w:r>
          </w:p>
        </w:tc>
        <w:tc>
          <w:tcPr>
            <w:tcW w:w="1080" w:type="dxa"/>
            <w:noWrap/>
            <w:hideMark/>
          </w:tcPr>
          <w:p w:rsidR="009F0A8B" w:rsidRPr="009F0A8B" w:rsidRDefault="009F0A8B" w:rsidP="009F0A8B">
            <w:pPr>
              <w:rPr>
                <w:rFonts w:ascii="Times New Roman" w:hAnsi="Times New Roman"/>
                <w:b/>
                <w:sz w:val="18"/>
                <w:szCs w:val="18"/>
              </w:rPr>
            </w:pPr>
            <w:r w:rsidRPr="009F0A8B">
              <w:rPr>
                <w:rFonts w:ascii="Times New Roman" w:hAnsi="Times New Roman"/>
                <w:b/>
                <w:sz w:val="18"/>
                <w:szCs w:val="18"/>
              </w:rPr>
              <w:t> </w:t>
            </w:r>
          </w:p>
        </w:tc>
        <w:tc>
          <w:tcPr>
            <w:tcW w:w="1080" w:type="dxa"/>
            <w:noWrap/>
            <w:hideMark/>
          </w:tcPr>
          <w:p w:rsidR="009F0A8B" w:rsidRPr="009F0A8B" w:rsidRDefault="009F0A8B" w:rsidP="009F0A8B">
            <w:pPr>
              <w:rPr>
                <w:rFonts w:ascii="Times New Roman" w:hAnsi="Times New Roman"/>
                <w:b/>
                <w:sz w:val="18"/>
                <w:szCs w:val="18"/>
              </w:rPr>
            </w:pPr>
            <w:r w:rsidRPr="009F0A8B">
              <w:rPr>
                <w:rFonts w:ascii="Times New Roman" w:hAnsi="Times New Roman"/>
                <w:b/>
                <w:sz w:val="18"/>
                <w:szCs w:val="18"/>
              </w:rPr>
              <w:t> </w:t>
            </w:r>
          </w:p>
        </w:tc>
        <w:tc>
          <w:tcPr>
            <w:tcW w:w="1340" w:type="dxa"/>
            <w:noWrap/>
            <w:hideMark/>
          </w:tcPr>
          <w:p w:rsidR="009F0A8B" w:rsidRPr="009F0A8B" w:rsidRDefault="009F0A8B" w:rsidP="009F0A8B">
            <w:pPr>
              <w:rPr>
                <w:rFonts w:ascii="Times New Roman" w:hAnsi="Times New Roman"/>
                <w:b/>
                <w:sz w:val="18"/>
                <w:szCs w:val="18"/>
              </w:rPr>
            </w:pPr>
            <w:r w:rsidRPr="009F0A8B">
              <w:rPr>
                <w:rFonts w:ascii="Times New Roman" w:hAnsi="Times New Roman"/>
                <w:b/>
                <w:sz w:val="18"/>
                <w:szCs w:val="18"/>
              </w:rPr>
              <w:t>0,000</w:t>
            </w:r>
          </w:p>
        </w:tc>
      </w:tr>
      <w:tr w:rsidR="009F0A8B" w:rsidRPr="009F0A8B" w:rsidTr="009F0A8B">
        <w:trPr>
          <w:trHeight w:val="390"/>
        </w:trPr>
        <w:tc>
          <w:tcPr>
            <w:tcW w:w="1720" w:type="dxa"/>
            <w:vMerge w:val="restart"/>
            <w:hideMark/>
          </w:tcPr>
          <w:p w:rsidR="009F0A8B" w:rsidRPr="009F0A8B" w:rsidRDefault="009F0A8B">
            <w:pPr>
              <w:rPr>
                <w:rFonts w:ascii="Times New Roman" w:hAnsi="Times New Roman"/>
                <w:b/>
                <w:sz w:val="18"/>
                <w:szCs w:val="18"/>
              </w:rPr>
            </w:pPr>
            <w:r w:rsidRPr="009F0A8B">
              <w:rPr>
                <w:rFonts w:ascii="Times New Roman" w:hAnsi="Times New Roman"/>
                <w:b/>
                <w:sz w:val="18"/>
                <w:szCs w:val="18"/>
              </w:rPr>
              <w:t xml:space="preserve"> Основное мероприятие</w:t>
            </w:r>
          </w:p>
        </w:tc>
        <w:tc>
          <w:tcPr>
            <w:tcW w:w="2760" w:type="dxa"/>
            <w:vMerge w:val="restart"/>
            <w:hideMark/>
          </w:tcPr>
          <w:p w:rsidR="009F0A8B" w:rsidRPr="009F0A8B" w:rsidRDefault="009F0A8B">
            <w:pPr>
              <w:rPr>
                <w:rFonts w:ascii="Times New Roman" w:hAnsi="Times New Roman"/>
                <w:b/>
                <w:sz w:val="18"/>
                <w:szCs w:val="18"/>
              </w:rPr>
            </w:pPr>
            <w:r w:rsidRPr="009F0A8B">
              <w:rPr>
                <w:rFonts w:ascii="Times New Roman" w:hAnsi="Times New Roman"/>
                <w:b/>
                <w:sz w:val="18"/>
                <w:szCs w:val="18"/>
              </w:rPr>
              <w:t>Обеспечение деятельности учреждений социально-культурной направленности</w:t>
            </w:r>
          </w:p>
        </w:tc>
        <w:tc>
          <w:tcPr>
            <w:tcW w:w="6800" w:type="dxa"/>
            <w:gridSpan w:val="2"/>
            <w:hideMark/>
          </w:tcPr>
          <w:p w:rsidR="009F0A8B" w:rsidRPr="009F0A8B" w:rsidRDefault="009F0A8B">
            <w:pPr>
              <w:rPr>
                <w:rFonts w:ascii="Times New Roman" w:hAnsi="Times New Roman"/>
                <w:b/>
                <w:sz w:val="18"/>
                <w:szCs w:val="18"/>
              </w:rPr>
            </w:pPr>
            <w:r w:rsidRPr="009F0A8B">
              <w:rPr>
                <w:rFonts w:ascii="Times New Roman" w:hAnsi="Times New Roman"/>
                <w:b/>
                <w:sz w:val="18"/>
                <w:szCs w:val="18"/>
              </w:rPr>
              <w:t>всего</w:t>
            </w:r>
          </w:p>
        </w:tc>
        <w:tc>
          <w:tcPr>
            <w:tcW w:w="1180" w:type="dxa"/>
            <w:noWrap/>
            <w:hideMark/>
          </w:tcPr>
          <w:p w:rsidR="009F0A8B" w:rsidRPr="009F0A8B" w:rsidRDefault="009F0A8B" w:rsidP="009F0A8B">
            <w:pPr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9F0A8B">
              <w:rPr>
                <w:rFonts w:ascii="Times New Roman" w:hAnsi="Times New Roman"/>
                <w:b/>
                <w:bCs/>
                <w:sz w:val="18"/>
                <w:szCs w:val="18"/>
              </w:rPr>
              <w:t>14 305,130</w:t>
            </w:r>
          </w:p>
        </w:tc>
        <w:tc>
          <w:tcPr>
            <w:tcW w:w="1180" w:type="dxa"/>
            <w:noWrap/>
            <w:hideMark/>
          </w:tcPr>
          <w:p w:rsidR="009F0A8B" w:rsidRPr="009F0A8B" w:rsidRDefault="009F0A8B" w:rsidP="009F0A8B">
            <w:pPr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9F0A8B">
              <w:rPr>
                <w:rFonts w:ascii="Times New Roman" w:hAnsi="Times New Roman"/>
                <w:b/>
                <w:bCs/>
                <w:sz w:val="18"/>
                <w:szCs w:val="18"/>
              </w:rPr>
              <w:t>15 278,516</w:t>
            </w:r>
          </w:p>
        </w:tc>
        <w:tc>
          <w:tcPr>
            <w:tcW w:w="1180" w:type="dxa"/>
            <w:noWrap/>
            <w:hideMark/>
          </w:tcPr>
          <w:p w:rsidR="009F0A8B" w:rsidRPr="009F0A8B" w:rsidRDefault="009F0A8B" w:rsidP="009F0A8B">
            <w:pPr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9F0A8B">
              <w:rPr>
                <w:rFonts w:ascii="Times New Roman" w:hAnsi="Times New Roman"/>
                <w:b/>
                <w:bCs/>
                <w:sz w:val="18"/>
                <w:szCs w:val="18"/>
              </w:rPr>
              <w:t>16 630,700</w:t>
            </w:r>
          </w:p>
        </w:tc>
        <w:tc>
          <w:tcPr>
            <w:tcW w:w="1280" w:type="dxa"/>
            <w:noWrap/>
            <w:hideMark/>
          </w:tcPr>
          <w:p w:rsidR="009F0A8B" w:rsidRPr="009F0A8B" w:rsidRDefault="009F0A8B" w:rsidP="009F0A8B">
            <w:pPr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9F0A8B">
              <w:rPr>
                <w:rFonts w:ascii="Times New Roman" w:hAnsi="Times New Roman"/>
                <w:b/>
                <w:bCs/>
                <w:sz w:val="18"/>
                <w:szCs w:val="18"/>
              </w:rPr>
              <w:t>13 602,905</w:t>
            </w:r>
          </w:p>
        </w:tc>
        <w:tc>
          <w:tcPr>
            <w:tcW w:w="1080" w:type="dxa"/>
            <w:noWrap/>
            <w:hideMark/>
          </w:tcPr>
          <w:p w:rsidR="009F0A8B" w:rsidRPr="009F0A8B" w:rsidRDefault="009F0A8B" w:rsidP="009F0A8B">
            <w:pPr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9F0A8B">
              <w:rPr>
                <w:rFonts w:ascii="Times New Roman" w:hAnsi="Times New Roman"/>
                <w:b/>
                <w:bCs/>
                <w:sz w:val="18"/>
                <w:szCs w:val="18"/>
              </w:rPr>
              <w:t>12 356,700</w:t>
            </w:r>
          </w:p>
        </w:tc>
        <w:tc>
          <w:tcPr>
            <w:tcW w:w="1080" w:type="dxa"/>
            <w:noWrap/>
            <w:hideMark/>
          </w:tcPr>
          <w:p w:rsidR="009F0A8B" w:rsidRPr="009F0A8B" w:rsidRDefault="009F0A8B" w:rsidP="009F0A8B">
            <w:pPr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9F0A8B">
              <w:rPr>
                <w:rFonts w:ascii="Times New Roman" w:hAnsi="Times New Roman"/>
                <w:b/>
                <w:bCs/>
                <w:sz w:val="18"/>
                <w:szCs w:val="18"/>
              </w:rPr>
              <w:t>12 867,100</w:t>
            </w:r>
          </w:p>
        </w:tc>
        <w:tc>
          <w:tcPr>
            <w:tcW w:w="1080" w:type="dxa"/>
            <w:noWrap/>
            <w:hideMark/>
          </w:tcPr>
          <w:p w:rsidR="009F0A8B" w:rsidRPr="009F0A8B" w:rsidRDefault="009F0A8B" w:rsidP="009F0A8B">
            <w:pPr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9F0A8B">
              <w:rPr>
                <w:rFonts w:ascii="Times New Roman" w:hAnsi="Times New Roman"/>
                <w:b/>
                <w:bCs/>
                <w:sz w:val="18"/>
                <w:szCs w:val="18"/>
              </w:rPr>
              <w:t>12 867,100</w:t>
            </w:r>
          </w:p>
        </w:tc>
        <w:tc>
          <w:tcPr>
            <w:tcW w:w="1340" w:type="dxa"/>
            <w:noWrap/>
            <w:hideMark/>
          </w:tcPr>
          <w:p w:rsidR="009F0A8B" w:rsidRPr="009F0A8B" w:rsidRDefault="009F0A8B" w:rsidP="009F0A8B">
            <w:pPr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9F0A8B">
              <w:rPr>
                <w:rFonts w:ascii="Times New Roman" w:hAnsi="Times New Roman"/>
                <w:b/>
                <w:bCs/>
                <w:sz w:val="18"/>
                <w:szCs w:val="18"/>
              </w:rPr>
              <w:t>97 908,151</w:t>
            </w:r>
          </w:p>
        </w:tc>
      </w:tr>
      <w:tr w:rsidR="009F0A8B" w:rsidRPr="009F0A8B" w:rsidTr="009F0A8B">
        <w:trPr>
          <w:trHeight w:val="405"/>
        </w:trPr>
        <w:tc>
          <w:tcPr>
            <w:tcW w:w="1720" w:type="dxa"/>
            <w:vMerge/>
            <w:hideMark/>
          </w:tcPr>
          <w:p w:rsidR="009F0A8B" w:rsidRPr="009F0A8B" w:rsidRDefault="009F0A8B">
            <w:pPr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2760" w:type="dxa"/>
            <w:vMerge/>
            <w:hideMark/>
          </w:tcPr>
          <w:p w:rsidR="009F0A8B" w:rsidRPr="009F0A8B" w:rsidRDefault="009F0A8B">
            <w:pPr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1680" w:type="dxa"/>
            <w:vMerge w:val="restart"/>
            <w:hideMark/>
          </w:tcPr>
          <w:p w:rsidR="009F0A8B" w:rsidRPr="009F0A8B" w:rsidRDefault="009F0A8B" w:rsidP="009F0A8B">
            <w:pPr>
              <w:rPr>
                <w:rFonts w:ascii="Times New Roman" w:hAnsi="Times New Roman"/>
                <w:b/>
                <w:sz w:val="18"/>
                <w:szCs w:val="18"/>
              </w:rPr>
            </w:pPr>
            <w:r w:rsidRPr="009F0A8B">
              <w:rPr>
                <w:rFonts w:ascii="Times New Roman" w:hAnsi="Times New Roman"/>
                <w:b/>
                <w:sz w:val="18"/>
                <w:szCs w:val="18"/>
              </w:rPr>
              <w:t>бюджет Сортавальского муниципального района</w:t>
            </w:r>
          </w:p>
        </w:tc>
        <w:tc>
          <w:tcPr>
            <w:tcW w:w="5120" w:type="dxa"/>
            <w:hideMark/>
          </w:tcPr>
          <w:p w:rsidR="009F0A8B" w:rsidRPr="009F0A8B" w:rsidRDefault="009F0A8B">
            <w:pPr>
              <w:rPr>
                <w:rFonts w:ascii="Times New Roman" w:hAnsi="Times New Roman"/>
                <w:b/>
                <w:sz w:val="18"/>
                <w:szCs w:val="18"/>
              </w:rPr>
            </w:pPr>
            <w:r w:rsidRPr="009F0A8B">
              <w:rPr>
                <w:rFonts w:ascii="Times New Roman" w:hAnsi="Times New Roman"/>
                <w:b/>
                <w:sz w:val="18"/>
                <w:szCs w:val="18"/>
              </w:rPr>
              <w:t>средства бюджета Сортавальского муниципального района</w:t>
            </w:r>
          </w:p>
        </w:tc>
        <w:tc>
          <w:tcPr>
            <w:tcW w:w="1180" w:type="dxa"/>
            <w:noWrap/>
            <w:hideMark/>
          </w:tcPr>
          <w:p w:rsidR="009F0A8B" w:rsidRPr="009F0A8B" w:rsidRDefault="009F0A8B" w:rsidP="009F0A8B">
            <w:pPr>
              <w:rPr>
                <w:rFonts w:ascii="Times New Roman" w:hAnsi="Times New Roman"/>
                <w:b/>
                <w:sz w:val="18"/>
                <w:szCs w:val="18"/>
              </w:rPr>
            </w:pPr>
            <w:r w:rsidRPr="009F0A8B">
              <w:rPr>
                <w:rFonts w:ascii="Times New Roman" w:hAnsi="Times New Roman"/>
                <w:b/>
                <w:sz w:val="18"/>
                <w:szCs w:val="18"/>
              </w:rPr>
              <w:t>10 196,300</w:t>
            </w:r>
          </w:p>
        </w:tc>
        <w:tc>
          <w:tcPr>
            <w:tcW w:w="1180" w:type="dxa"/>
            <w:noWrap/>
            <w:hideMark/>
          </w:tcPr>
          <w:p w:rsidR="009F0A8B" w:rsidRPr="009F0A8B" w:rsidRDefault="009F0A8B" w:rsidP="009F0A8B">
            <w:pPr>
              <w:rPr>
                <w:rFonts w:ascii="Times New Roman" w:hAnsi="Times New Roman"/>
                <w:b/>
                <w:sz w:val="18"/>
                <w:szCs w:val="18"/>
              </w:rPr>
            </w:pPr>
            <w:r w:rsidRPr="009F0A8B">
              <w:rPr>
                <w:rFonts w:ascii="Times New Roman" w:hAnsi="Times New Roman"/>
                <w:b/>
                <w:sz w:val="18"/>
                <w:szCs w:val="18"/>
              </w:rPr>
              <w:t>10 651,151</w:t>
            </w:r>
          </w:p>
        </w:tc>
        <w:tc>
          <w:tcPr>
            <w:tcW w:w="1180" w:type="dxa"/>
            <w:noWrap/>
            <w:hideMark/>
          </w:tcPr>
          <w:p w:rsidR="009F0A8B" w:rsidRPr="009F0A8B" w:rsidRDefault="009F0A8B" w:rsidP="009F0A8B">
            <w:pPr>
              <w:rPr>
                <w:rFonts w:ascii="Times New Roman" w:hAnsi="Times New Roman"/>
                <w:b/>
                <w:sz w:val="18"/>
                <w:szCs w:val="18"/>
              </w:rPr>
            </w:pPr>
            <w:r w:rsidRPr="009F0A8B">
              <w:rPr>
                <w:rFonts w:ascii="Times New Roman" w:hAnsi="Times New Roman"/>
                <w:b/>
                <w:sz w:val="18"/>
                <w:szCs w:val="18"/>
              </w:rPr>
              <w:t>13 086,280</w:t>
            </w:r>
          </w:p>
        </w:tc>
        <w:tc>
          <w:tcPr>
            <w:tcW w:w="1280" w:type="dxa"/>
            <w:noWrap/>
            <w:hideMark/>
          </w:tcPr>
          <w:p w:rsidR="009F0A8B" w:rsidRPr="009F0A8B" w:rsidRDefault="009F0A8B" w:rsidP="009F0A8B">
            <w:pPr>
              <w:rPr>
                <w:rFonts w:ascii="Times New Roman" w:hAnsi="Times New Roman"/>
                <w:b/>
                <w:sz w:val="18"/>
                <w:szCs w:val="18"/>
              </w:rPr>
            </w:pPr>
            <w:r w:rsidRPr="009F0A8B">
              <w:rPr>
                <w:rFonts w:ascii="Times New Roman" w:hAnsi="Times New Roman"/>
                <w:b/>
                <w:sz w:val="18"/>
                <w:szCs w:val="18"/>
              </w:rPr>
              <w:t>11 816,200</w:t>
            </w:r>
          </w:p>
        </w:tc>
        <w:tc>
          <w:tcPr>
            <w:tcW w:w="1080" w:type="dxa"/>
            <w:noWrap/>
            <w:hideMark/>
          </w:tcPr>
          <w:p w:rsidR="009F0A8B" w:rsidRPr="009F0A8B" w:rsidRDefault="009F0A8B" w:rsidP="009F0A8B">
            <w:pPr>
              <w:rPr>
                <w:rFonts w:ascii="Times New Roman" w:hAnsi="Times New Roman"/>
                <w:b/>
                <w:sz w:val="18"/>
                <w:szCs w:val="18"/>
              </w:rPr>
            </w:pPr>
            <w:r w:rsidRPr="009F0A8B">
              <w:rPr>
                <w:rFonts w:ascii="Times New Roman" w:hAnsi="Times New Roman"/>
                <w:b/>
                <w:sz w:val="18"/>
                <w:szCs w:val="18"/>
              </w:rPr>
              <w:t>12 356,700</w:t>
            </w:r>
          </w:p>
        </w:tc>
        <w:tc>
          <w:tcPr>
            <w:tcW w:w="1080" w:type="dxa"/>
            <w:noWrap/>
            <w:hideMark/>
          </w:tcPr>
          <w:p w:rsidR="009F0A8B" w:rsidRPr="009F0A8B" w:rsidRDefault="009F0A8B" w:rsidP="009F0A8B">
            <w:pPr>
              <w:rPr>
                <w:rFonts w:ascii="Times New Roman" w:hAnsi="Times New Roman"/>
                <w:b/>
                <w:sz w:val="18"/>
                <w:szCs w:val="18"/>
              </w:rPr>
            </w:pPr>
            <w:r w:rsidRPr="009F0A8B">
              <w:rPr>
                <w:rFonts w:ascii="Times New Roman" w:hAnsi="Times New Roman"/>
                <w:b/>
                <w:sz w:val="18"/>
                <w:szCs w:val="18"/>
              </w:rPr>
              <w:t>12 867,100</w:t>
            </w:r>
          </w:p>
        </w:tc>
        <w:tc>
          <w:tcPr>
            <w:tcW w:w="1080" w:type="dxa"/>
            <w:noWrap/>
            <w:hideMark/>
          </w:tcPr>
          <w:p w:rsidR="009F0A8B" w:rsidRPr="009F0A8B" w:rsidRDefault="009F0A8B" w:rsidP="009F0A8B">
            <w:pPr>
              <w:rPr>
                <w:rFonts w:ascii="Times New Roman" w:hAnsi="Times New Roman"/>
                <w:b/>
                <w:sz w:val="18"/>
                <w:szCs w:val="18"/>
              </w:rPr>
            </w:pPr>
            <w:r w:rsidRPr="009F0A8B">
              <w:rPr>
                <w:rFonts w:ascii="Times New Roman" w:hAnsi="Times New Roman"/>
                <w:b/>
                <w:sz w:val="18"/>
                <w:szCs w:val="18"/>
              </w:rPr>
              <w:t>12 867,100</w:t>
            </w:r>
          </w:p>
        </w:tc>
        <w:tc>
          <w:tcPr>
            <w:tcW w:w="1340" w:type="dxa"/>
            <w:noWrap/>
            <w:hideMark/>
          </w:tcPr>
          <w:p w:rsidR="009F0A8B" w:rsidRPr="009F0A8B" w:rsidRDefault="009F0A8B" w:rsidP="009F0A8B">
            <w:pPr>
              <w:rPr>
                <w:rFonts w:ascii="Times New Roman" w:hAnsi="Times New Roman"/>
                <w:b/>
                <w:sz w:val="18"/>
                <w:szCs w:val="18"/>
              </w:rPr>
            </w:pPr>
            <w:r w:rsidRPr="009F0A8B">
              <w:rPr>
                <w:rFonts w:ascii="Times New Roman" w:hAnsi="Times New Roman"/>
                <w:b/>
                <w:sz w:val="18"/>
                <w:szCs w:val="18"/>
              </w:rPr>
              <w:t>83 840,831</w:t>
            </w:r>
          </w:p>
        </w:tc>
      </w:tr>
      <w:tr w:rsidR="009F0A8B" w:rsidRPr="009F0A8B" w:rsidTr="009F0A8B">
        <w:trPr>
          <w:trHeight w:val="528"/>
        </w:trPr>
        <w:tc>
          <w:tcPr>
            <w:tcW w:w="1720" w:type="dxa"/>
            <w:vMerge/>
            <w:hideMark/>
          </w:tcPr>
          <w:p w:rsidR="009F0A8B" w:rsidRPr="009F0A8B" w:rsidRDefault="009F0A8B">
            <w:pPr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2760" w:type="dxa"/>
            <w:vMerge/>
            <w:hideMark/>
          </w:tcPr>
          <w:p w:rsidR="009F0A8B" w:rsidRPr="009F0A8B" w:rsidRDefault="009F0A8B">
            <w:pPr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1680" w:type="dxa"/>
            <w:vMerge/>
            <w:hideMark/>
          </w:tcPr>
          <w:p w:rsidR="009F0A8B" w:rsidRPr="009F0A8B" w:rsidRDefault="009F0A8B">
            <w:pPr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5120" w:type="dxa"/>
            <w:hideMark/>
          </w:tcPr>
          <w:p w:rsidR="009F0A8B" w:rsidRPr="009F0A8B" w:rsidRDefault="009F0A8B">
            <w:pPr>
              <w:rPr>
                <w:rFonts w:ascii="Times New Roman" w:hAnsi="Times New Roman"/>
                <w:b/>
                <w:sz w:val="18"/>
                <w:szCs w:val="18"/>
              </w:rPr>
            </w:pPr>
            <w:r w:rsidRPr="009F0A8B">
              <w:rPr>
                <w:rFonts w:ascii="Times New Roman" w:hAnsi="Times New Roman"/>
                <w:b/>
                <w:sz w:val="18"/>
                <w:szCs w:val="18"/>
              </w:rPr>
              <w:t>средства, поступающие в бюджет Сортавальского муниципального района из бюджета Республики Карелия</w:t>
            </w:r>
          </w:p>
        </w:tc>
        <w:tc>
          <w:tcPr>
            <w:tcW w:w="1180" w:type="dxa"/>
            <w:noWrap/>
            <w:hideMark/>
          </w:tcPr>
          <w:p w:rsidR="009F0A8B" w:rsidRPr="009F0A8B" w:rsidRDefault="009F0A8B" w:rsidP="009F0A8B">
            <w:pPr>
              <w:rPr>
                <w:rFonts w:ascii="Times New Roman" w:hAnsi="Times New Roman"/>
                <w:b/>
                <w:sz w:val="18"/>
                <w:szCs w:val="18"/>
              </w:rPr>
            </w:pPr>
            <w:r w:rsidRPr="009F0A8B">
              <w:rPr>
                <w:rFonts w:ascii="Times New Roman" w:hAnsi="Times New Roman"/>
                <w:b/>
                <w:sz w:val="18"/>
                <w:szCs w:val="18"/>
              </w:rPr>
              <w:t>4 108,830</w:t>
            </w:r>
          </w:p>
        </w:tc>
        <w:tc>
          <w:tcPr>
            <w:tcW w:w="1180" w:type="dxa"/>
            <w:noWrap/>
            <w:hideMark/>
          </w:tcPr>
          <w:p w:rsidR="009F0A8B" w:rsidRPr="009F0A8B" w:rsidRDefault="009F0A8B" w:rsidP="009F0A8B">
            <w:pPr>
              <w:rPr>
                <w:rFonts w:ascii="Times New Roman" w:hAnsi="Times New Roman"/>
                <w:b/>
                <w:sz w:val="18"/>
                <w:szCs w:val="18"/>
              </w:rPr>
            </w:pPr>
            <w:r w:rsidRPr="009F0A8B">
              <w:rPr>
                <w:rFonts w:ascii="Times New Roman" w:hAnsi="Times New Roman"/>
                <w:b/>
                <w:sz w:val="18"/>
                <w:szCs w:val="18"/>
              </w:rPr>
              <w:t>4 627,365</w:t>
            </w:r>
          </w:p>
        </w:tc>
        <w:tc>
          <w:tcPr>
            <w:tcW w:w="1180" w:type="dxa"/>
            <w:noWrap/>
            <w:hideMark/>
          </w:tcPr>
          <w:p w:rsidR="009F0A8B" w:rsidRPr="009F0A8B" w:rsidRDefault="009F0A8B" w:rsidP="009F0A8B">
            <w:pPr>
              <w:rPr>
                <w:rFonts w:ascii="Times New Roman" w:hAnsi="Times New Roman"/>
                <w:b/>
                <w:sz w:val="18"/>
                <w:szCs w:val="18"/>
              </w:rPr>
            </w:pPr>
            <w:r w:rsidRPr="009F0A8B">
              <w:rPr>
                <w:rFonts w:ascii="Times New Roman" w:hAnsi="Times New Roman"/>
                <w:b/>
                <w:sz w:val="18"/>
                <w:szCs w:val="18"/>
              </w:rPr>
              <w:t>3 544,420</w:t>
            </w:r>
          </w:p>
        </w:tc>
        <w:tc>
          <w:tcPr>
            <w:tcW w:w="1280" w:type="dxa"/>
            <w:noWrap/>
            <w:hideMark/>
          </w:tcPr>
          <w:p w:rsidR="009F0A8B" w:rsidRPr="009F0A8B" w:rsidRDefault="009F0A8B" w:rsidP="009F0A8B">
            <w:pPr>
              <w:rPr>
                <w:rFonts w:ascii="Times New Roman" w:hAnsi="Times New Roman"/>
                <w:b/>
                <w:sz w:val="18"/>
                <w:szCs w:val="18"/>
              </w:rPr>
            </w:pPr>
            <w:r w:rsidRPr="009F0A8B">
              <w:rPr>
                <w:rFonts w:ascii="Times New Roman" w:hAnsi="Times New Roman"/>
                <w:b/>
                <w:sz w:val="18"/>
                <w:szCs w:val="18"/>
              </w:rPr>
              <w:t>1 786,705</w:t>
            </w:r>
          </w:p>
        </w:tc>
        <w:tc>
          <w:tcPr>
            <w:tcW w:w="1080" w:type="dxa"/>
            <w:noWrap/>
            <w:hideMark/>
          </w:tcPr>
          <w:p w:rsidR="009F0A8B" w:rsidRPr="009F0A8B" w:rsidRDefault="009F0A8B" w:rsidP="009F0A8B">
            <w:pPr>
              <w:rPr>
                <w:rFonts w:ascii="Times New Roman" w:hAnsi="Times New Roman"/>
                <w:b/>
                <w:sz w:val="18"/>
                <w:szCs w:val="18"/>
              </w:rPr>
            </w:pPr>
            <w:r w:rsidRPr="009F0A8B">
              <w:rPr>
                <w:rFonts w:ascii="Times New Roman" w:hAnsi="Times New Roman"/>
                <w:b/>
                <w:sz w:val="18"/>
                <w:szCs w:val="18"/>
              </w:rPr>
              <w:t>0,000</w:t>
            </w:r>
          </w:p>
        </w:tc>
        <w:tc>
          <w:tcPr>
            <w:tcW w:w="1080" w:type="dxa"/>
            <w:noWrap/>
            <w:hideMark/>
          </w:tcPr>
          <w:p w:rsidR="009F0A8B" w:rsidRPr="009F0A8B" w:rsidRDefault="009F0A8B" w:rsidP="009F0A8B">
            <w:pPr>
              <w:rPr>
                <w:rFonts w:ascii="Times New Roman" w:hAnsi="Times New Roman"/>
                <w:b/>
                <w:sz w:val="18"/>
                <w:szCs w:val="18"/>
              </w:rPr>
            </w:pPr>
            <w:r w:rsidRPr="009F0A8B">
              <w:rPr>
                <w:rFonts w:ascii="Times New Roman" w:hAnsi="Times New Roman"/>
                <w:b/>
                <w:sz w:val="18"/>
                <w:szCs w:val="18"/>
              </w:rPr>
              <w:t>0,000</w:t>
            </w:r>
          </w:p>
        </w:tc>
        <w:tc>
          <w:tcPr>
            <w:tcW w:w="1080" w:type="dxa"/>
            <w:noWrap/>
            <w:hideMark/>
          </w:tcPr>
          <w:p w:rsidR="009F0A8B" w:rsidRPr="009F0A8B" w:rsidRDefault="009F0A8B" w:rsidP="009F0A8B">
            <w:pPr>
              <w:rPr>
                <w:rFonts w:ascii="Times New Roman" w:hAnsi="Times New Roman"/>
                <w:b/>
                <w:sz w:val="18"/>
                <w:szCs w:val="18"/>
              </w:rPr>
            </w:pPr>
            <w:r w:rsidRPr="009F0A8B">
              <w:rPr>
                <w:rFonts w:ascii="Times New Roman" w:hAnsi="Times New Roman"/>
                <w:b/>
                <w:sz w:val="18"/>
                <w:szCs w:val="18"/>
              </w:rPr>
              <w:t>0,000</w:t>
            </w:r>
          </w:p>
        </w:tc>
        <w:tc>
          <w:tcPr>
            <w:tcW w:w="1340" w:type="dxa"/>
            <w:noWrap/>
            <w:hideMark/>
          </w:tcPr>
          <w:p w:rsidR="009F0A8B" w:rsidRPr="009F0A8B" w:rsidRDefault="009F0A8B" w:rsidP="009F0A8B">
            <w:pPr>
              <w:rPr>
                <w:rFonts w:ascii="Times New Roman" w:hAnsi="Times New Roman"/>
                <w:b/>
                <w:sz w:val="18"/>
                <w:szCs w:val="18"/>
              </w:rPr>
            </w:pPr>
            <w:r w:rsidRPr="009F0A8B">
              <w:rPr>
                <w:rFonts w:ascii="Times New Roman" w:hAnsi="Times New Roman"/>
                <w:b/>
                <w:sz w:val="18"/>
                <w:szCs w:val="18"/>
              </w:rPr>
              <w:t>14 067,320</w:t>
            </w:r>
          </w:p>
        </w:tc>
      </w:tr>
      <w:tr w:rsidR="009F0A8B" w:rsidRPr="009F0A8B" w:rsidTr="009F0A8B">
        <w:trPr>
          <w:trHeight w:val="528"/>
        </w:trPr>
        <w:tc>
          <w:tcPr>
            <w:tcW w:w="1720" w:type="dxa"/>
            <w:vMerge/>
            <w:hideMark/>
          </w:tcPr>
          <w:p w:rsidR="009F0A8B" w:rsidRPr="009F0A8B" w:rsidRDefault="009F0A8B">
            <w:pPr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2760" w:type="dxa"/>
            <w:vMerge/>
            <w:hideMark/>
          </w:tcPr>
          <w:p w:rsidR="009F0A8B" w:rsidRPr="009F0A8B" w:rsidRDefault="009F0A8B">
            <w:pPr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1680" w:type="dxa"/>
            <w:vMerge/>
            <w:hideMark/>
          </w:tcPr>
          <w:p w:rsidR="009F0A8B" w:rsidRPr="009F0A8B" w:rsidRDefault="009F0A8B">
            <w:pPr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5120" w:type="dxa"/>
            <w:hideMark/>
          </w:tcPr>
          <w:p w:rsidR="009F0A8B" w:rsidRPr="009F0A8B" w:rsidRDefault="009F0A8B">
            <w:pPr>
              <w:rPr>
                <w:rFonts w:ascii="Times New Roman" w:hAnsi="Times New Roman"/>
                <w:b/>
                <w:sz w:val="18"/>
                <w:szCs w:val="18"/>
              </w:rPr>
            </w:pPr>
            <w:r w:rsidRPr="009F0A8B">
              <w:rPr>
                <w:rFonts w:ascii="Times New Roman" w:hAnsi="Times New Roman"/>
                <w:b/>
                <w:sz w:val="18"/>
                <w:szCs w:val="18"/>
              </w:rPr>
              <w:t>средства, поступающие в бюджет Сортавальского муниципального района из федерального бюджета</w:t>
            </w:r>
          </w:p>
        </w:tc>
        <w:tc>
          <w:tcPr>
            <w:tcW w:w="1180" w:type="dxa"/>
            <w:noWrap/>
            <w:hideMark/>
          </w:tcPr>
          <w:p w:rsidR="009F0A8B" w:rsidRPr="009F0A8B" w:rsidRDefault="009F0A8B" w:rsidP="009F0A8B">
            <w:pPr>
              <w:rPr>
                <w:rFonts w:ascii="Times New Roman" w:hAnsi="Times New Roman"/>
                <w:b/>
                <w:sz w:val="18"/>
                <w:szCs w:val="18"/>
              </w:rPr>
            </w:pPr>
            <w:r w:rsidRPr="009F0A8B">
              <w:rPr>
                <w:rFonts w:ascii="Times New Roman" w:hAnsi="Times New Roman"/>
                <w:b/>
                <w:sz w:val="18"/>
                <w:szCs w:val="18"/>
              </w:rPr>
              <w:t> </w:t>
            </w:r>
          </w:p>
        </w:tc>
        <w:tc>
          <w:tcPr>
            <w:tcW w:w="1180" w:type="dxa"/>
            <w:noWrap/>
            <w:hideMark/>
          </w:tcPr>
          <w:p w:rsidR="009F0A8B" w:rsidRPr="009F0A8B" w:rsidRDefault="009F0A8B" w:rsidP="009F0A8B">
            <w:pPr>
              <w:rPr>
                <w:rFonts w:ascii="Times New Roman" w:hAnsi="Times New Roman"/>
                <w:b/>
                <w:sz w:val="18"/>
                <w:szCs w:val="18"/>
              </w:rPr>
            </w:pPr>
            <w:r w:rsidRPr="009F0A8B">
              <w:rPr>
                <w:rFonts w:ascii="Times New Roman" w:hAnsi="Times New Roman"/>
                <w:b/>
                <w:sz w:val="18"/>
                <w:szCs w:val="18"/>
              </w:rPr>
              <w:t> </w:t>
            </w:r>
          </w:p>
        </w:tc>
        <w:tc>
          <w:tcPr>
            <w:tcW w:w="1180" w:type="dxa"/>
            <w:noWrap/>
            <w:hideMark/>
          </w:tcPr>
          <w:p w:rsidR="009F0A8B" w:rsidRPr="009F0A8B" w:rsidRDefault="009F0A8B" w:rsidP="009F0A8B">
            <w:pPr>
              <w:rPr>
                <w:rFonts w:ascii="Times New Roman" w:hAnsi="Times New Roman"/>
                <w:b/>
                <w:sz w:val="18"/>
                <w:szCs w:val="18"/>
              </w:rPr>
            </w:pPr>
            <w:r w:rsidRPr="009F0A8B">
              <w:rPr>
                <w:rFonts w:ascii="Times New Roman" w:hAnsi="Times New Roman"/>
                <w:b/>
                <w:sz w:val="18"/>
                <w:szCs w:val="18"/>
              </w:rPr>
              <w:t> </w:t>
            </w:r>
          </w:p>
        </w:tc>
        <w:tc>
          <w:tcPr>
            <w:tcW w:w="1280" w:type="dxa"/>
            <w:noWrap/>
            <w:hideMark/>
          </w:tcPr>
          <w:p w:rsidR="009F0A8B" w:rsidRPr="009F0A8B" w:rsidRDefault="009F0A8B" w:rsidP="009F0A8B">
            <w:pPr>
              <w:rPr>
                <w:rFonts w:ascii="Times New Roman" w:hAnsi="Times New Roman"/>
                <w:b/>
                <w:sz w:val="18"/>
                <w:szCs w:val="18"/>
              </w:rPr>
            </w:pPr>
            <w:r w:rsidRPr="009F0A8B">
              <w:rPr>
                <w:rFonts w:ascii="Times New Roman" w:hAnsi="Times New Roman"/>
                <w:b/>
                <w:sz w:val="18"/>
                <w:szCs w:val="18"/>
              </w:rPr>
              <w:t> </w:t>
            </w:r>
          </w:p>
        </w:tc>
        <w:tc>
          <w:tcPr>
            <w:tcW w:w="1080" w:type="dxa"/>
            <w:noWrap/>
            <w:hideMark/>
          </w:tcPr>
          <w:p w:rsidR="009F0A8B" w:rsidRPr="009F0A8B" w:rsidRDefault="009F0A8B" w:rsidP="009F0A8B">
            <w:pPr>
              <w:rPr>
                <w:rFonts w:ascii="Times New Roman" w:hAnsi="Times New Roman"/>
                <w:b/>
                <w:sz w:val="18"/>
                <w:szCs w:val="18"/>
              </w:rPr>
            </w:pPr>
            <w:r w:rsidRPr="009F0A8B">
              <w:rPr>
                <w:rFonts w:ascii="Times New Roman" w:hAnsi="Times New Roman"/>
                <w:b/>
                <w:sz w:val="18"/>
                <w:szCs w:val="18"/>
              </w:rPr>
              <w:t> </w:t>
            </w:r>
          </w:p>
        </w:tc>
        <w:tc>
          <w:tcPr>
            <w:tcW w:w="1080" w:type="dxa"/>
            <w:noWrap/>
            <w:hideMark/>
          </w:tcPr>
          <w:p w:rsidR="009F0A8B" w:rsidRPr="009F0A8B" w:rsidRDefault="009F0A8B" w:rsidP="009F0A8B">
            <w:pPr>
              <w:rPr>
                <w:rFonts w:ascii="Times New Roman" w:hAnsi="Times New Roman"/>
                <w:b/>
                <w:sz w:val="18"/>
                <w:szCs w:val="18"/>
              </w:rPr>
            </w:pPr>
            <w:r w:rsidRPr="009F0A8B">
              <w:rPr>
                <w:rFonts w:ascii="Times New Roman" w:hAnsi="Times New Roman"/>
                <w:b/>
                <w:sz w:val="18"/>
                <w:szCs w:val="18"/>
              </w:rPr>
              <w:t> </w:t>
            </w:r>
          </w:p>
        </w:tc>
        <w:tc>
          <w:tcPr>
            <w:tcW w:w="1080" w:type="dxa"/>
            <w:noWrap/>
            <w:hideMark/>
          </w:tcPr>
          <w:p w:rsidR="009F0A8B" w:rsidRPr="009F0A8B" w:rsidRDefault="009F0A8B" w:rsidP="009F0A8B">
            <w:pPr>
              <w:rPr>
                <w:rFonts w:ascii="Times New Roman" w:hAnsi="Times New Roman"/>
                <w:b/>
                <w:sz w:val="18"/>
                <w:szCs w:val="18"/>
              </w:rPr>
            </w:pPr>
            <w:r w:rsidRPr="009F0A8B">
              <w:rPr>
                <w:rFonts w:ascii="Times New Roman" w:hAnsi="Times New Roman"/>
                <w:b/>
                <w:sz w:val="18"/>
                <w:szCs w:val="18"/>
              </w:rPr>
              <w:t> </w:t>
            </w:r>
          </w:p>
        </w:tc>
        <w:tc>
          <w:tcPr>
            <w:tcW w:w="1340" w:type="dxa"/>
            <w:noWrap/>
            <w:hideMark/>
          </w:tcPr>
          <w:p w:rsidR="009F0A8B" w:rsidRPr="009F0A8B" w:rsidRDefault="009F0A8B" w:rsidP="009F0A8B">
            <w:pPr>
              <w:rPr>
                <w:rFonts w:ascii="Times New Roman" w:hAnsi="Times New Roman"/>
                <w:b/>
                <w:sz w:val="18"/>
                <w:szCs w:val="18"/>
              </w:rPr>
            </w:pPr>
            <w:r w:rsidRPr="009F0A8B">
              <w:rPr>
                <w:rFonts w:ascii="Times New Roman" w:hAnsi="Times New Roman"/>
                <w:b/>
                <w:sz w:val="18"/>
                <w:szCs w:val="18"/>
              </w:rPr>
              <w:t>0,000</w:t>
            </w:r>
          </w:p>
        </w:tc>
      </w:tr>
      <w:tr w:rsidR="009F0A8B" w:rsidRPr="009F0A8B" w:rsidTr="009F0A8B">
        <w:trPr>
          <w:trHeight w:val="390"/>
        </w:trPr>
        <w:tc>
          <w:tcPr>
            <w:tcW w:w="1720" w:type="dxa"/>
            <w:vMerge w:val="restart"/>
            <w:hideMark/>
          </w:tcPr>
          <w:p w:rsidR="009F0A8B" w:rsidRPr="009F0A8B" w:rsidRDefault="009F0A8B">
            <w:pPr>
              <w:rPr>
                <w:rFonts w:ascii="Times New Roman" w:hAnsi="Times New Roman"/>
                <w:b/>
                <w:sz w:val="18"/>
                <w:szCs w:val="18"/>
              </w:rPr>
            </w:pPr>
            <w:r w:rsidRPr="009F0A8B">
              <w:rPr>
                <w:rFonts w:ascii="Times New Roman" w:hAnsi="Times New Roman"/>
                <w:b/>
                <w:sz w:val="18"/>
                <w:szCs w:val="18"/>
              </w:rPr>
              <w:t xml:space="preserve"> Основное мероприятие</w:t>
            </w:r>
          </w:p>
        </w:tc>
        <w:tc>
          <w:tcPr>
            <w:tcW w:w="2760" w:type="dxa"/>
            <w:vMerge w:val="restart"/>
            <w:hideMark/>
          </w:tcPr>
          <w:p w:rsidR="009F0A8B" w:rsidRPr="009F0A8B" w:rsidRDefault="009F0A8B">
            <w:pPr>
              <w:rPr>
                <w:rFonts w:ascii="Times New Roman" w:hAnsi="Times New Roman"/>
                <w:b/>
                <w:sz w:val="18"/>
                <w:szCs w:val="18"/>
              </w:rPr>
            </w:pPr>
            <w:proofErr w:type="spellStart"/>
            <w:proofErr w:type="gramStart"/>
            <w:r w:rsidRPr="009F0A8B">
              <w:rPr>
                <w:rFonts w:ascii="Times New Roman" w:hAnsi="Times New Roman"/>
                <w:b/>
                <w:sz w:val="18"/>
                <w:szCs w:val="18"/>
              </w:rPr>
              <w:t>Молоде</w:t>
            </w:r>
            <w:proofErr w:type="spellEnd"/>
            <w:r w:rsidRPr="009F0A8B">
              <w:rPr>
                <w:rFonts w:ascii="Times New Roman" w:hAnsi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9F0A8B">
              <w:rPr>
                <w:rFonts w:ascii="Times New Roman" w:hAnsi="Times New Roman"/>
                <w:b/>
                <w:sz w:val="18"/>
                <w:szCs w:val="18"/>
              </w:rPr>
              <w:t>жь</w:t>
            </w:r>
            <w:proofErr w:type="spellEnd"/>
            <w:proofErr w:type="gramEnd"/>
            <w:r w:rsidRPr="009F0A8B">
              <w:rPr>
                <w:rFonts w:ascii="Times New Roman" w:hAnsi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9F0A8B">
              <w:rPr>
                <w:rFonts w:ascii="Times New Roman" w:hAnsi="Times New Roman"/>
                <w:b/>
                <w:sz w:val="18"/>
                <w:szCs w:val="18"/>
              </w:rPr>
              <w:t>Сотавальского</w:t>
            </w:r>
            <w:proofErr w:type="spellEnd"/>
            <w:r w:rsidRPr="009F0A8B">
              <w:rPr>
                <w:rFonts w:ascii="Times New Roman" w:hAnsi="Times New Roman"/>
                <w:b/>
                <w:sz w:val="18"/>
                <w:szCs w:val="18"/>
              </w:rPr>
              <w:t xml:space="preserve"> муниципального района</w:t>
            </w:r>
          </w:p>
        </w:tc>
        <w:tc>
          <w:tcPr>
            <w:tcW w:w="6800" w:type="dxa"/>
            <w:gridSpan w:val="2"/>
            <w:hideMark/>
          </w:tcPr>
          <w:p w:rsidR="009F0A8B" w:rsidRPr="009F0A8B" w:rsidRDefault="009F0A8B">
            <w:pPr>
              <w:rPr>
                <w:rFonts w:ascii="Times New Roman" w:hAnsi="Times New Roman"/>
                <w:b/>
                <w:sz w:val="18"/>
                <w:szCs w:val="18"/>
              </w:rPr>
            </w:pPr>
            <w:r w:rsidRPr="009F0A8B">
              <w:rPr>
                <w:rFonts w:ascii="Times New Roman" w:hAnsi="Times New Roman"/>
                <w:b/>
                <w:sz w:val="18"/>
                <w:szCs w:val="18"/>
              </w:rPr>
              <w:t>всего</w:t>
            </w:r>
          </w:p>
        </w:tc>
        <w:tc>
          <w:tcPr>
            <w:tcW w:w="1180" w:type="dxa"/>
            <w:noWrap/>
            <w:hideMark/>
          </w:tcPr>
          <w:p w:rsidR="009F0A8B" w:rsidRPr="009F0A8B" w:rsidRDefault="009F0A8B" w:rsidP="009F0A8B">
            <w:pPr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9F0A8B">
              <w:rPr>
                <w:rFonts w:ascii="Times New Roman" w:hAnsi="Times New Roman"/>
                <w:b/>
                <w:bCs/>
                <w:sz w:val="18"/>
                <w:szCs w:val="18"/>
              </w:rPr>
              <w:t>14,595</w:t>
            </w:r>
          </w:p>
        </w:tc>
        <w:tc>
          <w:tcPr>
            <w:tcW w:w="1180" w:type="dxa"/>
            <w:noWrap/>
            <w:hideMark/>
          </w:tcPr>
          <w:p w:rsidR="009F0A8B" w:rsidRPr="009F0A8B" w:rsidRDefault="009F0A8B" w:rsidP="009F0A8B">
            <w:pPr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9F0A8B">
              <w:rPr>
                <w:rFonts w:ascii="Times New Roman" w:hAnsi="Times New Roman"/>
                <w:b/>
                <w:bCs/>
                <w:sz w:val="18"/>
                <w:szCs w:val="18"/>
              </w:rPr>
              <w:t>19,000</w:t>
            </w:r>
          </w:p>
        </w:tc>
        <w:tc>
          <w:tcPr>
            <w:tcW w:w="1180" w:type="dxa"/>
            <w:noWrap/>
            <w:hideMark/>
          </w:tcPr>
          <w:p w:rsidR="009F0A8B" w:rsidRPr="009F0A8B" w:rsidRDefault="009F0A8B" w:rsidP="009F0A8B">
            <w:pPr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9F0A8B">
              <w:rPr>
                <w:rFonts w:ascii="Times New Roman" w:hAnsi="Times New Roman"/>
                <w:b/>
                <w:bCs/>
                <w:sz w:val="18"/>
                <w:szCs w:val="18"/>
              </w:rPr>
              <w:t>57,828</w:t>
            </w:r>
          </w:p>
        </w:tc>
        <w:tc>
          <w:tcPr>
            <w:tcW w:w="1280" w:type="dxa"/>
            <w:noWrap/>
            <w:hideMark/>
          </w:tcPr>
          <w:p w:rsidR="009F0A8B" w:rsidRPr="009F0A8B" w:rsidRDefault="009F0A8B" w:rsidP="009F0A8B">
            <w:pPr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9F0A8B">
              <w:rPr>
                <w:rFonts w:ascii="Times New Roman" w:hAnsi="Times New Roman"/>
                <w:b/>
                <w:bCs/>
                <w:sz w:val="18"/>
                <w:szCs w:val="18"/>
              </w:rPr>
              <w:t>64,100</w:t>
            </w:r>
          </w:p>
        </w:tc>
        <w:tc>
          <w:tcPr>
            <w:tcW w:w="1080" w:type="dxa"/>
            <w:noWrap/>
            <w:hideMark/>
          </w:tcPr>
          <w:p w:rsidR="009F0A8B" w:rsidRPr="009F0A8B" w:rsidRDefault="009F0A8B" w:rsidP="009F0A8B">
            <w:pPr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9F0A8B">
              <w:rPr>
                <w:rFonts w:ascii="Times New Roman" w:hAnsi="Times New Roman"/>
                <w:b/>
                <w:bCs/>
                <w:sz w:val="18"/>
                <w:szCs w:val="18"/>
              </w:rPr>
              <w:t>70,000</w:t>
            </w:r>
          </w:p>
        </w:tc>
        <w:tc>
          <w:tcPr>
            <w:tcW w:w="1080" w:type="dxa"/>
            <w:noWrap/>
            <w:hideMark/>
          </w:tcPr>
          <w:p w:rsidR="009F0A8B" w:rsidRPr="009F0A8B" w:rsidRDefault="009F0A8B" w:rsidP="009F0A8B">
            <w:pPr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9F0A8B">
              <w:rPr>
                <w:rFonts w:ascii="Times New Roman" w:hAnsi="Times New Roman"/>
                <w:b/>
                <w:bCs/>
                <w:sz w:val="18"/>
                <w:szCs w:val="18"/>
              </w:rPr>
              <w:t>70,000</w:t>
            </w:r>
          </w:p>
        </w:tc>
        <w:tc>
          <w:tcPr>
            <w:tcW w:w="1080" w:type="dxa"/>
            <w:noWrap/>
            <w:hideMark/>
          </w:tcPr>
          <w:p w:rsidR="009F0A8B" w:rsidRPr="009F0A8B" w:rsidRDefault="009F0A8B" w:rsidP="009F0A8B">
            <w:pPr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9F0A8B">
              <w:rPr>
                <w:rFonts w:ascii="Times New Roman" w:hAnsi="Times New Roman"/>
                <w:b/>
                <w:bCs/>
                <w:sz w:val="18"/>
                <w:szCs w:val="18"/>
              </w:rPr>
              <w:t>70,000</w:t>
            </w:r>
          </w:p>
        </w:tc>
        <w:tc>
          <w:tcPr>
            <w:tcW w:w="1340" w:type="dxa"/>
            <w:noWrap/>
            <w:hideMark/>
          </w:tcPr>
          <w:p w:rsidR="009F0A8B" w:rsidRPr="009F0A8B" w:rsidRDefault="009F0A8B" w:rsidP="009F0A8B">
            <w:pPr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9F0A8B">
              <w:rPr>
                <w:rFonts w:ascii="Times New Roman" w:hAnsi="Times New Roman"/>
                <w:b/>
                <w:bCs/>
                <w:sz w:val="18"/>
                <w:szCs w:val="18"/>
              </w:rPr>
              <w:t>365,523</w:t>
            </w:r>
          </w:p>
        </w:tc>
      </w:tr>
      <w:tr w:rsidR="009F0A8B" w:rsidRPr="009F0A8B" w:rsidTr="009F0A8B">
        <w:trPr>
          <w:trHeight w:val="405"/>
        </w:trPr>
        <w:tc>
          <w:tcPr>
            <w:tcW w:w="1720" w:type="dxa"/>
            <w:vMerge/>
            <w:hideMark/>
          </w:tcPr>
          <w:p w:rsidR="009F0A8B" w:rsidRPr="009F0A8B" w:rsidRDefault="009F0A8B">
            <w:pPr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2760" w:type="dxa"/>
            <w:vMerge/>
            <w:hideMark/>
          </w:tcPr>
          <w:p w:rsidR="009F0A8B" w:rsidRPr="009F0A8B" w:rsidRDefault="009F0A8B">
            <w:pPr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1680" w:type="dxa"/>
            <w:vMerge w:val="restart"/>
            <w:hideMark/>
          </w:tcPr>
          <w:p w:rsidR="009F0A8B" w:rsidRPr="009F0A8B" w:rsidRDefault="009F0A8B" w:rsidP="009F0A8B">
            <w:pPr>
              <w:rPr>
                <w:rFonts w:ascii="Times New Roman" w:hAnsi="Times New Roman"/>
                <w:b/>
                <w:sz w:val="18"/>
                <w:szCs w:val="18"/>
              </w:rPr>
            </w:pPr>
            <w:r w:rsidRPr="009F0A8B">
              <w:rPr>
                <w:rFonts w:ascii="Times New Roman" w:hAnsi="Times New Roman"/>
                <w:b/>
                <w:sz w:val="18"/>
                <w:szCs w:val="18"/>
              </w:rPr>
              <w:t>бюджет Сортавальского муниципального района</w:t>
            </w:r>
          </w:p>
        </w:tc>
        <w:tc>
          <w:tcPr>
            <w:tcW w:w="5120" w:type="dxa"/>
            <w:hideMark/>
          </w:tcPr>
          <w:p w:rsidR="009F0A8B" w:rsidRPr="009F0A8B" w:rsidRDefault="009F0A8B">
            <w:pPr>
              <w:rPr>
                <w:rFonts w:ascii="Times New Roman" w:hAnsi="Times New Roman"/>
                <w:b/>
                <w:sz w:val="18"/>
                <w:szCs w:val="18"/>
              </w:rPr>
            </w:pPr>
            <w:r w:rsidRPr="009F0A8B">
              <w:rPr>
                <w:rFonts w:ascii="Times New Roman" w:hAnsi="Times New Roman"/>
                <w:b/>
                <w:sz w:val="18"/>
                <w:szCs w:val="18"/>
              </w:rPr>
              <w:t>средства бюджета Сортавальского муниципального района</w:t>
            </w:r>
          </w:p>
        </w:tc>
        <w:tc>
          <w:tcPr>
            <w:tcW w:w="1180" w:type="dxa"/>
            <w:noWrap/>
            <w:hideMark/>
          </w:tcPr>
          <w:p w:rsidR="009F0A8B" w:rsidRPr="009F0A8B" w:rsidRDefault="009F0A8B" w:rsidP="009F0A8B">
            <w:pPr>
              <w:rPr>
                <w:rFonts w:ascii="Times New Roman" w:hAnsi="Times New Roman"/>
                <w:b/>
                <w:sz w:val="18"/>
                <w:szCs w:val="18"/>
              </w:rPr>
            </w:pPr>
            <w:r w:rsidRPr="009F0A8B">
              <w:rPr>
                <w:rFonts w:ascii="Times New Roman" w:hAnsi="Times New Roman"/>
                <w:b/>
                <w:sz w:val="18"/>
                <w:szCs w:val="18"/>
              </w:rPr>
              <w:t>14,595</w:t>
            </w:r>
          </w:p>
        </w:tc>
        <w:tc>
          <w:tcPr>
            <w:tcW w:w="1180" w:type="dxa"/>
            <w:noWrap/>
            <w:hideMark/>
          </w:tcPr>
          <w:p w:rsidR="009F0A8B" w:rsidRPr="009F0A8B" w:rsidRDefault="009F0A8B" w:rsidP="009F0A8B">
            <w:pPr>
              <w:rPr>
                <w:rFonts w:ascii="Times New Roman" w:hAnsi="Times New Roman"/>
                <w:b/>
                <w:sz w:val="18"/>
                <w:szCs w:val="18"/>
              </w:rPr>
            </w:pPr>
            <w:r w:rsidRPr="009F0A8B">
              <w:rPr>
                <w:rFonts w:ascii="Times New Roman" w:hAnsi="Times New Roman"/>
                <w:b/>
                <w:sz w:val="18"/>
                <w:szCs w:val="18"/>
              </w:rPr>
              <w:t>19,000</w:t>
            </w:r>
          </w:p>
        </w:tc>
        <w:tc>
          <w:tcPr>
            <w:tcW w:w="1180" w:type="dxa"/>
            <w:noWrap/>
            <w:hideMark/>
          </w:tcPr>
          <w:p w:rsidR="009F0A8B" w:rsidRPr="009F0A8B" w:rsidRDefault="009F0A8B" w:rsidP="009F0A8B">
            <w:pPr>
              <w:rPr>
                <w:rFonts w:ascii="Times New Roman" w:hAnsi="Times New Roman"/>
                <w:b/>
                <w:sz w:val="18"/>
                <w:szCs w:val="18"/>
              </w:rPr>
            </w:pPr>
            <w:r w:rsidRPr="009F0A8B">
              <w:rPr>
                <w:rFonts w:ascii="Times New Roman" w:hAnsi="Times New Roman"/>
                <w:b/>
                <w:sz w:val="18"/>
                <w:szCs w:val="18"/>
              </w:rPr>
              <w:t>57,828</w:t>
            </w:r>
          </w:p>
        </w:tc>
        <w:tc>
          <w:tcPr>
            <w:tcW w:w="1280" w:type="dxa"/>
            <w:noWrap/>
            <w:hideMark/>
          </w:tcPr>
          <w:p w:rsidR="009F0A8B" w:rsidRPr="009F0A8B" w:rsidRDefault="009F0A8B" w:rsidP="009F0A8B">
            <w:pPr>
              <w:rPr>
                <w:rFonts w:ascii="Times New Roman" w:hAnsi="Times New Roman"/>
                <w:b/>
                <w:sz w:val="18"/>
                <w:szCs w:val="18"/>
              </w:rPr>
            </w:pPr>
            <w:r w:rsidRPr="009F0A8B">
              <w:rPr>
                <w:rFonts w:ascii="Times New Roman" w:hAnsi="Times New Roman"/>
                <w:b/>
                <w:sz w:val="18"/>
                <w:szCs w:val="18"/>
              </w:rPr>
              <w:t>64,100</w:t>
            </w:r>
          </w:p>
        </w:tc>
        <w:tc>
          <w:tcPr>
            <w:tcW w:w="1080" w:type="dxa"/>
            <w:noWrap/>
            <w:hideMark/>
          </w:tcPr>
          <w:p w:rsidR="009F0A8B" w:rsidRPr="009F0A8B" w:rsidRDefault="009F0A8B" w:rsidP="009F0A8B">
            <w:pPr>
              <w:rPr>
                <w:rFonts w:ascii="Times New Roman" w:hAnsi="Times New Roman"/>
                <w:b/>
                <w:sz w:val="18"/>
                <w:szCs w:val="18"/>
              </w:rPr>
            </w:pPr>
            <w:r w:rsidRPr="009F0A8B">
              <w:rPr>
                <w:rFonts w:ascii="Times New Roman" w:hAnsi="Times New Roman"/>
                <w:b/>
                <w:sz w:val="18"/>
                <w:szCs w:val="18"/>
              </w:rPr>
              <w:t>70,000</w:t>
            </w:r>
          </w:p>
        </w:tc>
        <w:tc>
          <w:tcPr>
            <w:tcW w:w="1080" w:type="dxa"/>
            <w:noWrap/>
            <w:hideMark/>
          </w:tcPr>
          <w:p w:rsidR="009F0A8B" w:rsidRPr="009F0A8B" w:rsidRDefault="009F0A8B" w:rsidP="009F0A8B">
            <w:pPr>
              <w:rPr>
                <w:rFonts w:ascii="Times New Roman" w:hAnsi="Times New Roman"/>
                <w:b/>
                <w:sz w:val="18"/>
                <w:szCs w:val="18"/>
              </w:rPr>
            </w:pPr>
            <w:r w:rsidRPr="009F0A8B">
              <w:rPr>
                <w:rFonts w:ascii="Times New Roman" w:hAnsi="Times New Roman"/>
                <w:b/>
                <w:sz w:val="18"/>
                <w:szCs w:val="18"/>
              </w:rPr>
              <w:t>70,000</w:t>
            </w:r>
          </w:p>
        </w:tc>
        <w:tc>
          <w:tcPr>
            <w:tcW w:w="1080" w:type="dxa"/>
            <w:noWrap/>
            <w:hideMark/>
          </w:tcPr>
          <w:p w:rsidR="009F0A8B" w:rsidRPr="009F0A8B" w:rsidRDefault="009F0A8B" w:rsidP="009F0A8B">
            <w:pPr>
              <w:rPr>
                <w:rFonts w:ascii="Times New Roman" w:hAnsi="Times New Roman"/>
                <w:b/>
                <w:sz w:val="18"/>
                <w:szCs w:val="18"/>
              </w:rPr>
            </w:pPr>
            <w:r w:rsidRPr="009F0A8B">
              <w:rPr>
                <w:rFonts w:ascii="Times New Roman" w:hAnsi="Times New Roman"/>
                <w:b/>
                <w:sz w:val="18"/>
                <w:szCs w:val="18"/>
              </w:rPr>
              <w:t>70,000</w:t>
            </w:r>
          </w:p>
        </w:tc>
        <w:tc>
          <w:tcPr>
            <w:tcW w:w="1340" w:type="dxa"/>
            <w:noWrap/>
            <w:hideMark/>
          </w:tcPr>
          <w:p w:rsidR="009F0A8B" w:rsidRPr="009F0A8B" w:rsidRDefault="009F0A8B" w:rsidP="009F0A8B">
            <w:pPr>
              <w:rPr>
                <w:rFonts w:ascii="Times New Roman" w:hAnsi="Times New Roman"/>
                <w:b/>
                <w:sz w:val="18"/>
                <w:szCs w:val="18"/>
              </w:rPr>
            </w:pPr>
            <w:r w:rsidRPr="009F0A8B">
              <w:rPr>
                <w:rFonts w:ascii="Times New Roman" w:hAnsi="Times New Roman"/>
                <w:b/>
                <w:sz w:val="18"/>
                <w:szCs w:val="18"/>
              </w:rPr>
              <w:t>365,523</w:t>
            </w:r>
          </w:p>
        </w:tc>
      </w:tr>
      <w:tr w:rsidR="009F0A8B" w:rsidRPr="009F0A8B" w:rsidTr="009F0A8B">
        <w:trPr>
          <w:trHeight w:val="528"/>
        </w:trPr>
        <w:tc>
          <w:tcPr>
            <w:tcW w:w="1720" w:type="dxa"/>
            <w:vMerge/>
            <w:hideMark/>
          </w:tcPr>
          <w:p w:rsidR="009F0A8B" w:rsidRPr="009F0A8B" w:rsidRDefault="009F0A8B">
            <w:pPr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2760" w:type="dxa"/>
            <w:vMerge/>
            <w:hideMark/>
          </w:tcPr>
          <w:p w:rsidR="009F0A8B" w:rsidRPr="009F0A8B" w:rsidRDefault="009F0A8B">
            <w:pPr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1680" w:type="dxa"/>
            <w:vMerge/>
            <w:hideMark/>
          </w:tcPr>
          <w:p w:rsidR="009F0A8B" w:rsidRPr="009F0A8B" w:rsidRDefault="009F0A8B">
            <w:pPr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5120" w:type="dxa"/>
            <w:hideMark/>
          </w:tcPr>
          <w:p w:rsidR="009F0A8B" w:rsidRPr="009F0A8B" w:rsidRDefault="009F0A8B">
            <w:pPr>
              <w:rPr>
                <w:rFonts w:ascii="Times New Roman" w:hAnsi="Times New Roman"/>
                <w:b/>
                <w:sz w:val="18"/>
                <w:szCs w:val="18"/>
              </w:rPr>
            </w:pPr>
            <w:r w:rsidRPr="009F0A8B">
              <w:rPr>
                <w:rFonts w:ascii="Times New Roman" w:hAnsi="Times New Roman"/>
                <w:b/>
                <w:sz w:val="18"/>
                <w:szCs w:val="18"/>
              </w:rPr>
              <w:t>средства, поступающие в бюджет Сортавальского муниципального района из бюджета Республики Карелия</w:t>
            </w:r>
          </w:p>
        </w:tc>
        <w:tc>
          <w:tcPr>
            <w:tcW w:w="1180" w:type="dxa"/>
            <w:noWrap/>
            <w:hideMark/>
          </w:tcPr>
          <w:p w:rsidR="009F0A8B" w:rsidRPr="009F0A8B" w:rsidRDefault="009F0A8B" w:rsidP="009F0A8B">
            <w:pPr>
              <w:rPr>
                <w:rFonts w:ascii="Times New Roman" w:hAnsi="Times New Roman"/>
                <w:b/>
                <w:sz w:val="18"/>
                <w:szCs w:val="18"/>
              </w:rPr>
            </w:pPr>
            <w:r w:rsidRPr="009F0A8B">
              <w:rPr>
                <w:rFonts w:ascii="Times New Roman" w:hAnsi="Times New Roman"/>
                <w:b/>
                <w:sz w:val="18"/>
                <w:szCs w:val="18"/>
              </w:rPr>
              <w:t> </w:t>
            </w:r>
          </w:p>
        </w:tc>
        <w:tc>
          <w:tcPr>
            <w:tcW w:w="1180" w:type="dxa"/>
            <w:noWrap/>
            <w:hideMark/>
          </w:tcPr>
          <w:p w:rsidR="009F0A8B" w:rsidRPr="009F0A8B" w:rsidRDefault="009F0A8B" w:rsidP="009F0A8B">
            <w:pPr>
              <w:rPr>
                <w:rFonts w:ascii="Times New Roman" w:hAnsi="Times New Roman"/>
                <w:b/>
                <w:sz w:val="18"/>
                <w:szCs w:val="18"/>
              </w:rPr>
            </w:pPr>
            <w:r w:rsidRPr="009F0A8B">
              <w:rPr>
                <w:rFonts w:ascii="Times New Roman" w:hAnsi="Times New Roman"/>
                <w:b/>
                <w:sz w:val="18"/>
                <w:szCs w:val="18"/>
              </w:rPr>
              <w:t> </w:t>
            </w:r>
          </w:p>
        </w:tc>
        <w:tc>
          <w:tcPr>
            <w:tcW w:w="1180" w:type="dxa"/>
            <w:noWrap/>
            <w:hideMark/>
          </w:tcPr>
          <w:p w:rsidR="009F0A8B" w:rsidRPr="009F0A8B" w:rsidRDefault="009F0A8B" w:rsidP="009F0A8B">
            <w:pPr>
              <w:rPr>
                <w:rFonts w:ascii="Times New Roman" w:hAnsi="Times New Roman"/>
                <w:b/>
                <w:sz w:val="18"/>
                <w:szCs w:val="18"/>
              </w:rPr>
            </w:pPr>
            <w:r w:rsidRPr="009F0A8B">
              <w:rPr>
                <w:rFonts w:ascii="Times New Roman" w:hAnsi="Times New Roman"/>
                <w:b/>
                <w:sz w:val="18"/>
                <w:szCs w:val="18"/>
              </w:rPr>
              <w:t> </w:t>
            </w:r>
          </w:p>
        </w:tc>
        <w:tc>
          <w:tcPr>
            <w:tcW w:w="1280" w:type="dxa"/>
            <w:noWrap/>
            <w:hideMark/>
          </w:tcPr>
          <w:p w:rsidR="009F0A8B" w:rsidRPr="009F0A8B" w:rsidRDefault="009F0A8B" w:rsidP="009F0A8B">
            <w:pPr>
              <w:rPr>
                <w:rFonts w:ascii="Times New Roman" w:hAnsi="Times New Roman"/>
                <w:b/>
                <w:sz w:val="18"/>
                <w:szCs w:val="18"/>
              </w:rPr>
            </w:pPr>
            <w:r w:rsidRPr="009F0A8B">
              <w:rPr>
                <w:rFonts w:ascii="Times New Roman" w:hAnsi="Times New Roman"/>
                <w:b/>
                <w:sz w:val="18"/>
                <w:szCs w:val="18"/>
              </w:rPr>
              <w:t> </w:t>
            </w:r>
          </w:p>
        </w:tc>
        <w:tc>
          <w:tcPr>
            <w:tcW w:w="1080" w:type="dxa"/>
            <w:noWrap/>
            <w:hideMark/>
          </w:tcPr>
          <w:p w:rsidR="009F0A8B" w:rsidRPr="009F0A8B" w:rsidRDefault="009F0A8B" w:rsidP="009F0A8B">
            <w:pPr>
              <w:rPr>
                <w:rFonts w:ascii="Times New Roman" w:hAnsi="Times New Roman"/>
                <w:b/>
                <w:sz w:val="18"/>
                <w:szCs w:val="18"/>
              </w:rPr>
            </w:pPr>
            <w:r w:rsidRPr="009F0A8B">
              <w:rPr>
                <w:rFonts w:ascii="Times New Roman" w:hAnsi="Times New Roman"/>
                <w:b/>
                <w:sz w:val="18"/>
                <w:szCs w:val="18"/>
              </w:rPr>
              <w:t> </w:t>
            </w:r>
          </w:p>
        </w:tc>
        <w:tc>
          <w:tcPr>
            <w:tcW w:w="1080" w:type="dxa"/>
            <w:noWrap/>
            <w:hideMark/>
          </w:tcPr>
          <w:p w:rsidR="009F0A8B" w:rsidRPr="009F0A8B" w:rsidRDefault="009F0A8B" w:rsidP="009F0A8B">
            <w:pPr>
              <w:rPr>
                <w:rFonts w:ascii="Times New Roman" w:hAnsi="Times New Roman"/>
                <w:b/>
                <w:sz w:val="18"/>
                <w:szCs w:val="18"/>
              </w:rPr>
            </w:pPr>
            <w:r w:rsidRPr="009F0A8B">
              <w:rPr>
                <w:rFonts w:ascii="Times New Roman" w:hAnsi="Times New Roman"/>
                <w:b/>
                <w:sz w:val="18"/>
                <w:szCs w:val="18"/>
              </w:rPr>
              <w:t> </w:t>
            </w:r>
          </w:p>
        </w:tc>
        <w:tc>
          <w:tcPr>
            <w:tcW w:w="1080" w:type="dxa"/>
            <w:noWrap/>
            <w:hideMark/>
          </w:tcPr>
          <w:p w:rsidR="009F0A8B" w:rsidRPr="009F0A8B" w:rsidRDefault="009F0A8B" w:rsidP="009F0A8B">
            <w:pPr>
              <w:rPr>
                <w:rFonts w:ascii="Times New Roman" w:hAnsi="Times New Roman"/>
                <w:b/>
                <w:sz w:val="18"/>
                <w:szCs w:val="18"/>
              </w:rPr>
            </w:pPr>
            <w:r w:rsidRPr="009F0A8B">
              <w:rPr>
                <w:rFonts w:ascii="Times New Roman" w:hAnsi="Times New Roman"/>
                <w:b/>
                <w:sz w:val="18"/>
                <w:szCs w:val="18"/>
              </w:rPr>
              <w:t> </w:t>
            </w:r>
          </w:p>
        </w:tc>
        <w:tc>
          <w:tcPr>
            <w:tcW w:w="1340" w:type="dxa"/>
            <w:noWrap/>
            <w:hideMark/>
          </w:tcPr>
          <w:p w:rsidR="009F0A8B" w:rsidRPr="009F0A8B" w:rsidRDefault="009F0A8B" w:rsidP="009F0A8B">
            <w:pPr>
              <w:rPr>
                <w:rFonts w:ascii="Times New Roman" w:hAnsi="Times New Roman"/>
                <w:b/>
                <w:sz w:val="18"/>
                <w:szCs w:val="18"/>
              </w:rPr>
            </w:pPr>
            <w:r w:rsidRPr="009F0A8B">
              <w:rPr>
                <w:rFonts w:ascii="Times New Roman" w:hAnsi="Times New Roman"/>
                <w:b/>
                <w:sz w:val="18"/>
                <w:szCs w:val="18"/>
              </w:rPr>
              <w:t>0,000</w:t>
            </w:r>
          </w:p>
        </w:tc>
      </w:tr>
      <w:tr w:rsidR="009F0A8B" w:rsidRPr="009F0A8B" w:rsidTr="009F0A8B">
        <w:trPr>
          <w:trHeight w:val="528"/>
        </w:trPr>
        <w:tc>
          <w:tcPr>
            <w:tcW w:w="1720" w:type="dxa"/>
            <w:vMerge/>
            <w:hideMark/>
          </w:tcPr>
          <w:p w:rsidR="009F0A8B" w:rsidRPr="009F0A8B" w:rsidRDefault="009F0A8B">
            <w:pPr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2760" w:type="dxa"/>
            <w:vMerge/>
            <w:hideMark/>
          </w:tcPr>
          <w:p w:rsidR="009F0A8B" w:rsidRPr="009F0A8B" w:rsidRDefault="009F0A8B">
            <w:pPr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1680" w:type="dxa"/>
            <w:vMerge/>
            <w:hideMark/>
          </w:tcPr>
          <w:p w:rsidR="009F0A8B" w:rsidRPr="009F0A8B" w:rsidRDefault="009F0A8B">
            <w:pPr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5120" w:type="dxa"/>
            <w:hideMark/>
          </w:tcPr>
          <w:p w:rsidR="009F0A8B" w:rsidRPr="009F0A8B" w:rsidRDefault="009F0A8B">
            <w:pPr>
              <w:rPr>
                <w:rFonts w:ascii="Times New Roman" w:hAnsi="Times New Roman"/>
                <w:b/>
                <w:sz w:val="18"/>
                <w:szCs w:val="18"/>
              </w:rPr>
            </w:pPr>
            <w:r w:rsidRPr="009F0A8B">
              <w:rPr>
                <w:rFonts w:ascii="Times New Roman" w:hAnsi="Times New Roman"/>
                <w:b/>
                <w:sz w:val="18"/>
                <w:szCs w:val="18"/>
              </w:rPr>
              <w:t>средства, поступающие в бюджет Сортавальского муниципального района из федерального бюджета</w:t>
            </w:r>
          </w:p>
        </w:tc>
        <w:tc>
          <w:tcPr>
            <w:tcW w:w="1180" w:type="dxa"/>
            <w:noWrap/>
            <w:hideMark/>
          </w:tcPr>
          <w:p w:rsidR="009F0A8B" w:rsidRPr="009F0A8B" w:rsidRDefault="009F0A8B" w:rsidP="009F0A8B">
            <w:pPr>
              <w:rPr>
                <w:rFonts w:ascii="Times New Roman" w:hAnsi="Times New Roman"/>
                <w:b/>
                <w:sz w:val="18"/>
                <w:szCs w:val="18"/>
              </w:rPr>
            </w:pPr>
            <w:r w:rsidRPr="009F0A8B">
              <w:rPr>
                <w:rFonts w:ascii="Times New Roman" w:hAnsi="Times New Roman"/>
                <w:b/>
                <w:sz w:val="18"/>
                <w:szCs w:val="18"/>
              </w:rPr>
              <w:t> </w:t>
            </w:r>
          </w:p>
        </w:tc>
        <w:tc>
          <w:tcPr>
            <w:tcW w:w="1180" w:type="dxa"/>
            <w:noWrap/>
            <w:hideMark/>
          </w:tcPr>
          <w:p w:rsidR="009F0A8B" w:rsidRPr="009F0A8B" w:rsidRDefault="009F0A8B" w:rsidP="009F0A8B">
            <w:pPr>
              <w:rPr>
                <w:rFonts w:ascii="Times New Roman" w:hAnsi="Times New Roman"/>
                <w:b/>
                <w:sz w:val="18"/>
                <w:szCs w:val="18"/>
              </w:rPr>
            </w:pPr>
            <w:r w:rsidRPr="009F0A8B">
              <w:rPr>
                <w:rFonts w:ascii="Times New Roman" w:hAnsi="Times New Roman"/>
                <w:b/>
                <w:sz w:val="18"/>
                <w:szCs w:val="18"/>
              </w:rPr>
              <w:t> </w:t>
            </w:r>
          </w:p>
        </w:tc>
        <w:tc>
          <w:tcPr>
            <w:tcW w:w="1180" w:type="dxa"/>
            <w:noWrap/>
            <w:hideMark/>
          </w:tcPr>
          <w:p w:rsidR="009F0A8B" w:rsidRPr="009F0A8B" w:rsidRDefault="009F0A8B" w:rsidP="009F0A8B">
            <w:pPr>
              <w:rPr>
                <w:rFonts w:ascii="Times New Roman" w:hAnsi="Times New Roman"/>
                <w:b/>
                <w:sz w:val="18"/>
                <w:szCs w:val="18"/>
              </w:rPr>
            </w:pPr>
            <w:r w:rsidRPr="009F0A8B">
              <w:rPr>
                <w:rFonts w:ascii="Times New Roman" w:hAnsi="Times New Roman"/>
                <w:b/>
                <w:sz w:val="18"/>
                <w:szCs w:val="18"/>
              </w:rPr>
              <w:t> </w:t>
            </w:r>
          </w:p>
        </w:tc>
        <w:tc>
          <w:tcPr>
            <w:tcW w:w="1280" w:type="dxa"/>
            <w:noWrap/>
            <w:hideMark/>
          </w:tcPr>
          <w:p w:rsidR="009F0A8B" w:rsidRPr="009F0A8B" w:rsidRDefault="009F0A8B" w:rsidP="009F0A8B">
            <w:pPr>
              <w:rPr>
                <w:rFonts w:ascii="Times New Roman" w:hAnsi="Times New Roman"/>
                <w:b/>
                <w:sz w:val="18"/>
                <w:szCs w:val="18"/>
              </w:rPr>
            </w:pPr>
            <w:r w:rsidRPr="009F0A8B">
              <w:rPr>
                <w:rFonts w:ascii="Times New Roman" w:hAnsi="Times New Roman"/>
                <w:b/>
                <w:sz w:val="18"/>
                <w:szCs w:val="18"/>
              </w:rPr>
              <w:t> </w:t>
            </w:r>
          </w:p>
        </w:tc>
        <w:tc>
          <w:tcPr>
            <w:tcW w:w="1080" w:type="dxa"/>
            <w:noWrap/>
            <w:hideMark/>
          </w:tcPr>
          <w:p w:rsidR="009F0A8B" w:rsidRPr="009F0A8B" w:rsidRDefault="009F0A8B" w:rsidP="009F0A8B">
            <w:pPr>
              <w:rPr>
                <w:rFonts w:ascii="Times New Roman" w:hAnsi="Times New Roman"/>
                <w:b/>
                <w:sz w:val="18"/>
                <w:szCs w:val="18"/>
              </w:rPr>
            </w:pPr>
            <w:r w:rsidRPr="009F0A8B">
              <w:rPr>
                <w:rFonts w:ascii="Times New Roman" w:hAnsi="Times New Roman"/>
                <w:b/>
                <w:sz w:val="18"/>
                <w:szCs w:val="18"/>
              </w:rPr>
              <w:t> </w:t>
            </w:r>
          </w:p>
        </w:tc>
        <w:tc>
          <w:tcPr>
            <w:tcW w:w="1080" w:type="dxa"/>
            <w:noWrap/>
            <w:hideMark/>
          </w:tcPr>
          <w:p w:rsidR="009F0A8B" w:rsidRPr="009F0A8B" w:rsidRDefault="009F0A8B" w:rsidP="009F0A8B">
            <w:pPr>
              <w:rPr>
                <w:rFonts w:ascii="Times New Roman" w:hAnsi="Times New Roman"/>
                <w:b/>
                <w:sz w:val="18"/>
                <w:szCs w:val="18"/>
              </w:rPr>
            </w:pPr>
            <w:r w:rsidRPr="009F0A8B">
              <w:rPr>
                <w:rFonts w:ascii="Times New Roman" w:hAnsi="Times New Roman"/>
                <w:b/>
                <w:sz w:val="18"/>
                <w:szCs w:val="18"/>
              </w:rPr>
              <w:t> </w:t>
            </w:r>
          </w:p>
        </w:tc>
        <w:tc>
          <w:tcPr>
            <w:tcW w:w="1080" w:type="dxa"/>
            <w:noWrap/>
            <w:hideMark/>
          </w:tcPr>
          <w:p w:rsidR="009F0A8B" w:rsidRPr="009F0A8B" w:rsidRDefault="009F0A8B" w:rsidP="009F0A8B">
            <w:pPr>
              <w:rPr>
                <w:rFonts w:ascii="Times New Roman" w:hAnsi="Times New Roman"/>
                <w:b/>
                <w:sz w:val="18"/>
                <w:szCs w:val="18"/>
              </w:rPr>
            </w:pPr>
            <w:r w:rsidRPr="009F0A8B">
              <w:rPr>
                <w:rFonts w:ascii="Times New Roman" w:hAnsi="Times New Roman"/>
                <w:b/>
                <w:sz w:val="18"/>
                <w:szCs w:val="18"/>
              </w:rPr>
              <w:t> </w:t>
            </w:r>
          </w:p>
        </w:tc>
        <w:tc>
          <w:tcPr>
            <w:tcW w:w="1340" w:type="dxa"/>
            <w:noWrap/>
            <w:hideMark/>
          </w:tcPr>
          <w:p w:rsidR="009F0A8B" w:rsidRPr="009F0A8B" w:rsidRDefault="009F0A8B" w:rsidP="009F0A8B">
            <w:pPr>
              <w:rPr>
                <w:rFonts w:ascii="Times New Roman" w:hAnsi="Times New Roman"/>
                <w:b/>
                <w:sz w:val="18"/>
                <w:szCs w:val="18"/>
              </w:rPr>
            </w:pPr>
            <w:r w:rsidRPr="009F0A8B">
              <w:rPr>
                <w:rFonts w:ascii="Times New Roman" w:hAnsi="Times New Roman"/>
                <w:b/>
                <w:sz w:val="18"/>
                <w:szCs w:val="18"/>
              </w:rPr>
              <w:t>0,000</w:t>
            </w:r>
          </w:p>
        </w:tc>
      </w:tr>
      <w:tr w:rsidR="009F0A8B" w:rsidRPr="009F0A8B" w:rsidTr="009F0A8B">
        <w:trPr>
          <w:trHeight w:val="390"/>
        </w:trPr>
        <w:tc>
          <w:tcPr>
            <w:tcW w:w="1720" w:type="dxa"/>
            <w:vMerge w:val="restart"/>
            <w:hideMark/>
          </w:tcPr>
          <w:p w:rsidR="009F0A8B" w:rsidRPr="009F0A8B" w:rsidRDefault="009F0A8B">
            <w:pPr>
              <w:rPr>
                <w:rFonts w:ascii="Times New Roman" w:hAnsi="Times New Roman"/>
                <w:b/>
                <w:sz w:val="18"/>
                <w:szCs w:val="18"/>
              </w:rPr>
            </w:pPr>
            <w:r w:rsidRPr="009F0A8B">
              <w:rPr>
                <w:rFonts w:ascii="Times New Roman" w:hAnsi="Times New Roman"/>
                <w:b/>
                <w:sz w:val="18"/>
                <w:szCs w:val="18"/>
              </w:rPr>
              <w:t xml:space="preserve"> Основное мероприятие</w:t>
            </w:r>
          </w:p>
        </w:tc>
        <w:tc>
          <w:tcPr>
            <w:tcW w:w="2760" w:type="dxa"/>
            <w:vMerge w:val="restart"/>
            <w:hideMark/>
          </w:tcPr>
          <w:p w:rsidR="009F0A8B" w:rsidRPr="009F0A8B" w:rsidRDefault="009F0A8B">
            <w:pPr>
              <w:rPr>
                <w:rFonts w:ascii="Times New Roman" w:hAnsi="Times New Roman"/>
                <w:b/>
                <w:sz w:val="18"/>
                <w:szCs w:val="18"/>
              </w:rPr>
            </w:pPr>
            <w:r w:rsidRPr="009F0A8B">
              <w:rPr>
                <w:rFonts w:ascii="Times New Roman" w:hAnsi="Times New Roman"/>
                <w:b/>
                <w:sz w:val="18"/>
                <w:szCs w:val="18"/>
              </w:rPr>
              <w:t xml:space="preserve">Организация музейного обслуживания        </w:t>
            </w:r>
          </w:p>
        </w:tc>
        <w:tc>
          <w:tcPr>
            <w:tcW w:w="6800" w:type="dxa"/>
            <w:gridSpan w:val="2"/>
            <w:hideMark/>
          </w:tcPr>
          <w:p w:rsidR="009F0A8B" w:rsidRPr="009F0A8B" w:rsidRDefault="009F0A8B">
            <w:pPr>
              <w:rPr>
                <w:rFonts w:ascii="Times New Roman" w:hAnsi="Times New Roman"/>
                <w:b/>
                <w:sz w:val="18"/>
                <w:szCs w:val="18"/>
              </w:rPr>
            </w:pPr>
            <w:r w:rsidRPr="009F0A8B">
              <w:rPr>
                <w:rFonts w:ascii="Times New Roman" w:hAnsi="Times New Roman"/>
                <w:b/>
                <w:sz w:val="18"/>
                <w:szCs w:val="18"/>
              </w:rPr>
              <w:t>всего</w:t>
            </w:r>
          </w:p>
        </w:tc>
        <w:tc>
          <w:tcPr>
            <w:tcW w:w="1180" w:type="dxa"/>
            <w:noWrap/>
            <w:hideMark/>
          </w:tcPr>
          <w:p w:rsidR="009F0A8B" w:rsidRPr="009F0A8B" w:rsidRDefault="009F0A8B" w:rsidP="009F0A8B">
            <w:pPr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9F0A8B">
              <w:rPr>
                <w:rFonts w:ascii="Times New Roman" w:hAnsi="Times New Roman"/>
                <w:b/>
                <w:bCs/>
                <w:sz w:val="18"/>
                <w:szCs w:val="18"/>
              </w:rPr>
              <w:t>6 856,450</w:t>
            </w:r>
          </w:p>
        </w:tc>
        <w:tc>
          <w:tcPr>
            <w:tcW w:w="1180" w:type="dxa"/>
            <w:noWrap/>
            <w:hideMark/>
          </w:tcPr>
          <w:p w:rsidR="009F0A8B" w:rsidRPr="009F0A8B" w:rsidRDefault="009F0A8B" w:rsidP="009F0A8B">
            <w:pPr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9F0A8B">
              <w:rPr>
                <w:rFonts w:ascii="Times New Roman" w:hAnsi="Times New Roman"/>
                <w:b/>
                <w:bCs/>
                <w:sz w:val="18"/>
                <w:szCs w:val="18"/>
              </w:rPr>
              <w:t>6 879,116</w:t>
            </w:r>
          </w:p>
        </w:tc>
        <w:tc>
          <w:tcPr>
            <w:tcW w:w="1180" w:type="dxa"/>
            <w:noWrap/>
            <w:hideMark/>
          </w:tcPr>
          <w:p w:rsidR="009F0A8B" w:rsidRPr="009F0A8B" w:rsidRDefault="009F0A8B" w:rsidP="009F0A8B">
            <w:pPr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9F0A8B">
              <w:rPr>
                <w:rFonts w:ascii="Times New Roman" w:hAnsi="Times New Roman"/>
                <w:b/>
                <w:bCs/>
                <w:sz w:val="18"/>
                <w:szCs w:val="18"/>
              </w:rPr>
              <w:t>7 124,348</w:t>
            </w:r>
          </w:p>
        </w:tc>
        <w:tc>
          <w:tcPr>
            <w:tcW w:w="1280" w:type="dxa"/>
            <w:noWrap/>
            <w:hideMark/>
          </w:tcPr>
          <w:p w:rsidR="009F0A8B" w:rsidRPr="009F0A8B" w:rsidRDefault="009F0A8B" w:rsidP="009F0A8B">
            <w:pPr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9F0A8B">
              <w:rPr>
                <w:rFonts w:ascii="Times New Roman" w:hAnsi="Times New Roman"/>
                <w:b/>
                <w:bCs/>
                <w:sz w:val="18"/>
                <w:szCs w:val="18"/>
              </w:rPr>
              <w:t>6 358,500</w:t>
            </w:r>
          </w:p>
        </w:tc>
        <w:tc>
          <w:tcPr>
            <w:tcW w:w="1080" w:type="dxa"/>
            <w:noWrap/>
            <w:hideMark/>
          </w:tcPr>
          <w:p w:rsidR="009F0A8B" w:rsidRPr="009F0A8B" w:rsidRDefault="009F0A8B" w:rsidP="009F0A8B">
            <w:pPr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9F0A8B">
              <w:rPr>
                <w:rFonts w:ascii="Times New Roman" w:hAnsi="Times New Roman"/>
                <w:b/>
                <w:bCs/>
                <w:sz w:val="18"/>
                <w:szCs w:val="18"/>
              </w:rPr>
              <w:t>5 747,200</w:t>
            </w:r>
          </w:p>
        </w:tc>
        <w:tc>
          <w:tcPr>
            <w:tcW w:w="1080" w:type="dxa"/>
            <w:noWrap/>
            <w:hideMark/>
          </w:tcPr>
          <w:p w:rsidR="009F0A8B" w:rsidRPr="009F0A8B" w:rsidRDefault="009F0A8B" w:rsidP="009F0A8B">
            <w:pPr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9F0A8B">
              <w:rPr>
                <w:rFonts w:ascii="Times New Roman" w:hAnsi="Times New Roman"/>
                <w:b/>
                <w:bCs/>
                <w:sz w:val="18"/>
                <w:szCs w:val="18"/>
              </w:rPr>
              <w:t>6 000,100</w:t>
            </w:r>
          </w:p>
        </w:tc>
        <w:tc>
          <w:tcPr>
            <w:tcW w:w="1080" w:type="dxa"/>
            <w:noWrap/>
            <w:hideMark/>
          </w:tcPr>
          <w:p w:rsidR="009F0A8B" w:rsidRPr="009F0A8B" w:rsidRDefault="009F0A8B" w:rsidP="009F0A8B">
            <w:pPr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9F0A8B">
              <w:rPr>
                <w:rFonts w:ascii="Times New Roman" w:hAnsi="Times New Roman"/>
                <w:b/>
                <w:bCs/>
                <w:sz w:val="18"/>
                <w:szCs w:val="18"/>
              </w:rPr>
              <w:t>6 000,100</w:t>
            </w:r>
          </w:p>
        </w:tc>
        <w:tc>
          <w:tcPr>
            <w:tcW w:w="1340" w:type="dxa"/>
            <w:noWrap/>
            <w:hideMark/>
          </w:tcPr>
          <w:p w:rsidR="009F0A8B" w:rsidRPr="009F0A8B" w:rsidRDefault="009F0A8B" w:rsidP="009F0A8B">
            <w:pPr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9F0A8B">
              <w:rPr>
                <w:rFonts w:ascii="Times New Roman" w:hAnsi="Times New Roman"/>
                <w:b/>
                <w:bCs/>
                <w:sz w:val="18"/>
                <w:szCs w:val="18"/>
              </w:rPr>
              <w:t>44 965,814</w:t>
            </w:r>
          </w:p>
        </w:tc>
      </w:tr>
      <w:tr w:rsidR="009F0A8B" w:rsidRPr="009F0A8B" w:rsidTr="009F0A8B">
        <w:trPr>
          <w:trHeight w:val="405"/>
        </w:trPr>
        <w:tc>
          <w:tcPr>
            <w:tcW w:w="1720" w:type="dxa"/>
            <w:vMerge/>
            <w:hideMark/>
          </w:tcPr>
          <w:p w:rsidR="009F0A8B" w:rsidRPr="009F0A8B" w:rsidRDefault="009F0A8B">
            <w:pPr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2760" w:type="dxa"/>
            <w:vMerge/>
            <w:hideMark/>
          </w:tcPr>
          <w:p w:rsidR="009F0A8B" w:rsidRPr="009F0A8B" w:rsidRDefault="009F0A8B">
            <w:pPr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1680" w:type="dxa"/>
            <w:vMerge w:val="restart"/>
            <w:hideMark/>
          </w:tcPr>
          <w:p w:rsidR="009F0A8B" w:rsidRPr="009F0A8B" w:rsidRDefault="009F0A8B" w:rsidP="009F0A8B">
            <w:pPr>
              <w:rPr>
                <w:rFonts w:ascii="Times New Roman" w:hAnsi="Times New Roman"/>
                <w:b/>
                <w:sz w:val="18"/>
                <w:szCs w:val="18"/>
              </w:rPr>
            </w:pPr>
            <w:r w:rsidRPr="009F0A8B">
              <w:rPr>
                <w:rFonts w:ascii="Times New Roman" w:hAnsi="Times New Roman"/>
                <w:b/>
                <w:sz w:val="18"/>
                <w:szCs w:val="18"/>
              </w:rPr>
              <w:t xml:space="preserve">бюджет Сортавальского </w:t>
            </w:r>
            <w:r w:rsidRPr="009F0A8B">
              <w:rPr>
                <w:rFonts w:ascii="Times New Roman" w:hAnsi="Times New Roman"/>
                <w:b/>
                <w:sz w:val="18"/>
                <w:szCs w:val="18"/>
              </w:rPr>
              <w:lastRenderedPageBreak/>
              <w:t>муниципального района</w:t>
            </w:r>
          </w:p>
        </w:tc>
        <w:tc>
          <w:tcPr>
            <w:tcW w:w="5120" w:type="dxa"/>
            <w:hideMark/>
          </w:tcPr>
          <w:p w:rsidR="009F0A8B" w:rsidRPr="009F0A8B" w:rsidRDefault="009F0A8B">
            <w:pPr>
              <w:rPr>
                <w:rFonts w:ascii="Times New Roman" w:hAnsi="Times New Roman"/>
                <w:b/>
                <w:sz w:val="18"/>
                <w:szCs w:val="18"/>
              </w:rPr>
            </w:pPr>
            <w:r w:rsidRPr="009F0A8B">
              <w:rPr>
                <w:rFonts w:ascii="Times New Roman" w:hAnsi="Times New Roman"/>
                <w:b/>
                <w:sz w:val="18"/>
                <w:szCs w:val="18"/>
              </w:rPr>
              <w:lastRenderedPageBreak/>
              <w:t>средства бюджета Сортавальского муниципального района</w:t>
            </w:r>
          </w:p>
        </w:tc>
        <w:tc>
          <w:tcPr>
            <w:tcW w:w="1180" w:type="dxa"/>
            <w:noWrap/>
            <w:hideMark/>
          </w:tcPr>
          <w:p w:rsidR="009F0A8B" w:rsidRPr="009F0A8B" w:rsidRDefault="009F0A8B" w:rsidP="009F0A8B">
            <w:pPr>
              <w:rPr>
                <w:rFonts w:ascii="Times New Roman" w:hAnsi="Times New Roman"/>
                <w:b/>
                <w:sz w:val="18"/>
                <w:szCs w:val="18"/>
              </w:rPr>
            </w:pPr>
            <w:r w:rsidRPr="009F0A8B">
              <w:rPr>
                <w:rFonts w:ascii="Times New Roman" w:hAnsi="Times New Roman"/>
                <w:b/>
                <w:sz w:val="18"/>
                <w:szCs w:val="18"/>
              </w:rPr>
              <w:t>4 933,690</w:t>
            </w:r>
          </w:p>
        </w:tc>
        <w:tc>
          <w:tcPr>
            <w:tcW w:w="1180" w:type="dxa"/>
            <w:noWrap/>
            <w:hideMark/>
          </w:tcPr>
          <w:p w:rsidR="009F0A8B" w:rsidRPr="009F0A8B" w:rsidRDefault="009F0A8B" w:rsidP="009F0A8B">
            <w:pPr>
              <w:rPr>
                <w:rFonts w:ascii="Times New Roman" w:hAnsi="Times New Roman"/>
                <w:b/>
                <w:sz w:val="18"/>
                <w:szCs w:val="18"/>
              </w:rPr>
            </w:pPr>
            <w:r w:rsidRPr="009F0A8B">
              <w:rPr>
                <w:rFonts w:ascii="Times New Roman" w:hAnsi="Times New Roman"/>
                <w:b/>
                <w:sz w:val="18"/>
                <w:szCs w:val="18"/>
              </w:rPr>
              <w:t>4 830,146</w:t>
            </w:r>
          </w:p>
        </w:tc>
        <w:tc>
          <w:tcPr>
            <w:tcW w:w="1180" w:type="dxa"/>
            <w:noWrap/>
            <w:hideMark/>
          </w:tcPr>
          <w:p w:rsidR="009F0A8B" w:rsidRPr="009F0A8B" w:rsidRDefault="009F0A8B" w:rsidP="009F0A8B">
            <w:pPr>
              <w:rPr>
                <w:rFonts w:ascii="Times New Roman" w:hAnsi="Times New Roman"/>
                <w:b/>
                <w:sz w:val="18"/>
                <w:szCs w:val="18"/>
              </w:rPr>
            </w:pPr>
            <w:r w:rsidRPr="009F0A8B">
              <w:rPr>
                <w:rFonts w:ascii="Times New Roman" w:hAnsi="Times New Roman"/>
                <w:b/>
                <w:sz w:val="18"/>
                <w:szCs w:val="18"/>
              </w:rPr>
              <w:t>5 321,216</w:t>
            </w:r>
          </w:p>
        </w:tc>
        <w:tc>
          <w:tcPr>
            <w:tcW w:w="1280" w:type="dxa"/>
            <w:noWrap/>
            <w:hideMark/>
          </w:tcPr>
          <w:p w:rsidR="009F0A8B" w:rsidRPr="009F0A8B" w:rsidRDefault="009F0A8B" w:rsidP="009F0A8B">
            <w:pPr>
              <w:rPr>
                <w:rFonts w:ascii="Times New Roman" w:hAnsi="Times New Roman"/>
                <w:b/>
                <w:sz w:val="18"/>
                <w:szCs w:val="18"/>
              </w:rPr>
            </w:pPr>
            <w:r w:rsidRPr="009F0A8B">
              <w:rPr>
                <w:rFonts w:ascii="Times New Roman" w:hAnsi="Times New Roman"/>
                <w:b/>
                <w:sz w:val="18"/>
                <w:szCs w:val="18"/>
              </w:rPr>
              <w:t>5 444,500</w:t>
            </w:r>
          </w:p>
        </w:tc>
        <w:tc>
          <w:tcPr>
            <w:tcW w:w="1080" w:type="dxa"/>
            <w:noWrap/>
            <w:hideMark/>
          </w:tcPr>
          <w:p w:rsidR="009F0A8B" w:rsidRPr="009F0A8B" w:rsidRDefault="009F0A8B" w:rsidP="009F0A8B">
            <w:pPr>
              <w:rPr>
                <w:rFonts w:ascii="Times New Roman" w:hAnsi="Times New Roman"/>
                <w:b/>
                <w:sz w:val="18"/>
                <w:szCs w:val="18"/>
              </w:rPr>
            </w:pPr>
            <w:r w:rsidRPr="009F0A8B">
              <w:rPr>
                <w:rFonts w:ascii="Times New Roman" w:hAnsi="Times New Roman"/>
                <w:b/>
                <w:sz w:val="18"/>
                <w:szCs w:val="18"/>
              </w:rPr>
              <w:t>5 747,200</w:t>
            </w:r>
          </w:p>
        </w:tc>
        <w:tc>
          <w:tcPr>
            <w:tcW w:w="1080" w:type="dxa"/>
            <w:noWrap/>
            <w:hideMark/>
          </w:tcPr>
          <w:p w:rsidR="009F0A8B" w:rsidRPr="009F0A8B" w:rsidRDefault="009F0A8B" w:rsidP="009F0A8B">
            <w:pPr>
              <w:rPr>
                <w:rFonts w:ascii="Times New Roman" w:hAnsi="Times New Roman"/>
                <w:b/>
                <w:sz w:val="18"/>
                <w:szCs w:val="18"/>
              </w:rPr>
            </w:pPr>
            <w:r w:rsidRPr="009F0A8B">
              <w:rPr>
                <w:rFonts w:ascii="Times New Roman" w:hAnsi="Times New Roman"/>
                <w:b/>
                <w:sz w:val="18"/>
                <w:szCs w:val="18"/>
              </w:rPr>
              <w:t>6 000,100</w:t>
            </w:r>
          </w:p>
        </w:tc>
        <w:tc>
          <w:tcPr>
            <w:tcW w:w="1080" w:type="dxa"/>
            <w:noWrap/>
            <w:hideMark/>
          </w:tcPr>
          <w:p w:rsidR="009F0A8B" w:rsidRPr="009F0A8B" w:rsidRDefault="009F0A8B" w:rsidP="009F0A8B">
            <w:pPr>
              <w:rPr>
                <w:rFonts w:ascii="Times New Roman" w:hAnsi="Times New Roman"/>
                <w:b/>
                <w:sz w:val="18"/>
                <w:szCs w:val="18"/>
              </w:rPr>
            </w:pPr>
            <w:r w:rsidRPr="009F0A8B">
              <w:rPr>
                <w:rFonts w:ascii="Times New Roman" w:hAnsi="Times New Roman"/>
                <w:b/>
                <w:sz w:val="18"/>
                <w:szCs w:val="18"/>
              </w:rPr>
              <w:t>6 000,100</w:t>
            </w:r>
          </w:p>
        </w:tc>
        <w:tc>
          <w:tcPr>
            <w:tcW w:w="1340" w:type="dxa"/>
            <w:noWrap/>
            <w:hideMark/>
          </w:tcPr>
          <w:p w:rsidR="009F0A8B" w:rsidRPr="009F0A8B" w:rsidRDefault="009F0A8B" w:rsidP="009F0A8B">
            <w:pPr>
              <w:rPr>
                <w:rFonts w:ascii="Times New Roman" w:hAnsi="Times New Roman"/>
                <w:b/>
                <w:sz w:val="18"/>
                <w:szCs w:val="18"/>
              </w:rPr>
            </w:pPr>
            <w:r w:rsidRPr="009F0A8B">
              <w:rPr>
                <w:rFonts w:ascii="Times New Roman" w:hAnsi="Times New Roman"/>
                <w:b/>
                <w:sz w:val="18"/>
                <w:szCs w:val="18"/>
              </w:rPr>
              <w:t>38 276,952</w:t>
            </w:r>
          </w:p>
        </w:tc>
      </w:tr>
      <w:tr w:rsidR="009F0A8B" w:rsidRPr="009F0A8B" w:rsidTr="009F0A8B">
        <w:trPr>
          <w:trHeight w:val="528"/>
        </w:trPr>
        <w:tc>
          <w:tcPr>
            <w:tcW w:w="1720" w:type="dxa"/>
            <w:vMerge/>
            <w:hideMark/>
          </w:tcPr>
          <w:p w:rsidR="009F0A8B" w:rsidRPr="009F0A8B" w:rsidRDefault="009F0A8B">
            <w:pPr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2760" w:type="dxa"/>
            <w:vMerge/>
            <w:hideMark/>
          </w:tcPr>
          <w:p w:rsidR="009F0A8B" w:rsidRPr="009F0A8B" w:rsidRDefault="009F0A8B">
            <w:pPr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1680" w:type="dxa"/>
            <w:vMerge/>
            <w:hideMark/>
          </w:tcPr>
          <w:p w:rsidR="009F0A8B" w:rsidRPr="009F0A8B" w:rsidRDefault="009F0A8B">
            <w:pPr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5120" w:type="dxa"/>
            <w:hideMark/>
          </w:tcPr>
          <w:p w:rsidR="009F0A8B" w:rsidRPr="009F0A8B" w:rsidRDefault="009F0A8B">
            <w:pPr>
              <w:rPr>
                <w:rFonts w:ascii="Times New Roman" w:hAnsi="Times New Roman"/>
                <w:b/>
                <w:sz w:val="18"/>
                <w:szCs w:val="18"/>
              </w:rPr>
            </w:pPr>
            <w:r w:rsidRPr="009F0A8B">
              <w:rPr>
                <w:rFonts w:ascii="Times New Roman" w:hAnsi="Times New Roman"/>
                <w:b/>
                <w:sz w:val="18"/>
                <w:szCs w:val="18"/>
              </w:rPr>
              <w:t>средства, поступающие в бюджет Сортавальского муниципального района из бюджета Республики Карелия</w:t>
            </w:r>
          </w:p>
        </w:tc>
        <w:tc>
          <w:tcPr>
            <w:tcW w:w="1180" w:type="dxa"/>
            <w:noWrap/>
            <w:hideMark/>
          </w:tcPr>
          <w:p w:rsidR="009F0A8B" w:rsidRPr="009F0A8B" w:rsidRDefault="009F0A8B" w:rsidP="009F0A8B">
            <w:pPr>
              <w:rPr>
                <w:rFonts w:ascii="Times New Roman" w:hAnsi="Times New Roman"/>
                <w:b/>
                <w:sz w:val="18"/>
                <w:szCs w:val="18"/>
              </w:rPr>
            </w:pPr>
            <w:r w:rsidRPr="009F0A8B">
              <w:rPr>
                <w:rFonts w:ascii="Times New Roman" w:hAnsi="Times New Roman"/>
                <w:b/>
                <w:sz w:val="18"/>
                <w:szCs w:val="18"/>
              </w:rPr>
              <w:t>1 922,760</w:t>
            </w:r>
          </w:p>
        </w:tc>
        <w:tc>
          <w:tcPr>
            <w:tcW w:w="1180" w:type="dxa"/>
            <w:noWrap/>
            <w:hideMark/>
          </w:tcPr>
          <w:p w:rsidR="009F0A8B" w:rsidRPr="009F0A8B" w:rsidRDefault="009F0A8B" w:rsidP="009F0A8B">
            <w:pPr>
              <w:rPr>
                <w:rFonts w:ascii="Times New Roman" w:hAnsi="Times New Roman"/>
                <w:b/>
                <w:sz w:val="18"/>
                <w:szCs w:val="18"/>
              </w:rPr>
            </w:pPr>
            <w:r w:rsidRPr="009F0A8B">
              <w:rPr>
                <w:rFonts w:ascii="Times New Roman" w:hAnsi="Times New Roman"/>
                <w:b/>
                <w:sz w:val="18"/>
                <w:szCs w:val="18"/>
              </w:rPr>
              <w:t>2 048,970</w:t>
            </w:r>
          </w:p>
        </w:tc>
        <w:tc>
          <w:tcPr>
            <w:tcW w:w="1180" w:type="dxa"/>
            <w:noWrap/>
            <w:hideMark/>
          </w:tcPr>
          <w:p w:rsidR="009F0A8B" w:rsidRPr="009F0A8B" w:rsidRDefault="009F0A8B" w:rsidP="009F0A8B">
            <w:pPr>
              <w:rPr>
                <w:rFonts w:ascii="Times New Roman" w:hAnsi="Times New Roman"/>
                <w:b/>
                <w:sz w:val="18"/>
                <w:szCs w:val="18"/>
              </w:rPr>
            </w:pPr>
            <w:r w:rsidRPr="009F0A8B">
              <w:rPr>
                <w:rFonts w:ascii="Times New Roman" w:hAnsi="Times New Roman"/>
                <w:b/>
                <w:sz w:val="18"/>
                <w:szCs w:val="18"/>
              </w:rPr>
              <w:t>1 803,132</w:t>
            </w:r>
          </w:p>
        </w:tc>
        <w:tc>
          <w:tcPr>
            <w:tcW w:w="1280" w:type="dxa"/>
            <w:noWrap/>
            <w:hideMark/>
          </w:tcPr>
          <w:p w:rsidR="009F0A8B" w:rsidRPr="009F0A8B" w:rsidRDefault="009F0A8B" w:rsidP="009F0A8B">
            <w:pPr>
              <w:rPr>
                <w:rFonts w:ascii="Times New Roman" w:hAnsi="Times New Roman"/>
                <w:b/>
                <w:sz w:val="18"/>
                <w:szCs w:val="18"/>
              </w:rPr>
            </w:pPr>
            <w:r w:rsidRPr="009F0A8B">
              <w:rPr>
                <w:rFonts w:ascii="Times New Roman" w:hAnsi="Times New Roman"/>
                <w:b/>
                <w:sz w:val="18"/>
                <w:szCs w:val="18"/>
              </w:rPr>
              <w:t>914,000</w:t>
            </w:r>
          </w:p>
        </w:tc>
        <w:tc>
          <w:tcPr>
            <w:tcW w:w="1080" w:type="dxa"/>
            <w:noWrap/>
            <w:hideMark/>
          </w:tcPr>
          <w:p w:rsidR="009F0A8B" w:rsidRPr="009F0A8B" w:rsidRDefault="009F0A8B" w:rsidP="009F0A8B">
            <w:pPr>
              <w:rPr>
                <w:rFonts w:ascii="Times New Roman" w:hAnsi="Times New Roman"/>
                <w:b/>
                <w:sz w:val="18"/>
                <w:szCs w:val="18"/>
              </w:rPr>
            </w:pPr>
            <w:r w:rsidRPr="009F0A8B">
              <w:rPr>
                <w:rFonts w:ascii="Times New Roman" w:hAnsi="Times New Roman"/>
                <w:b/>
                <w:sz w:val="18"/>
                <w:szCs w:val="18"/>
              </w:rPr>
              <w:t>0,000</w:t>
            </w:r>
          </w:p>
        </w:tc>
        <w:tc>
          <w:tcPr>
            <w:tcW w:w="1080" w:type="dxa"/>
            <w:noWrap/>
            <w:hideMark/>
          </w:tcPr>
          <w:p w:rsidR="009F0A8B" w:rsidRPr="009F0A8B" w:rsidRDefault="009F0A8B" w:rsidP="009F0A8B">
            <w:pPr>
              <w:rPr>
                <w:rFonts w:ascii="Times New Roman" w:hAnsi="Times New Roman"/>
                <w:b/>
                <w:sz w:val="18"/>
                <w:szCs w:val="18"/>
              </w:rPr>
            </w:pPr>
            <w:r w:rsidRPr="009F0A8B">
              <w:rPr>
                <w:rFonts w:ascii="Times New Roman" w:hAnsi="Times New Roman"/>
                <w:b/>
                <w:sz w:val="18"/>
                <w:szCs w:val="18"/>
              </w:rPr>
              <w:t>0,000</w:t>
            </w:r>
          </w:p>
        </w:tc>
        <w:tc>
          <w:tcPr>
            <w:tcW w:w="1080" w:type="dxa"/>
            <w:noWrap/>
            <w:hideMark/>
          </w:tcPr>
          <w:p w:rsidR="009F0A8B" w:rsidRPr="009F0A8B" w:rsidRDefault="009F0A8B" w:rsidP="009F0A8B">
            <w:pPr>
              <w:rPr>
                <w:rFonts w:ascii="Times New Roman" w:hAnsi="Times New Roman"/>
                <w:b/>
                <w:sz w:val="18"/>
                <w:szCs w:val="18"/>
              </w:rPr>
            </w:pPr>
            <w:r w:rsidRPr="009F0A8B">
              <w:rPr>
                <w:rFonts w:ascii="Times New Roman" w:hAnsi="Times New Roman"/>
                <w:b/>
                <w:sz w:val="18"/>
                <w:szCs w:val="18"/>
              </w:rPr>
              <w:t>0,000</w:t>
            </w:r>
          </w:p>
        </w:tc>
        <w:tc>
          <w:tcPr>
            <w:tcW w:w="1340" w:type="dxa"/>
            <w:noWrap/>
            <w:hideMark/>
          </w:tcPr>
          <w:p w:rsidR="009F0A8B" w:rsidRPr="009F0A8B" w:rsidRDefault="009F0A8B" w:rsidP="009F0A8B">
            <w:pPr>
              <w:rPr>
                <w:rFonts w:ascii="Times New Roman" w:hAnsi="Times New Roman"/>
                <w:b/>
                <w:sz w:val="18"/>
                <w:szCs w:val="18"/>
              </w:rPr>
            </w:pPr>
            <w:r w:rsidRPr="009F0A8B">
              <w:rPr>
                <w:rFonts w:ascii="Times New Roman" w:hAnsi="Times New Roman"/>
                <w:b/>
                <w:sz w:val="18"/>
                <w:szCs w:val="18"/>
              </w:rPr>
              <w:t>6 688,862</w:t>
            </w:r>
          </w:p>
        </w:tc>
      </w:tr>
      <w:tr w:rsidR="009F0A8B" w:rsidRPr="009F0A8B" w:rsidTr="009F0A8B">
        <w:trPr>
          <w:trHeight w:val="528"/>
        </w:trPr>
        <w:tc>
          <w:tcPr>
            <w:tcW w:w="1720" w:type="dxa"/>
            <w:vMerge/>
            <w:hideMark/>
          </w:tcPr>
          <w:p w:rsidR="009F0A8B" w:rsidRPr="009F0A8B" w:rsidRDefault="009F0A8B">
            <w:pPr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2760" w:type="dxa"/>
            <w:vMerge/>
            <w:hideMark/>
          </w:tcPr>
          <w:p w:rsidR="009F0A8B" w:rsidRPr="009F0A8B" w:rsidRDefault="009F0A8B">
            <w:pPr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1680" w:type="dxa"/>
            <w:vMerge/>
            <w:hideMark/>
          </w:tcPr>
          <w:p w:rsidR="009F0A8B" w:rsidRPr="009F0A8B" w:rsidRDefault="009F0A8B">
            <w:pPr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5120" w:type="dxa"/>
            <w:hideMark/>
          </w:tcPr>
          <w:p w:rsidR="009F0A8B" w:rsidRPr="009F0A8B" w:rsidRDefault="009F0A8B">
            <w:pPr>
              <w:rPr>
                <w:rFonts w:ascii="Times New Roman" w:hAnsi="Times New Roman"/>
                <w:b/>
                <w:sz w:val="18"/>
                <w:szCs w:val="18"/>
              </w:rPr>
            </w:pPr>
            <w:r w:rsidRPr="009F0A8B">
              <w:rPr>
                <w:rFonts w:ascii="Times New Roman" w:hAnsi="Times New Roman"/>
                <w:b/>
                <w:sz w:val="18"/>
                <w:szCs w:val="18"/>
              </w:rPr>
              <w:t>средства, поступающие в бюджет Сортавальского муниципального района из федерального бюджета</w:t>
            </w:r>
          </w:p>
        </w:tc>
        <w:tc>
          <w:tcPr>
            <w:tcW w:w="1180" w:type="dxa"/>
            <w:noWrap/>
            <w:hideMark/>
          </w:tcPr>
          <w:p w:rsidR="009F0A8B" w:rsidRPr="009F0A8B" w:rsidRDefault="009F0A8B" w:rsidP="009F0A8B">
            <w:pPr>
              <w:rPr>
                <w:rFonts w:ascii="Times New Roman" w:hAnsi="Times New Roman"/>
                <w:b/>
                <w:sz w:val="18"/>
                <w:szCs w:val="18"/>
              </w:rPr>
            </w:pPr>
            <w:r w:rsidRPr="009F0A8B">
              <w:rPr>
                <w:rFonts w:ascii="Times New Roman" w:hAnsi="Times New Roman"/>
                <w:b/>
                <w:sz w:val="18"/>
                <w:szCs w:val="18"/>
              </w:rPr>
              <w:t> </w:t>
            </w:r>
          </w:p>
        </w:tc>
        <w:tc>
          <w:tcPr>
            <w:tcW w:w="1180" w:type="dxa"/>
            <w:noWrap/>
            <w:hideMark/>
          </w:tcPr>
          <w:p w:rsidR="009F0A8B" w:rsidRPr="009F0A8B" w:rsidRDefault="009F0A8B" w:rsidP="009F0A8B">
            <w:pPr>
              <w:rPr>
                <w:rFonts w:ascii="Times New Roman" w:hAnsi="Times New Roman"/>
                <w:b/>
                <w:sz w:val="18"/>
                <w:szCs w:val="18"/>
              </w:rPr>
            </w:pPr>
            <w:r w:rsidRPr="009F0A8B">
              <w:rPr>
                <w:rFonts w:ascii="Times New Roman" w:hAnsi="Times New Roman"/>
                <w:b/>
                <w:sz w:val="18"/>
                <w:szCs w:val="18"/>
              </w:rPr>
              <w:t> </w:t>
            </w:r>
          </w:p>
        </w:tc>
        <w:tc>
          <w:tcPr>
            <w:tcW w:w="1180" w:type="dxa"/>
            <w:noWrap/>
            <w:hideMark/>
          </w:tcPr>
          <w:p w:rsidR="009F0A8B" w:rsidRPr="009F0A8B" w:rsidRDefault="009F0A8B" w:rsidP="009F0A8B">
            <w:pPr>
              <w:rPr>
                <w:rFonts w:ascii="Times New Roman" w:hAnsi="Times New Roman"/>
                <w:b/>
                <w:sz w:val="18"/>
                <w:szCs w:val="18"/>
              </w:rPr>
            </w:pPr>
            <w:r w:rsidRPr="009F0A8B">
              <w:rPr>
                <w:rFonts w:ascii="Times New Roman" w:hAnsi="Times New Roman"/>
                <w:b/>
                <w:sz w:val="18"/>
                <w:szCs w:val="18"/>
              </w:rPr>
              <w:t> </w:t>
            </w:r>
          </w:p>
        </w:tc>
        <w:tc>
          <w:tcPr>
            <w:tcW w:w="1280" w:type="dxa"/>
            <w:noWrap/>
            <w:hideMark/>
          </w:tcPr>
          <w:p w:rsidR="009F0A8B" w:rsidRPr="009F0A8B" w:rsidRDefault="009F0A8B" w:rsidP="009F0A8B">
            <w:pPr>
              <w:rPr>
                <w:rFonts w:ascii="Times New Roman" w:hAnsi="Times New Roman"/>
                <w:b/>
                <w:sz w:val="18"/>
                <w:szCs w:val="18"/>
              </w:rPr>
            </w:pPr>
            <w:r w:rsidRPr="009F0A8B">
              <w:rPr>
                <w:rFonts w:ascii="Times New Roman" w:hAnsi="Times New Roman"/>
                <w:b/>
                <w:sz w:val="18"/>
                <w:szCs w:val="18"/>
              </w:rPr>
              <w:t> </w:t>
            </w:r>
          </w:p>
        </w:tc>
        <w:tc>
          <w:tcPr>
            <w:tcW w:w="1080" w:type="dxa"/>
            <w:noWrap/>
            <w:hideMark/>
          </w:tcPr>
          <w:p w:rsidR="009F0A8B" w:rsidRPr="009F0A8B" w:rsidRDefault="009F0A8B" w:rsidP="009F0A8B">
            <w:pPr>
              <w:rPr>
                <w:rFonts w:ascii="Times New Roman" w:hAnsi="Times New Roman"/>
                <w:b/>
                <w:sz w:val="18"/>
                <w:szCs w:val="18"/>
              </w:rPr>
            </w:pPr>
            <w:r w:rsidRPr="009F0A8B">
              <w:rPr>
                <w:rFonts w:ascii="Times New Roman" w:hAnsi="Times New Roman"/>
                <w:b/>
                <w:sz w:val="18"/>
                <w:szCs w:val="18"/>
              </w:rPr>
              <w:t> </w:t>
            </w:r>
          </w:p>
        </w:tc>
        <w:tc>
          <w:tcPr>
            <w:tcW w:w="1080" w:type="dxa"/>
            <w:noWrap/>
            <w:hideMark/>
          </w:tcPr>
          <w:p w:rsidR="009F0A8B" w:rsidRPr="009F0A8B" w:rsidRDefault="009F0A8B" w:rsidP="009F0A8B">
            <w:pPr>
              <w:rPr>
                <w:rFonts w:ascii="Times New Roman" w:hAnsi="Times New Roman"/>
                <w:b/>
                <w:sz w:val="18"/>
                <w:szCs w:val="18"/>
              </w:rPr>
            </w:pPr>
            <w:r w:rsidRPr="009F0A8B">
              <w:rPr>
                <w:rFonts w:ascii="Times New Roman" w:hAnsi="Times New Roman"/>
                <w:b/>
                <w:sz w:val="18"/>
                <w:szCs w:val="18"/>
              </w:rPr>
              <w:t> </w:t>
            </w:r>
          </w:p>
        </w:tc>
        <w:tc>
          <w:tcPr>
            <w:tcW w:w="1080" w:type="dxa"/>
            <w:noWrap/>
            <w:hideMark/>
          </w:tcPr>
          <w:p w:rsidR="009F0A8B" w:rsidRPr="009F0A8B" w:rsidRDefault="009F0A8B" w:rsidP="009F0A8B">
            <w:pPr>
              <w:rPr>
                <w:rFonts w:ascii="Times New Roman" w:hAnsi="Times New Roman"/>
                <w:b/>
                <w:sz w:val="18"/>
                <w:szCs w:val="18"/>
              </w:rPr>
            </w:pPr>
            <w:r w:rsidRPr="009F0A8B">
              <w:rPr>
                <w:rFonts w:ascii="Times New Roman" w:hAnsi="Times New Roman"/>
                <w:b/>
                <w:sz w:val="18"/>
                <w:szCs w:val="18"/>
              </w:rPr>
              <w:t> </w:t>
            </w:r>
          </w:p>
        </w:tc>
        <w:tc>
          <w:tcPr>
            <w:tcW w:w="1340" w:type="dxa"/>
            <w:noWrap/>
            <w:hideMark/>
          </w:tcPr>
          <w:p w:rsidR="009F0A8B" w:rsidRPr="009F0A8B" w:rsidRDefault="009F0A8B" w:rsidP="009F0A8B">
            <w:pPr>
              <w:rPr>
                <w:rFonts w:ascii="Times New Roman" w:hAnsi="Times New Roman"/>
                <w:b/>
                <w:sz w:val="18"/>
                <w:szCs w:val="18"/>
              </w:rPr>
            </w:pPr>
            <w:r w:rsidRPr="009F0A8B">
              <w:rPr>
                <w:rFonts w:ascii="Times New Roman" w:hAnsi="Times New Roman"/>
                <w:b/>
                <w:sz w:val="18"/>
                <w:szCs w:val="18"/>
              </w:rPr>
              <w:t>0,000</w:t>
            </w:r>
          </w:p>
        </w:tc>
      </w:tr>
      <w:tr w:rsidR="009F0A8B" w:rsidRPr="009F0A8B" w:rsidTr="009F0A8B">
        <w:trPr>
          <w:trHeight w:val="390"/>
        </w:trPr>
        <w:tc>
          <w:tcPr>
            <w:tcW w:w="1720" w:type="dxa"/>
            <w:vMerge w:val="restart"/>
            <w:hideMark/>
          </w:tcPr>
          <w:p w:rsidR="009F0A8B" w:rsidRPr="009F0A8B" w:rsidRDefault="009F0A8B">
            <w:pPr>
              <w:rPr>
                <w:rFonts w:ascii="Times New Roman" w:hAnsi="Times New Roman"/>
                <w:b/>
                <w:sz w:val="18"/>
                <w:szCs w:val="18"/>
              </w:rPr>
            </w:pPr>
            <w:r w:rsidRPr="009F0A8B">
              <w:rPr>
                <w:rFonts w:ascii="Times New Roman" w:hAnsi="Times New Roman"/>
                <w:b/>
                <w:sz w:val="18"/>
                <w:szCs w:val="18"/>
              </w:rPr>
              <w:t xml:space="preserve"> Основное мероприятие</w:t>
            </w:r>
          </w:p>
        </w:tc>
        <w:tc>
          <w:tcPr>
            <w:tcW w:w="2760" w:type="dxa"/>
            <w:vMerge w:val="restart"/>
            <w:hideMark/>
          </w:tcPr>
          <w:p w:rsidR="009F0A8B" w:rsidRPr="009F0A8B" w:rsidRDefault="009F0A8B">
            <w:pPr>
              <w:rPr>
                <w:rFonts w:ascii="Times New Roman" w:hAnsi="Times New Roman"/>
                <w:b/>
                <w:sz w:val="18"/>
                <w:szCs w:val="18"/>
              </w:rPr>
            </w:pPr>
            <w:r w:rsidRPr="009F0A8B">
              <w:rPr>
                <w:rFonts w:ascii="Times New Roman" w:hAnsi="Times New Roman"/>
                <w:b/>
                <w:sz w:val="18"/>
                <w:szCs w:val="18"/>
              </w:rPr>
              <w:t>Поддержка некоммерческих организаций по оказанию услуг в сфере искусства и народного творчества</w:t>
            </w:r>
          </w:p>
        </w:tc>
        <w:tc>
          <w:tcPr>
            <w:tcW w:w="6800" w:type="dxa"/>
            <w:gridSpan w:val="2"/>
            <w:hideMark/>
          </w:tcPr>
          <w:p w:rsidR="009F0A8B" w:rsidRPr="009F0A8B" w:rsidRDefault="009F0A8B">
            <w:pPr>
              <w:rPr>
                <w:rFonts w:ascii="Times New Roman" w:hAnsi="Times New Roman"/>
                <w:b/>
                <w:sz w:val="18"/>
                <w:szCs w:val="18"/>
              </w:rPr>
            </w:pPr>
            <w:r w:rsidRPr="009F0A8B">
              <w:rPr>
                <w:rFonts w:ascii="Times New Roman" w:hAnsi="Times New Roman"/>
                <w:b/>
                <w:sz w:val="18"/>
                <w:szCs w:val="18"/>
              </w:rPr>
              <w:t>всего</w:t>
            </w:r>
          </w:p>
        </w:tc>
        <w:tc>
          <w:tcPr>
            <w:tcW w:w="1180" w:type="dxa"/>
            <w:noWrap/>
            <w:hideMark/>
          </w:tcPr>
          <w:p w:rsidR="009F0A8B" w:rsidRPr="009F0A8B" w:rsidRDefault="009F0A8B" w:rsidP="009F0A8B">
            <w:pPr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9F0A8B">
              <w:rPr>
                <w:rFonts w:ascii="Times New Roman" w:hAnsi="Times New Roman"/>
                <w:b/>
                <w:bCs/>
                <w:sz w:val="18"/>
                <w:szCs w:val="18"/>
              </w:rPr>
              <w:t>2 605,772</w:t>
            </w:r>
          </w:p>
        </w:tc>
        <w:tc>
          <w:tcPr>
            <w:tcW w:w="1180" w:type="dxa"/>
            <w:noWrap/>
            <w:hideMark/>
          </w:tcPr>
          <w:p w:rsidR="009F0A8B" w:rsidRPr="009F0A8B" w:rsidRDefault="009F0A8B" w:rsidP="009F0A8B">
            <w:pPr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9F0A8B">
              <w:rPr>
                <w:rFonts w:ascii="Times New Roman" w:hAnsi="Times New Roman"/>
                <w:b/>
                <w:bCs/>
                <w:sz w:val="18"/>
                <w:szCs w:val="18"/>
              </w:rPr>
              <w:t>1 498,390</w:t>
            </w:r>
          </w:p>
        </w:tc>
        <w:tc>
          <w:tcPr>
            <w:tcW w:w="1180" w:type="dxa"/>
            <w:noWrap/>
            <w:hideMark/>
          </w:tcPr>
          <w:p w:rsidR="009F0A8B" w:rsidRPr="009F0A8B" w:rsidRDefault="009F0A8B" w:rsidP="009F0A8B">
            <w:pPr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9F0A8B">
              <w:rPr>
                <w:rFonts w:ascii="Times New Roman" w:hAnsi="Times New Roman"/>
                <w:b/>
                <w:bCs/>
                <w:sz w:val="18"/>
                <w:szCs w:val="18"/>
              </w:rPr>
              <w:t>0,000</w:t>
            </w:r>
          </w:p>
        </w:tc>
        <w:tc>
          <w:tcPr>
            <w:tcW w:w="1280" w:type="dxa"/>
            <w:noWrap/>
            <w:hideMark/>
          </w:tcPr>
          <w:p w:rsidR="009F0A8B" w:rsidRPr="009F0A8B" w:rsidRDefault="009F0A8B" w:rsidP="009F0A8B">
            <w:pPr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9F0A8B">
              <w:rPr>
                <w:rFonts w:ascii="Times New Roman" w:hAnsi="Times New Roman"/>
                <w:b/>
                <w:bCs/>
                <w:sz w:val="18"/>
                <w:szCs w:val="18"/>
              </w:rPr>
              <w:t>0,000</w:t>
            </w:r>
          </w:p>
        </w:tc>
        <w:tc>
          <w:tcPr>
            <w:tcW w:w="1080" w:type="dxa"/>
            <w:noWrap/>
            <w:hideMark/>
          </w:tcPr>
          <w:p w:rsidR="009F0A8B" w:rsidRPr="009F0A8B" w:rsidRDefault="009F0A8B" w:rsidP="009F0A8B">
            <w:pPr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9F0A8B">
              <w:rPr>
                <w:rFonts w:ascii="Times New Roman" w:hAnsi="Times New Roman"/>
                <w:b/>
                <w:bCs/>
                <w:sz w:val="18"/>
                <w:szCs w:val="18"/>
              </w:rPr>
              <w:t>0,000</w:t>
            </w:r>
          </w:p>
        </w:tc>
        <w:tc>
          <w:tcPr>
            <w:tcW w:w="1080" w:type="dxa"/>
            <w:noWrap/>
            <w:hideMark/>
          </w:tcPr>
          <w:p w:rsidR="009F0A8B" w:rsidRPr="009F0A8B" w:rsidRDefault="009F0A8B" w:rsidP="009F0A8B">
            <w:pPr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9F0A8B">
              <w:rPr>
                <w:rFonts w:ascii="Times New Roman" w:hAnsi="Times New Roman"/>
                <w:b/>
                <w:bCs/>
                <w:sz w:val="18"/>
                <w:szCs w:val="18"/>
              </w:rPr>
              <w:t>0,000</w:t>
            </w:r>
          </w:p>
        </w:tc>
        <w:tc>
          <w:tcPr>
            <w:tcW w:w="1080" w:type="dxa"/>
            <w:noWrap/>
            <w:hideMark/>
          </w:tcPr>
          <w:p w:rsidR="009F0A8B" w:rsidRPr="009F0A8B" w:rsidRDefault="009F0A8B" w:rsidP="009F0A8B">
            <w:pPr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9F0A8B">
              <w:rPr>
                <w:rFonts w:ascii="Times New Roman" w:hAnsi="Times New Roman"/>
                <w:b/>
                <w:bCs/>
                <w:sz w:val="18"/>
                <w:szCs w:val="18"/>
              </w:rPr>
              <w:t>0,000</w:t>
            </w:r>
          </w:p>
        </w:tc>
        <w:tc>
          <w:tcPr>
            <w:tcW w:w="1340" w:type="dxa"/>
            <w:noWrap/>
            <w:hideMark/>
          </w:tcPr>
          <w:p w:rsidR="009F0A8B" w:rsidRPr="009F0A8B" w:rsidRDefault="009F0A8B" w:rsidP="009F0A8B">
            <w:pPr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9F0A8B">
              <w:rPr>
                <w:rFonts w:ascii="Times New Roman" w:hAnsi="Times New Roman"/>
                <w:b/>
                <w:bCs/>
                <w:sz w:val="18"/>
                <w:szCs w:val="18"/>
              </w:rPr>
              <w:t>4 104,162</w:t>
            </w:r>
          </w:p>
        </w:tc>
      </w:tr>
      <w:tr w:rsidR="009F0A8B" w:rsidRPr="009F0A8B" w:rsidTr="009F0A8B">
        <w:trPr>
          <w:trHeight w:val="405"/>
        </w:trPr>
        <w:tc>
          <w:tcPr>
            <w:tcW w:w="1720" w:type="dxa"/>
            <w:vMerge/>
            <w:hideMark/>
          </w:tcPr>
          <w:p w:rsidR="009F0A8B" w:rsidRPr="009F0A8B" w:rsidRDefault="009F0A8B">
            <w:pPr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2760" w:type="dxa"/>
            <w:vMerge/>
            <w:hideMark/>
          </w:tcPr>
          <w:p w:rsidR="009F0A8B" w:rsidRPr="009F0A8B" w:rsidRDefault="009F0A8B">
            <w:pPr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1680" w:type="dxa"/>
            <w:vMerge w:val="restart"/>
            <w:hideMark/>
          </w:tcPr>
          <w:p w:rsidR="009F0A8B" w:rsidRPr="009F0A8B" w:rsidRDefault="009F0A8B" w:rsidP="009F0A8B">
            <w:pPr>
              <w:rPr>
                <w:rFonts w:ascii="Times New Roman" w:hAnsi="Times New Roman"/>
                <w:b/>
                <w:sz w:val="18"/>
                <w:szCs w:val="18"/>
              </w:rPr>
            </w:pPr>
            <w:r w:rsidRPr="009F0A8B">
              <w:rPr>
                <w:rFonts w:ascii="Times New Roman" w:hAnsi="Times New Roman"/>
                <w:b/>
                <w:sz w:val="18"/>
                <w:szCs w:val="18"/>
              </w:rPr>
              <w:t>бюджет Сортавальского муниципального района</w:t>
            </w:r>
          </w:p>
        </w:tc>
        <w:tc>
          <w:tcPr>
            <w:tcW w:w="5120" w:type="dxa"/>
            <w:hideMark/>
          </w:tcPr>
          <w:p w:rsidR="009F0A8B" w:rsidRPr="009F0A8B" w:rsidRDefault="009F0A8B">
            <w:pPr>
              <w:rPr>
                <w:rFonts w:ascii="Times New Roman" w:hAnsi="Times New Roman"/>
                <w:b/>
                <w:sz w:val="18"/>
                <w:szCs w:val="18"/>
              </w:rPr>
            </w:pPr>
            <w:r w:rsidRPr="009F0A8B">
              <w:rPr>
                <w:rFonts w:ascii="Times New Roman" w:hAnsi="Times New Roman"/>
                <w:b/>
                <w:sz w:val="18"/>
                <w:szCs w:val="18"/>
              </w:rPr>
              <w:t>средства бюджета Сортавальского муниципального района</w:t>
            </w:r>
          </w:p>
        </w:tc>
        <w:tc>
          <w:tcPr>
            <w:tcW w:w="1180" w:type="dxa"/>
            <w:noWrap/>
            <w:hideMark/>
          </w:tcPr>
          <w:p w:rsidR="009F0A8B" w:rsidRPr="009F0A8B" w:rsidRDefault="009F0A8B" w:rsidP="009F0A8B">
            <w:pPr>
              <w:rPr>
                <w:rFonts w:ascii="Times New Roman" w:hAnsi="Times New Roman"/>
                <w:b/>
                <w:sz w:val="18"/>
                <w:szCs w:val="18"/>
              </w:rPr>
            </w:pPr>
            <w:r w:rsidRPr="009F0A8B">
              <w:rPr>
                <w:rFonts w:ascii="Times New Roman" w:hAnsi="Times New Roman"/>
                <w:b/>
                <w:sz w:val="18"/>
                <w:szCs w:val="18"/>
              </w:rPr>
              <w:t>2 605,772</w:t>
            </w:r>
          </w:p>
        </w:tc>
        <w:tc>
          <w:tcPr>
            <w:tcW w:w="1180" w:type="dxa"/>
            <w:noWrap/>
            <w:hideMark/>
          </w:tcPr>
          <w:p w:rsidR="009F0A8B" w:rsidRPr="009F0A8B" w:rsidRDefault="009F0A8B" w:rsidP="009F0A8B">
            <w:pPr>
              <w:rPr>
                <w:rFonts w:ascii="Times New Roman" w:hAnsi="Times New Roman"/>
                <w:b/>
                <w:sz w:val="18"/>
                <w:szCs w:val="18"/>
              </w:rPr>
            </w:pPr>
            <w:r w:rsidRPr="009F0A8B">
              <w:rPr>
                <w:rFonts w:ascii="Times New Roman" w:hAnsi="Times New Roman"/>
                <w:b/>
                <w:sz w:val="18"/>
                <w:szCs w:val="18"/>
              </w:rPr>
              <w:t>1 498,390</w:t>
            </w:r>
          </w:p>
        </w:tc>
        <w:tc>
          <w:tcPr>
            <w:tcW w:w="1180" w:type="dxa"/>
            <w:noWrap/>
            <w:hideMark/>
          </w:tcPr>
          <w:p w:rsidR="009F0A8B" w:rsidRPr="009F0A8B" w:rsidRDefault="009F0A8B" w:rsidP="009F0A8B">
            <w:pPr>
              <w:rPr>
                <w:rFonts w:ascii="Times New Roman" w:hAnsi="Times New Roman"/>
                <w:b/>
                <w:sz w:val="18"/>
                <w:szCs w:val="18"/>
              </w:rPr>
            </w:pPr>
            <w:r w:rsidRPr="009F0A8B">
              <w:rPr>
                <w:rFonts w:ascii="Times New Roman" w:hAnsi="Times New Roman"/>
                <w:b/>
                <w:sz w:val="18"/>
                <w:szCs w:val="18"/>
              </w:rPr>
              <w:t>0,000</w:t>
            </w:r>
          </w:p>
        </w:tc>
        <w:tc>
          <w:tcPr>
            <w:tcW w:w="1280" w:type="dxa"/>
            <w:noWrap/>
            <w:hideMark/>
          </w:tcPr>
          <w:p w:rsidR="009F0A8B" w:rsidRPr="009F0A8B" w:rsidRDefault="009F0A8B" w:rsidP="009F0A8B">
            <w:pPr>
              <w:rPr>
                <w:rFonts w:ascii="Times New Roman" w:hAnsi="Times New Roman"/>
                <w:b/>
                <w:sz w:val="18"/>
                <w:szCs w:val="18"/>
              </w:rPr>
            </w:pPr>
            <w:r w:rsidRPr="009F0A8B">
              <w:rPr>
                <w:rFonts w:ascii="Times New Roman" w:hAnsi="Times New Roman"/>
                <w:b/>
                <w:sz w:val="18"/>
                <w:szCs w:val="18"/>
              </w:rPr>
              <w:t>0,000</w:t>
            </w:r>
          </w:p>
        </w:tc>
        <w:tc>
          <w:tcPr>
            <w:tcW w:w="1080" w:type="dxa"/>
            <w:noWrap/>
            <w:hideMark/>
          </w:tcPr>
          <w:p w:rsidR="009F0A8B" w:rsidRPr="009F0A8B" w:rsidRDefault="009F0A8B" w:rsidP="009F0A8B">
            <w:pPr>
              <w:rPr>
                <w:rFonts w:ascii="Times New Roman" w:hAnsi="Times New Roman"/>
                <w:b/>
                <w:sz w:val="18"/>
                <w:szCs w:val="18"/>
              </w:rPr>
            </w:pPr>
            <w:r w:rsidRPr="009F0A8B">
              <w:rPr>
                <w:rFonts w:ascii="Times New Roman" w:hAnsi="Times New Roman"/>
                <w:b/>
                <w:sz w:val="18"/>
                <w:szCs w:val="18"/>
              </w:rPr>
              <w:t>0,000</w:t>
            </w:r>
          </w:p>
        </w:tc>
        <w:tc>
          <w:tcPr>
            <w:tcW w:w="1080" w:type="dxa"/>
            <w:noWrap/>
            <w:hideMark/>
          </w:tcPr>
          <w:p w:rsidR="009F0A8B" w:rsidRPr="009F0A8B" w:rsidRDefault="009F0A8B" w:rsidP="009F0A8B">
            <w:pPr>
              <w:rPr>
                <w:rFonts w:ascii="Times New Roman" w:hAnsi="Times New Roman"/>
                <w:b/>
                <w:sz w:val="18"/>
                <w:szCs w:val="18"/>
              </w:rPr>
            </w:pPr>
            <w:r w:rsidRPr="009F0A8B">
              <w:rPr>
                <w:rFonts w:ascii="Times New Roman" w:hAnsi="Times New Roman"/>
                <w:b/>
                <w:sz w:val="18"/>
                <w:szCs w:val="18"/>
              </w:rPr>
              <w:t>0,000</w:t>
            </w:r>
          </w:p>
        </w:tc>
        <w:tc>
          <w:tcPr>
            <w:tcW w:w="1080" w:type="dxa"/>
            <w:noWrap/>
            <w:hideMark/>
          </w:tcPr>
          <w:p w:rsidR="009F0A8B" w:rsidRPr="009F0A8B" w:rsidRDefault="009F0A8B" w:rsidP="009F0A8B">
            <w:pPr>
              <w:rPr>
                <w:rFonts w:ascii="Times New Roman" w:hAnsi="Times New Roman"/>
                <w:b/>
                <w:sz w:val="18"/>
                <w:szCs w:val="18"/>
              </w:rPr>
            </w:pPr>
            <w:r w:rsidRPr="009F0A8B">
              <w:rPr>
                <w:rFonts w:ascii="Times New Roman" w:hAnsi="Times New Roman"/>
                <w:b/>
                <w:sz w:val="18"/>
                <w:szCs w:val="18"/>
              </w:rPr>
              <w:t>0,000</w:t>
            </w:r>
          </w:p>
        </w:tc>
        <w:tc>
          <w:tcPr>
            <w:tcW w:w="1340" w:type="dxa"/>
            <w:noWrap/>
            <w:hideMark/>
          </w:tcPr>
          <w:p w:rsidR="009F0A8B" w:rsidRPr="009F0A8B" w:rsidRDefault="009F0A8B" w:rsidP="009F0A8B">
            <w:pPr>
              <w:rPr>
                <w:rFonts w:ascii="Times New Roman" w:hAnsi="Times New Roman"/>
                <w:b/>
                <w:sz w:val="18"/>
                <w:szCs w:val="18"/>
              </w:rPr>
            </w:pPr>
            <w:r w:rsidRPr="009F0A8B">
              <w:rPr>
                <w:rFonts w:ascii="Times New Roman" w:hAnsi="Times New Roman"/>
                <w:b/>
                <w:sz w:val="18"/>
                <w:szCs w:val="18"/>
              </w:rPr>
              <w:t>4 104,162</w:t>
            </w:r>
          </w:p>
        </w:tc>
      </w:tr>
      <w:tr w:rsidR="009F0A8B" w:rsidRPr="009F0A8B" w:rsidTr="009F0A8B">
        <w:trPr>
          <w:trHeight w:val="528"/>
        </w:trPr>
        <w:tc>
          <w:tcPr>
            <w:tcW w:w="1720" w:type="dxa"/>
            <w:vMerge/>
            <w:hideMark/>
          </w:tcPr>
          <w:p w:rsidR="009F0A8B" w:rsidRPr="009F0A8B" w:rsidRDefault="009F0A8B">
            <w:pPr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2760" w:type="dxa"/>
            <w:vMerge/>
            <w:hideMark/>
          </w:tcPr>
          <w:p w:rsidR="009F0A8B" w:rsidRPr="009F0A8B" w:rsidRDefault="009F0A8B">
            <w:pPr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1680" w:type="dxa"/>
            <w:vMerge/>
            <w:hideMark/>
          </w:tcPr>
          <w:p w:rsidR="009F0A8B" w:rsidRPr="009F0A8B" w:rsidRDefault="009F0A8B">
            <w:pPr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5120" w:type="dxa"/>
            <w:hideMark/>
          </w:tcPr>
          <w:p w:rsidR="009F0A8B" w:rsidRPr="009F0A8B" w:rsidRDefault="009F0A8B">
            <w:pPr>
              <w:rPr>
                <w:rFonts w:ascii="Times New Roman" w:hAnsi="Times New Roman"/>
                <w:b/>
                <w:sz w:val="18"/>
                <w:szCs w:val="18"/>
              </w:rPr>
            </w:pPr>
            <w:r w:rsidRPr="009F0A8B">
              <w:rPr>
                <w:rFonts w:ascii="Times New Roman" w:hAnsi="Times New Roman"/>
                <w:b/>
                <w:sz w:val="18"/>
                <w:szCs w:val="18"/>
              </w:rPr>
              <w:t>средства, поступающие в бюджет Сортавальского муниципального района из бюджета Республики Карелия</w:t>
            </w:r>
          </w:p>
        </w:tc>
        <w:tc>
          <w:tcPr>
            <w:tcW w:w="1180" w:type="dxa"/>
            <w:noWrap/>
            <w:hideMark/>
          </w:tcPr>
          <w:p w:rsidR="009F0A8B" w:rsidRPr="009F0A8B" w:rsidRDefault="009F0A8B" w:rsidP="009F0A8B">
            <w:pPr>
              <w:rPr>
                <w:rFonts w:ascii="Times New Roman" w:hAnsi="Times New Roman"/>
                <w:b/>
                <w:sz w:val="18"/>
                <w:szCs w:val="18"/>
              </w:rPr>
            </w:pPr>
            <w:r w:rsidRPr="009F0A8B">
              <w:rPr>
                <w:rFonts w:ascii="Times New Roman" w:hAnsi="Times New Roman"/>
                <w:b/>
                <w:sz w:val="18"/>
                <w:szCs w:val="18"/>
              </w:rPr>
              <w:t> </w:t>
            </w:r>
          </w:p>
        </w:tc>
        <w:tc>
          <w:tcPr>
            <w:tcW w:w="1180" w:type="dxa"/>
            <w:noWrap/>
            <w:hideMark/>
          </w:tcPr>
          <w:p w:rsidR="009F0A8B" w:rsidRPr="009F0A8B" w:rsidRDefault="009F0A8B" w:rsidP="009F0A8B">
            <w:pPr>
              <w:rPr>
                <w:rFonts w:ascii="Times New Roman" w:hAnsi="Times New Roman"/>
                <w:b/>
                <w:sz w:val="18"/>
                <w:szCs w:val="18"/>
              </w:rPr>
            </w:pPr>
            <w:r w:rsidRPr="009F0A8B">
              <w:rPr>
                <w:rFonts w:ascii="Times New Roman" w:hAnsi="Times New Roman"/>
                <w:b/>
                <w:sz w:val="18"/>
                <w:szCs w:val="18"/>
              </w:rPr>
              <w:t> </w:t>
            </w:r>
          </w:p>
        </w:tc>
        <w:tc>
          <w:tcPr>
            <w:tcW w:w="1180" w:type="dxa"/>
            <w:noWrap/>
            <w:hideMark/>
          </w:tcPr>
          <w:p w:rsidR="009F0A8B" w:rsidRPr="009F0A8B" w:rsidRDefault="009F0A8B" w:rsidP="009F0A8B">
            <w:pPr>
              <w:rPr>
                <w:rFonts w:ascii="Times New Roman" w:hAnsi="Times New Roman"/>
                <w:b/>
                <w:sz w:val="18"/>
                <w:szCs w:val="18"/>
              </w:rPr>
            </w:pPr>
            <w:r w:rsidRPr="009F0A8B">
              <w:rPr>
                <w:rFonts w:ascii="Times New Roman" w:hAnsi="Times New Roman"/>
                <w:b/>
                <w:sz w:val="18"/>
                <w:szCs w:val="18"/>
              </w:rPr>
              <w:t> </w:t>
            </w:r>
          </w:p>
        </w:tc>
        <w:tc>
          <w:tcPr>
            <w:tcW w:w="1280" w:type="dxa"/>
            <w:noWrap/>
            <w:hideMark/>
          </w:tcPr>
          <w:p w:rsidR="009F0A8B" w:rsidRPr="009F0A8B" w:rsidRDefault="009F0A8B" w:rsidP="009F0A8B">
            <w:pPr>
              <w:rPr>
                <w:rFonts w:ascii="Times New Roman" w:hAnsi="Times New Roman"/>
                <w:b/>
                <w:sz w:val="18"/>
                <w:szCs w:val="18"/>
              </w:rPr>
            </w:pPr>
            <w:r w:rsidRPr="009F0A8B">
              <w:rPr>
                <w:rFonts w:ascii="Times New Roman" w:hAnsi="Times New Roman"/>
                <w:b/>
                <w:sz w:val="18"/>
                <w:szCs w:val="18"/>
              </w:rPr>
              <w:t> </w:t>
            </w:r>
          </w:p>
        </w:tc>
        <w:tc>
          <w:tcPr>
            <w:tcW w:w="1080" w:type="dxa"/>
            <w:noWrap/>
            <w:hideMark/>
          </w:tcPr>
          <w:p w:rsidR="009F0A8B" w:rsidRPr="009F0A8B" w:rsidRDefault="009F0A8B" w:rsidP="009F0A8B">
            <w:pPr>
              <w:rPr>
                <w:rFonts w:ascii="Times New Roman" w:hAnsi="Times New Roman"/>
                <w:b/>
                <w:sz w:val="18"/>
                <w:szCs w:val="18"/>
              </w:rPr>
            </w:pPr>
            <w:r w:rsidRPr="009F0A8B">
              <w:rPr>
                <w:rFonts w:ascii="Times New Roman" w:hAnsi="Times New Roman"/>
                <w:b/>
                <w:sz w:val="18"/>
                <w:szCs w:val="18"/>
              </w:rPr>
              <w:t> </w:t>
            </w:r>
          </w:p>
        </w:tc>
        <w:tc>
          <w:tcPr>
            <w:tcW w:w="1080" w:type="dxa"/>
            <w:noWrap/>
            <w:hideMark/>
          </w:tcPr>
          <w:p w:rsidR="009F0A8B" w:rsidRPr="009F0A8B" w:rsidRDefault="009F0A8B" w:rsidP="009F0A8B">
            <w:pPr>
              <w:rPr>
                <w:rFonts w:ascii="Times New Roman" w:hAnsi="Times New Roman"/>
                <w:b/>
                <w:sz w:val="18"/>
                <w:szCs w:val="18"/>
              </w:rPr>
            </w:pPr>
            <w:r w:rsidRPr="009F0A8B">
              <w:rPr>
                <w:rFonts w:ascii="Times New Roman" w:hAnsi="Times New Roman"/>
                <w:b/>
                <w:sz w:val="18"/>
                <w:szCs w:val="18"/>
              </w:rPr>
              <w:t> </w:t>
            </w:r>
          </w:p>
        </w:tc>
        <w:tc>
          <w:tcPr>
            <w:tcW w:w="1080" w:type="dxa"/>
            <w:noWrap/>
            <w:hideMark/>
          </w:tcPr>
          <w:p w:rsidR="009F0A8B" w:rsidRPr="009F0A8B" w:rsidRDefault="009F0A8B" w:rsidP="009F0A8B">
            <w:pPr>
              <w:rPr>
                <w:rFonts w:ascii="Times New Roman" w:hAnsi="Times New Roman"/>
                <w:b/>
                <w:sz w:val="18"/>
                <w:szCs w:val="18"/>
              </w:rPr>
            </w:pPr>
            <w:r w:rsidRPr="009F0A8B">
              <w:rPr>
                <w:rFonts w:ascii="Times New Roman" w:hAnsi="Times New Roman"/>
                <w:b/>
                <w:sz w:val="18"/>
                <w:szCs w:val="18"/>
              </w:rPr>
              <w:t> </w:t>
            </w:r>
          </w:p>
        </w:tc>
        <w:tc>
          <w:tcPr>
            <w:tcW w:w="1340" w:type="dxa"/>
            <w:noWrap/>
            <w:hideMark/>
          </w:tcPr>
          <w:p w:rsidR="009F0A8B" w:rsidRPr="009F0A8B" w:rsidRDefault="009F0A8B" w:rsidP="009F0A8B">
            <w:pPr>
              <w:rPr>
                <w:rFonts w:ascii="Times New Roman" w:hAnsi="Times New Roman"/>
                <w:b/>
                <w:sz w:val="18"/>
                <w:szCs w:val="18"/>
              </w:rPr>
            </w:pPr>
            <w:r w:rsidRPr="009F0A8B">
              <w:rPr>
                <w:rFonts w:ascii="Times New Roman" w:hAnsi="Times New Roman"/>
                <w:b/>
                <w:sz w:val="18"/>
                <w:szCs w:val="18"/>
              </w:rPr>
              <w:t>0,000</w:t>
            </w:r>
          </w:p>
        </w:tc>
      </w:tr>
      <w:tr w:rsidR="009F0A8B" w:rsidRPr="009F0A8B" w:rsidTr="009F0A8B">
        <w:trPr>
          <w:trHeight w:val="528"/>
        </w:trPr>
        <w:tc>
          <w:tcPr>
            <w:tcW w:w="1720" w:type="dxa"/>
            <w:vMerge/>
            <w:hideMark/>
          </w:tcPr>
          <w:p w:rsidR="009F0A8B" w:rsidRPr="009F0A8B" w:rsidRDefault="009F0A8B">
            <w:pPr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2760" w:type="dxa"/>
            <w:vMerge/>
            <w:hideMark/>
          </w:tcPr>
          <w:p w:rsidR="009F0A8B" w:rsidRPr="009F0A8B" w:rsidRDefault="009F0A8B">
            <w:pPr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1680" w:type="dxa"/>
            <w:vMerge/>
            <w:hideMark/>
          </w:tcPr>
          <w:p w:rsidR="009F0A8B" w:rsidRPr="009F0A8B" w:rsidRDefault="009F0A8B">
            <w:pPr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5120" w:type="dxa"/>
            <w:hideMark/>
          </w:tcPr>
          <w:p w:rsidR="009F0A8B" w:rsidRPr="009F0A8B" w:rsidRDefault="009F0A8B">
            <w:pPr>
              <w:rPr>
                <w:rFonts w:ascii="Times New Roman" w:hAnsi="Times New Roman"/>
                <w:b/>
                <w:sz w:val="18"/>
                <w:szCs w:val="18"/>
              </w:rPr>
            </w:pPr>
            <w:r w:rsidRPr="009F0A8B">
              <w:rPr>
                <w:rFonts w:ascii="Times New Roman" w:hAnsi="Times New Roman"/>
                <w:b/>
                <w:sz w:val="18"/>
                <w:szCs w:val="18"/>
              </w:rPr>
              <w:t>средства, поступающие в бюджет Сортавальского муниципального района из федерального бюджета</w:t>
            </w:r>
          </w:p>
        </w:tc>
        <w:tc>
          <w:tcPr>
            <w:tcW w:w="1180" w:type="dxa"/>
            <w:noWrap/>
            <w:hideMark/>
          </w:tcPr>
          <w:p w:rsidR="009F0A8B" w:rsidRPr="009F0A8B" w:rsidRDefault="009F0A8B" w:rsidP="009F0A8B">
            <w:pPr>
              <w:rPr>
                <w:rFonts w:ascii="Times New Roman" w:hAnsi="Times New Roman"/>
                <w:b/>
                <w:sz w:val="18"/>
                <w:szCs w:val="18"/>
              </w:rPr>
            </w:pPr>
            <w:r w:rsidRPr="009F0A8B">
              <w:rPr>
                <w:rFonts w:ascii="Times New Roman" w:hAnsi="Times New Roman"/>
                <w:b/>
                <w:sz w:val="18"/>
                <w:szCs w:val="18"/>
              </w:rPr>
              <w:t> </w:t>
            </w:r>
          </w:p>
        </w:tc>
        <w:tc>
          <w:tcPr>
            <w:tcW w:w="1180" w:type="dxa"/>
            <w:noWrap/>
            <w:hideMark/>
          </w:tcPr>
          <w:p w:rsidR="009F0A8B" w:rsidRPr="009F0A8B" w:rsidRDefault="009F0A8B" w:rsidP="009F0A8B">
            <w:pPr>
              <w:rPr>
                <w:rFonts w:ascii="Times New Roman" w:hAnsi="Times New Roman"/>
                <w:b/>
                <w:sz w:val="18"/>
                <w:szCs w:val="18"/>
              </w:rPr>
            </w:pPr>
            <w:r w:rsidRPr="009F0A8B">
              <w:rPr>
                <w:rFonts w:ascii="Times New Roman" w:hAnsi="Times New Roman"/>
                <w:b/>
                <w:sz w:val="18"/>
                <w:szCs w:val="18"/>
              </w:rPr>
              <w:t> </w:t>
            </w:r>
          </w:p>
        </w:tc>
        <w:tc>
          <w:tcPr>
            <w:tcW w:w="1180" w:type="dxa"/>
            <w:noWrap/>
            <w:hideMark/>
          </w:tcPr>
          <w:p w:rsidR="009F0A8B" w:rsidRPr="009F0A8B" w:rsidRDefault="009F0A8B" w:rsidP="009F0A8B">
            <w:pPr>
              <w:rPr>
                <w:rFonts w:ascii="Times New Roman" w:hAnsi="Times New Roman"/>
                <w:b/>
                <w:sz w:val="18"/>
                <w:szCs w:val="18"/>
              </w:rPr>
            </w:pPr>
            <w:r w:rsidRPr="009F0A8B">
              <w:rPr>
                <w:rFonts w:ascii="Times New Roman" w:hAnsi="Times New Roman"/>
                <w:b/>
                <w:sz w:val="18"/>
                <w:szCs w:val="18"/>
              </w:rPr>
              <w:t> </w:t>
            </w:r>
          </w:p>
        </w:tc>
        <w:tc>
          <w:tcPr>
            <w:tcW w:w="1280" w:type="dxa"/>
            <w:noWrap/>
            <w:hideMark/>
          </w:tcPr>
          <w:p w:rsidR="009F0A8B" w:rsidRPr="009F0A8B" w:rsidRDefault="009F0A8B" w:rsidP="009F0A8B">
            <w:pPr>
              <w:rPr>
                <w:rFonts w:ascii="Times New Roman" w:hAnsi="Times New Roman"/>
                <w:b/>
                <w:sz w:val="18"/>
                <w:szCs w:val="18"/>
              </w:rPr>
            </w:pPr>
            <w:r w:rsidRPr="009F0A8B">
              <w:rPr>
                <w:rFonts w:ascii="Times New Roman" w:hAnsi="Times New Roman"/>
                <w:b/>
                <w:sz w:val="18"/>
                <w:szCs w:val="18"/>
              </w:rPr>
              <w:t> </w:t>
            </w:r>
          </w:p>
        </w:tc>
        <w:tc>
          <w:tcPr>
            <w:tcW w:w="1080" w:type="dxa"/>
            <w:noWrap/>
            <w:hideMark/>
          </w:tcPr>
          <w:p w:rsidR="009F0A8B" w:rsidRPr="009F0A8B" w:rsidRDefault="009F0A8B" w:rsidP="009F0A8B">
            <w:pPr>
              <w:rPr>
                <w:rFonts w:ascii="Times New Roman" w:hAnsi="Times New Roman"/>
                <w:b/>
                <w:sz w:val="18"/>
                <w:szCs w:val="18"/>
              </w:rPr>
            </w:pPr>
            <w:r w:rsidRPr="009F0A8B">
              <w:rPr>
                <w:rFonts w:ascii="Times New Roman" w:hAnsi="Times New Roman"/>
                <w:b/>
                <w:sz w:val="18"/>
                <w:szCs w:val="18"/>
              </w:rPr>
              <w:t> </w:t>
            </w:r>
          </w:p>
        </w:tc>
        <w:tc>
          <w:tcPr>
            <w:tcW w:w="1080" w:type="dxa"/>
            <w:noWrap/>
            <w:hideMark/>
          </w:tcPr>
          <w:p w:rsidR="009F0A8B" w:rsidRPr="009F0A8B" w:rsidRDefault="009F0A8B" w:rsidP="009F0A8B">
            <w:pPr>
              <w:rPr>
                <w:rFonts w:ascii="Times New Roman" w:hAnsi="Times New Roman"/>
                <w:b/>
                <w:sz w:val="18"/>
                <w:szCs w:val="18"/>
              </w:rPr>
            </w:pPr>
            <w:r w:rsidRPr="009F0A8B">
              <w:rPr>
                <w:rFonts w:ascii="Times New Roman" w:hAnsi="Times New Roman"/>
                <w:b/>
                <w:sz w:val="18"/>
                <w:szCs w:val="18"/>
              </w:rPr>
              <w:t> </w:t>
            </w:r>
          </w:p>
        </w:tc>
        <w:tc>
          <w:tcPr>
            <w:tcW w:w="1080" w:type="dxa"/>
            <w:noWrap/>
            <w:hideMark/>
          </w:tcPr>
          <w:p w:rsidR="009F0A8B" w:rsidRPr="009F0A8B" w:rsidRDefault="009F0A8B" w:rsidP="009F0A8B">
            <w:pPr>
              <w:rPr>
                <w:rFonts w:ascii="Times New Roman" w:hAnsi="Times New Roman"/>
                <w:b/>
                <w:sz w:val="18"/>
                <w:szCs w:val="18"/>
              </w:rPr>
            </w:pPr>
            <w:r w:rsidRPr="009F0A8B">
              <w:rPr>
                <w:rFonts w:ascii="Times New Roman" w:hAnsi="Times New Roman"/>
                <w:b/>
                <w:sz w:val="18"/>
                <w:szCs w:val="18"/>
              </w:rPr>
              <w:t> </w:t>
            </w:r>
          </w:p>
        </w:tc>
        <w:tc>
          <w:tcPr>
            <w:tcW w:w="1340" w:type="dxa"/>
            <w:noWrap/>
            <w:hideMark/>
          </w:tcPr>
          <w:p w:rsidR="009F0A8B" w:rsidRPr="009F0A8B" w:rsidRDefault="009F0A8B" w:rsidP="009F0A8B">
            <w:pPr>
              <w:rPr>
                <w:rFonts w:ascii="Times New Roman" w:hAnsi="Times New Roman"/>
                <w:b/>
                <w:sz w:val="18"/>
                <w:szCs w:val="18"/>
              </w:rPr>
            </w:pPr>
            <w:r w:rsidRPr="009F0A8B">
              <w:rPr>
                <w:rFonts w:ascii="Times New Roman" w:hAnsi="Times New Roman"/>
                <w:b/>
                <w:sz w:val="18"/>
                <w:szCs w:val="18"/>
              </w:rPr>
              <w:t>0,000</w:t>
            </w:r>
          </w:p>
        </w:tc>
      </w:tr>
      <w:tr w:rsidR="009F0A8B" w:rsidRPr="009F0A8B" w:rsidTr="009F0A8B">
        <w:trPr>
          <w:trHeight w:val="390"/>
        </w:trPr>
        <w:tc>
          <w:tcPr>
            <w:tcW w:w="1720" w:type="dxa"/>
            <w:vMerge w:val="restart"/>
            <w:hideMark/>
          </w:tcPr>
          <w:p w:rsidR="009F0A8B" w:rsidRPr="009F0A8B" w:rsidRDefault="009F0A8B">
            <w:pPr>
              <w:rPr>
                <w:rFonts w:ascii="Times New Roman" w:hAnsi="Times New Roman"/>
                <w:b/>
                <w:sz w:val="18"/>
                <w:szCs w:val="18"/>
              </w:rPr>
            </w:pPr>
            <w:r w:rsidRPr="009F0A8B">
              <w:rPr>
                <w:rFonts w:ascii="Times New Roman" w:hAnsi="Times New Roman"/>
                <w:b/>
                <w:sz w:val="18"/>
                <w:szCs w:val="18"/>
              </w:rPr>
              <w:t xml:space="preserve"> Основное мероприятие</w:t>
            </w:r>
          </w:p>
        </w:tc>
        <w:tc>
          <w:tcPr>
            <w:tcW w:w="2760" w:type="dxa"/>
            <w:vMerge w:val="restart"/>
            <w:hideMark/>
          </w:tcPr>
          <w:p w:rsidR="009F0A8B" w:rsidRPr="009F0A8B" w:rsidRDefault="009F0A8B">
            <w:pPr>
              <w:rPr>
                <w:rFonts w:ascii="Times New Roman" w:hAnsi="Times New Roman"/>
                <w:b/>
                <w:sz w:val="18"/>
                <w:szCs w:val="18"/>
              </w:rPr>
            </w:pPr>
            <w:r w:rsidRPr="009F0A8B">
              <w:rPr>
                <w:rFonts w:ascii="Times New Roman" w:hAnsi="Times New Roman"/>
                <w:b/>
                <w:sz w:val="18"/>
                <w:szCs w:val="18"/>
              </w:rPr>
              <w:t>Сохранение мемориальных, военно-исторических объектов и памятников</w:t>
            </w:r>
          </w:p>
        </w:tc>
        <w:tc>
          <w:tcPr>
            <w:tcW w:w="6800" w:type="dxa"/>
            <w:gridSpan w:val="2"/>
            <w:hideMark/>
          </w:tcPr>
          <w:p w:rsidR="009F0A8B" w:rsidRPr="009F0A8B" w:rsidRDefault="009F0A8B">
            <w:pPr>
              <w:rPr>
                <w:rFonts w:ascii="Times New Roman" w:hAnsi="Times New Roman"/>
                <w:b/>
                <w:sz w:val="18"/>
                <w:szCs w:val="18"/>
              </w:rPr>
            </w:pPr>
            <w:r w:rsidRPr="009F0A8B">
              <w:rPr>
                <w:rFonts w:ascii="Times New Roman" w:hAnsi="Times New Roman"/>
                <w:b/>
                <w:sz w:val="18"/>
                <w:szCs w:val="18"/>
              </w:rPr>
              <w:t>всего</w:t>
            </w:r>
          </w:p>
        </w:tc>
        <w:tc>
          <w:tcPr>
            <w:tcW w:w="1180" w:type="dxa"/>
            <w:noWrap/>
            <w:hideMark/>
          </w:tcPr>
          <w:p w:rsidR="009F0A8B" w:rsidRPr="009F0A8B" w:rsidRDefault="009F0A8B" w:rsidP="009F0A8B">
            <w:pPr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9F0A8B">
              <w:rPr>
                <w:rFonts w:ascii="Times New Roman" w:hAnsi="Times New Roman"/>
                <w:b/>
                <w:bCs/>
                <w:sz w:val="18"/>
                <w:szCs w:val="18"/>
              </w:rPr>
              <w:t>2 523,338</w:t>
            </w:r>
          </w:p>
        </w:tc>
        <w:tc>
          <w:tcPr>
            <w:tcW w:w="1180" w:type="dxa"/>
            <w:noWrap/>
            <w:hideMark/>
          </w:tcPr>
          <w:p w:rsidR="009F0A8B" w:rsidRPr="009F0A8B" w:rsidRDefault="009F0A8B" w:rsidP="009F0A8B">
            <w:pPr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9F0A8B">
              <w:rPr>
                <w:rFonts w:ascii="Times New Roman" w:hAnsi="Times New Roman"/>
                <w:b/>
                <w:bCs/>
                <w:sz w:val="18"/>
                <w:szCs w:val="18"/>
              </w:rPr>
              <w:t>7 143,147</w:t>
            </w:r>
          </w:p>
        </w:tc>
        <w:tc>
          <w:tcPr>
            <w:tcW w:w="1180" w:type="dxa"/>
            <w:noWrap/>
            <w:hideMark/>
          </w:tcPr>
          <w:p w:rsidR="009F0A8B" w:rsidRPr="009F0A8B" w:rsidRDefault="009F0A8B" w:rsidP="009F0A8B">
            <w:pPr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9F0A8B">
              <w:rPr>
                <w:rFonts w:ascii="Times New Roman" w:hAnsi="Times New Roman"/>
                <w:b/>
                <w:bCs/>
                <w:sz w:val="18"/>
                <w:szCs w:val="18"/>
              </w:rPr>
              <w:t>200,000</w:t>
            </w:r>
          </w:p>
        </w:tc>
        <w:tc>
          <w:tcPr>
            <w:tcW w:w="1280" w:type="dxa"/>
            <w:noWrap/>
            <w:hideMark/>
          </w:tcPr>
          <w:p w:rsidR="009F0A8B" w:rsidRPr="009F0A8B" w:rsidRDefault="009F0A8B" w:rsidP="009F0A8B">
            <w:pPr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9F0A8B">
              <w:rPr>
                <w:rFonts w:ascii="Times New Roman" w:hAnsi="Times New Roman"/>
                <w:b/>
                <w:bCs/>
                <w:sz w:val="18"/>
                <w:szCs w:val="18"/>
              </w:rPr>
              <w:t>0,000</w:t>
            </w:r>
          </w:p>
        </w:tc>
        <w:tc>
          <w:tcPr>
            <w:tcW w:w="1080" w:type="dxa"/>
            <w:noWrap/>
            <w:hideMark/>
          </w:tcPr>
          <w:p w:rsidR="009F0A8B" w:rsidRPr="009F0A8B" w:rsidRDefault="009F0A8B" w:rsidP="009F0A8B">
            <w:pPr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9F0A8B">
              <w:rPr>
                <w:rFonts w:ascii="Times New Roman" w:hAnsi="Times New Roman"/>
                <w:b/>
                <w:bCs/>
                <w:sz w:val="18"/>
                <w:szCs w:val="18"/>
              </w:rPr>
              <w:t>0,000</w:t>
            </w:r>
          </w:p>
        </w:tc>
        <w:tc>
          <w:tcPr>
            <w:tcW w:w="1080" w:type="dxa"/>
            <w:noWrap/>
            <w:hideMark/>
          </w:tcPr>
          <w:p w:rsidR="009F0A8B" w:rsidRPr="009F0A8B" w:rsidRDefault="009F0A8B" w:rsidP="009F0A8B">
            <w:pPr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9F0A8B">
              <w:rPr>
                <w:rFonts w:ascii="Times New Roman" w:hAnsi="Times New Roman"/>
                <w:b/>
                <w:bCs/>
                <w:sz w:val="18"/>
                <w:szCs w:val="18"/>
              </w:rPr>
              <w:t>0,000</w:t>
            </w:r>
          </w:p>
        </w:tc>
        <w:tc>
          <w:tcPr>
            <w:tcW w:w="1080" w:type="dxa"/>
            <w:noWrap/>
            <w:hideMark/>
          </w:tcPr>
          <w:p w:rsidR="009F0A8B" w:rsidRPr="009F0A8B" w:rsidRDefault="009F0A8B" w:rsidP="009F0A8B">
            <w:pPr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9F0A8B">
              <w:rPr>
                <w:rFonts w:ascii="Times New Roman" w:hAnsi="Times New Roman"/>
                <w:b/>
                <w:bCs/>
                <w:sz w:val="18"/>
                <w:szCs w:val="18"/>
              </w:rPr>
              <w:t>0,000</w:t>
            </w:r>
          </w:p>
        </w:tc>
        <w:tc>
          <w:tcPr>
            <w:tcW w:w="1340" w:type="dxa"/>
            <w:noWrap/>
            <w:hideMark/>
          </w:tcPr>
          <w:p w:rsidR="009F0A8B" w:rsidRPr="009F0A8B" w:rsidRDefault="009F0A8B" w:rsidP="009F0A8B">
            <w:pPr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9F0A8B">
              <w:rPr>
                <w:rFonts w:ascii="Times New Roman" w:hAnsi="Times New Roman"/>
                <w:b/>
                <w:bCs/>
                <w:sz w:val="18"/>
                <w:szCs w:val="18"/>
              </w:rPr>
              <w:t>9 866,485</w:t>
            </w:r>
          </w:p>
        </w:tc>
      </w:tr>
      <w:tr w:rsidR="009F0A8B" w:rsidRPr="009F0A8B" w:rsidTr="009F0A8B">
        <w:trPr>
          <w:trHeight w:val="405"/>
        </w:trPr>
        <w:tc>
          <w:tcPr>
            <w:tcW w:w="1720" w:type="dxa"/>
            <w:vMerge/>
            <w:hideMark/>
          </w:tcPr>
          <w:p w:rsidR="009F0A8B" w:rsidRPr="009F0A8B" w:rsidRDefault="009F0A8B">
            <w:pPr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2760" w:type="dxa"/>
            <w:vMerge/>
            <w:hideMark/>
          </w:tcPr>
          <w:p w:rsidR="009F0A8B" w:rsidRPr="009F0A8B" w:rsidRDefault="009F0A8B">
            <w:pPr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1680" w:type="dxa"/>
            <w:vMerge w:val="restart"/>
            <w:hideMark/>
          </w:tcPr>
          <w:p w:rsidR="009F0A8B" w:rsidRPr="009F0A8B" w:rsidRDefault="009F0A8B" w:rsidP="009F0A8B">
            <w:pPr>
              <w:rPr>
                <w:rFonts w:ascii="Times New Roman" w:hAnsi="Times New Roman"/>
                <w:b/>
                <w:sz w:val="18"/>
                <w:szCs w:val="18"/>
              </w:rPr>
            </w:pPr>
            <w:r w:rsidRPr="009F0A8B">
              <w:rPr>
                <w:rFonts w:ascii="Times New Roman" w:hAnsi="Times New Roman"/>
                <w:b/>
                <w:sz w:val="18"/>
                <w:szCs w:val="18"/>
              </w:rPr>
              <w:t>бюджет Сортавальского муниципального района</w:t>
            </w:r>
          </w:p>
        </w:tc>
        <w:tc>
          <w:tcPr>
            <w:tcW w:w="5120" w:type="dxa"/>
            <w:hideMark/>
          </w:tcPr>
          <w:p w:rsidR="009F0A8B" w:rsidRPr="009F0A8B" w:rsidRDefault="009F0A8B">
            <w:pPr>
              <w:rPr>
                <w:rFonts w:ascii="Times New Roman" w:hAnsi="Times New Roman"/>
                <w:b/>
                <w:sz w:val="18"/>
                <w:szCs w:val="18"/>
              </w:rPr>
            </w:pPr>
            <w:r w:rsidRPr="009F0A8B">
              <w:rPr>
                <w:rFonts w:ascii="Times New Roman" w:hAnsi="Times New Roman"/>
                <w:b/>
                <w:sz w:val="18"/>
                <w:szCs w:val="18"/>
              </w:rPr>
              <w:t>средства бюджета Сортавальского муниципального района</w:t>
            </w:r>
          </w:p>
        </w:tc>
        <w:tc>
          <w:tcPr>
            <w:tcW w:w="1180" w:type="dxa"/>
            <w:noWrap/>
            <w:hideMark/>
          </w:tcPr>
          <w:p w:rsidR="009F0A8B" w:rsidRPr="009F0A8B" w:rsidRDefault="009F0A8B" w:rsidP="009F0A8B">
            <w:pPr>
              <w:rPr>
                <w:rFonts w:ascii="Times New Roman" w:hAnsi="Times New Roman"/>
                <w:b/>
                <w:sz w:val="18"/>
                <w:szCs w:val="18"/>
              </w:rPr>
            </w:pPr>
            <w:r w:rsidRPr="009F0A8B">
              <w:rPr>
                <w:rFonts w:ascii="Times New Roman" w:hAnsi="Times New Roman"/>
                <w:b/>
                <w:sz w:val="18"/>
                <w:szCs w:val="18"/>
              </w:rPr>
              <w:t>384,939</w:t>
            </w:r>
          </w:p>
        </w:tc>
        <w:tc>
          <w:tcPr>
            <w:tcW w:w="1180" w:type="dxa"/>
            <w:noWrap/>
            <w:hideMark/>
          </w:tcPr>
          <w:p w:rsidR="009F0A8B" w:rsidRPr="009F0A8B" w:rsidRDefault="009F0A8B" w:rsidP="009F0A8B">
            <w:pPr>
              <w:rPr>
                <w:rFonts w:ascii="Times New Roman" w:hAnsi="Times New Roman"/>
                <w:b/>
                <w:sz w:val="18"/>
                <w:szCs w:val="18"/>
              </w:rPr>
            </w:pPr>
            <w:r w:rsidRPr="009F0A8B">
              <w:rPr>
                <w:rFonts w:ascii="Times New Roman" w:hAnsi="Times New Roman"/>
                <w:b/>
                <w:sz w:val="18"/>
                <w:szCs w:val="18"/>
              </w:rPr>
              <w:t>714,315</w:t>
            </w:r>
          </w:p>
        </w:tc>
        <w:tc>
          <w:tcPr>
            <w:tcW w:w="1180" w:type="dxa"/>
            <w:noWrap/>
            <w:hideMark/>
          </w:tcPr>
          <w:p w:rsidR="009F0A8B" w:rsidRPr="009F0A8B" w:rsidRDefault="009F0A8B" w:rsidP="009F0A8B">
            <w:pPr>
              <w:rPr>
                <w:rFonts w:ascii="Times New Roman" w:hAnsi="Times New Roman"/>
                <w:b/>
                <w:sz w:val="18"/>
                <w:szCs w:val="18"/>
              </w:rPr>
            </w:pPr>
            <w:r w:rsidRPr="009F0A8B">
              <w:rPr>
                <w:rFonts w:ascii="Times New Roman" w:hAnsi="Times New Roman"/>
                <w:b/>
                <w:sz w:val="18"/>
                <w:szCs w:val="18"/>
              </w:rPr>
              <w:t>0,000</w:t>
            </w:r>
          </w:p>
        </w:tc>
        <w:tc>
          <w:tcPr>
            <w:tcW w:w="1280" w:type="dxa"/>
            <w:noWrap/>
            <w:hideMark/>
          </w:tcPr>
          <w:p w:rsidR="009F0A8B" w:rsidRPr="009F0A8B" w:rsidRDefault="009F0A8B" w:rsidP="009F0A8B">
            <w:pPr>
              <w:rPr>
                <w:rFonts w:ascii="Times New Roman" w:hAnsi="Times New Roman"/>
                <w:b/>
                <w:sz w:val="18"/>
                <w:szCs w:val="18"/>
              </w:rPr>
            </w:pPr>
            <w:r w:rsidRPr="009F0A8B">
              <w:rPr>
                <w:rFonts w:ascii="Times New Roman" w:hAnsi="Times New Roman"/>
                <w:b/>
                <w:sz w:val="18"/>
                <w:szCs w:val="18"/>
              </w:rPr>
              <w:t>0,000</w:t>
            </w:r>
          </w:p>
        </w:tc>
        <w:tc>
          <w:tcPr>
            <w:tcW w:w="1080" w:type="dxa"/>
            <w:noWrap/>
            <w:hideMark/>
          </w:tcPr>
          <w:p w:rsidR="009F0A8B" w:rsidRPr="009F0A8B" w:rsidRDefault="009F0A8B" w:rsidP="009F0A8B">
            <w:pPr>
              <w:rPr>
                <w:rFonts w:ascii="Times New Roman" w:hAnsi="Times New Roman"/>
                <w:b/>
                <w:sz w:val="18"/>
                <w:szCs w:val="18"/>
              </w:rPr>
            </w:pPr>
            <w:r w:rsidRPr="009F0A8B">
              <w:rPr>
                <w:rFonts w:ascii="Times New Roman" w:hAnsi="Times New Roman"/>
                <w:b/>
                <w:sz w:val="18"/>
                <w:szCs w:val="18"/>
              </w:rPr>
              <w:t>0,000</w:t>
            </w:r>
          </w:p>
        </w:tc>
        <w:tc>
          <w:tcPr>
            <w:tcW w:w="1080" w:type="dxa"/>
            <w:noWrap/>
            <w:hideMark/>
          </w:tcPr>
          <w:p w:rsidR="009F0A8B" w:rsidRPr="009F0A8B" w:rsidRDefault="009F0A8B" w:rsidP="009F0A8B">
            <w:pPr>
              <w:rPr>
                <w:rFonts w:ascii="Times New Roman" w:hAnsi="Times New Roman"/>
                <w:b/>
                <w:sz w:val="18"/>
                <w:szCs w:val="18"/>
              </w:rPr>
            </w:pPr>
            <w:r w:rsidRPr="009F0A8B">
              <w:rPr>
                <w:rFonts w:ascii="Times New Roman" w:hAnsi="Times New Roman"/>
                <w:b/>
                <w:sz w:val="18"/>
                <w:szCs w:val="18"/>
              </w:rPr>
              <w:t>0,000</w:t>
            </w:r>
          </w:p>
        </w:tc>
        <w:tc>
          <w:tcPr>
            <w:tcW w:w="1080" w:type="dxa"/>
            <w:noWrap/>
            <w:hideMark/>
          </w:tcPr>
          <w:p w:rsidR="009F0A8B" w:rsidRPr="009F0A8B" w:rsidRDefault="009F0A8B" w:rsidP="009F0A8B">
            <w:pPr>
              <w:rPr>
                <w:rFonts w:ascii="Times New Roman" w:hAnsi="Times New Roman"/>
                <w:b/>
                <w:sz w:val="18"/>
                <w:szCs w:val="18"/>
              </w:rPr>
            </w:pPr>
            <w:r w:rsidRPr="009F0A8B">
              <w:rPr>
                <w:rFonts w:ascii="Times New Roman" w:hAnsi="Times New Roman"/>
                <w:b/>
                <w:sz w:val="18"/>
                <w:szCs w:val="18"/>
              </w:rPr>
              <w:t>0,000</w:t>
            </w:r>
          </w:p>
        </w:tc>
        <w:tc>
          <w:tcPr>
            <w:tcW w:w="1340" w:type="dxa"/>
            <w:noWrap/>
            <w:hideMark/>
          </w:tcPr>
          <w:p w:rsidR="009F0A8B" w:rsidRPr="009F0A8B" w:rsidRDefault="009F0A8B" w:rsidP="009F0A8B">
            <w:pPr>
              <w:rPr>
                <w:rFonts w:ascii="Times New Roman" w:hAnsi="Times New Roman"/>
                <w:b/>
                <w:sz w:val="18"/>
                <w:szCs w:val="18"/>
              </w:rPr>
            </w:pPr>
            <w:r w:rsidRPr="009F0A8B">
              <w:rPr>
                <w:rFonts w:ascii="Times New Roman" w:hAnsi="Times New Roman"/>
                <w:b/>
                <w:sz w:val="18"/>
                <w:szCs w:val="18"/>
              </w:rPr>
              <w:t>1 099,254</w:t>
            </w:r>
          </w:p>
        </w:tc>
      </w:tr>
      <w:tr w:rsidR="009F0A8B" w:rsidRPr="009F0A8B" w:rsidTr="009F0A8B">
        <w:trPr>
          <w:trHeight w:val="528"/>
        </w:trPr>
        <w:tc>
          <w:tcPr>
            <w:tcW w:w="1720" w:type="dxa"/>
            <w:vMerge/>
            <w:hideMark/>
          </w:tcPr>
          <w:p w:rsidR="009F0A8B" w:rsidRPr="009F0A8B" w:rsidRDefault="009F0A8B">
            <w:pPr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2760" w:type="dxa"/>
            <w:vMerge/>
            <w:hideMark/>
          </w:tcPr>
          <w:p w:rsidR="009F0A8B" w:rsidRPr="009F0A8B" w:rsidRDefault="009F0A8B">
            <w:pPr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1680" w:type="dxa"/>
            <w:vMerge/>
            <w:hideMark/>
          </w:tcPr>
          <w:p w:rsidR="009F0A8B" w:rsidRPr="009F0A8B" w:rsidRDefault="009F0A8B">
            <w:pPr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5120" w:type="dxa"/>
            <w:hideMark/>
          </w:tcPr>
          <w:p w:rsidR="009F0A8B" w:rsidRPr="009F0A8B" w:rsidRDefault="009F0A8B">
            <w:pPr>
              <w:rPr>
                <w:rFonts w:ascii="Times New Roman" w:hAnsi="Times New Roman"/>
                <w:b/>
                <w:sz w:val="18"/>
                <w:szCs w:val="18"/>
              </w:rPr>
            </w:pPr>
            <w:r w:rsidRPr="009F0A8B">
              <w:rPr>
                <w:rFonts w:ascii="Times New Roman" w:hAnsi="Times New Roman"/>
                <w:b/>
                <w:sz w:val="18"/>
                <w:szCs w:val="18"/>
              </w:rPr>
              <w:t>средства, поступающие в бюджет Сортавальского муниципального района из бюджета Республики Карелия</w:t>
            </w:r>
          </w:p>
        </w:tc>
        <w:tc>
          <w:tcPr>
            <w:tcW w:w="1180" w:type="dxa"/>
            <w:noWrap/>
            <w:hideMark/>
          </w:tcPr>
          <w:p w:rsidR="009F0A8B" w:rsidRPr="009F0A8B" w:rsidRDefault="009F0A8B" w:rsidP="009F0A8B">
            <w:pPr>
              <w:rPr>
                <w:rFonts w:ascii="Times New Roman" w:hAnsi="Times New Roman"/>
                <w:b/>
                <w:sz w:val="18"/>
                <w:szCs w:val="18"/>
              </w:rPr>
            </w:pPr>
            <w:r w:rsidRPr="009F0A8B">
              <w:rPr>
                <w:rFonts w:ascii="Times New Roman" w:hAnsi="Times New Roman"/>
                <w:b/>
                <w:sz w:val="18"/>
                <w:szCs w:val="18"/>
              </w:rPr>
              <w:t>2 138,399</w:t>
            </w:r>
          </w:p>
        </w:tc>
        <w:tc>
          <w:tcPr>
            <w:tcW w:w="1180" w:type="dxa"/>
            <w:noWrap/>
            <w:hideMark/>
          </w:tcPr>
          <w:p w:rsidR="009F0A8B" w:rsidRPr="009F0A8B" w:rsidRDefault="009F0A8B" w:rsidP="009F0A8B">
            <w:pPr>
              <w:rPr>
                <w:rFonts w:ascii="Times New Roman" w:hAnsi="Times New Roman"/>
                <w:b/>
                <w:sz w:val="18"/>
                <w:szCs w:val="18"/>
              </w:rPr>
            </w:pPr>
            <w:r w:rsidRPr="009F0A8B">
              <w:rPr>
                <w:rFonts w:ascii="Times New Roman" w:hAnsi="Times New Roman"/>
                <w:b/>
                <w:sz w:val="18"/>
                <w:szCs w:val="18"/>
              </w:rPr>
              <w:t>6 428,832</w:t>
            </w:r>
          </w:p>
        </w:tc>
        <w:tc>
          <w:tcPr>
            <w:tcW w:w="1180" w:type="dxa"/>
            <w:noWrap/>
            <w:hideMark/>
          </w:tcPr>
          <w:p w:rsidR="009F0A8B" w:rsidRPr="009F0A8B" w:rsidRDefault="009F0A8B" w:rsidP="009F0A8B">
            <w:pPr>
              <w:rPr>
                <w:rFonts w:ascii="Times New Roman" w:hAnsi="Times New Roman"/>
                <w:b/>
                <w:sz w:val="18"/>
                <w:szCs w:val="18"/>
              </w:rPr>
            </w:pPr>
            <w:r w:rsidRPr="009F0A8B">
              <w:rPr>
                <w:rFonts w:ascii="Times New Roman" w:hAnsi="Times New Roman"/>
                <w:b/>
                <w:sz w:val="18"/>
                <w:szCs w:val="18"/>
              </w:rPr>
              <w:t>200,000</w:t>
            </w:r>
          </w:p>
        </w:tc>
        <w:tc>
          <w:tcPr>
            <w:tcW w:w="1280" w:type="dxa"/>
            <w:noWrap/>
            <w:hideMark/>
          </w:tcPr>
          <w:p w:rsidR="009F0A8B" w:rsidRPr="009F0A8B" w:rsidRDefault="009F0A8B" w:rsidP="009F0A8B">
            <w:pPr>
              <w:rPr>
                <w:rFonts w:ascii="Times New Roman" w:hAnsi="Times New Roman"/>
                <w:b/>
                <w:sz w:val="18"/>
                <w:szCs w:val="18"/>
              </w:rPr>
            </w:pPr>
            <w:r w:rsidRPr="009F0A8B">
              <w:rPr>
                <w:rFonts w:ascii="Times New Roman" w:hAnsi="Times New Roman"/>
                <w:b/>
                <w:sz w:val="18"/>
                <w:szCs w:val="18"/>
              </w:rPr>
              <w:t>0,000</w:t>
            </w:r>
          </w:p>
        </w:tc>
        <w:tc>
          <w:tcPr>
            <w:tcW w:w="1080" w:type="dxa"/>
            <w:noWrap/>
            <w:hideMark/>
          </w:tcPr>
          <w:p w:rsidR="009F0A8B" w:rsidRPr="009F0A8B" w:rsidRDefault="009F0A8B" w:rsidP="009F0A8B">
            <w:pPr>
              <w:rPr>
                <w:rFonts w:ascii="Times New Roman" w:hAnsi="Times New Roman"/>
                <w:b/>
                <w:sz w:val="18"/>
                <w:szCs w:val="18"/>
              </w:rPr>
            </w:pPr>
            <w:r w:rsidRPr="009F0A8B">
              <w:rPr>
                <w:rFonts w:ascii="Times New Roman" w:hAnsi="Times New Roman"/>
                <w:b/>
                <w:sz w:val="18"/>
                <w:szCs w:val="18"/>
              </w:rPr>
              <w:t>0,000</w:t>
            </w:r>
          </w:p>
        </w:tc>
        <w:tc>
          <w:tcPr>
            <w:tcW w:w="1080" w:type="dxa"/>
            <w:noWrap/>
            <w:hideMark/>
          </w:tcPr>
          <w:p w:rsidR="009F0A8B" w:rsidRPr="009F0A8B" w:rsidRDefault="009F0A8B" w:rsidP="009F0A8B">
            <w:pPr>
              <w:rPr>
                <w:rFonts w:ascii="Times New Roman" w:hAnsi="Times New Roman"/>
                <w:b/>
                <w:sz w:val="18"/>
                <w:szCs w:val="18"/>
              </w:rPr>
            </w:pPr>
            <w:r w:rsidRPr="009F0A8B">
              <w:rPr>
                <w:rFonts w:ascii="Times New Roman" w:hAnsi="Times New Roman"/>
                <w:b/>
                <w:sz w:val="18"/>
                <w:szCs w:val="18"/>
              </w:rPr>
              <w:t>0,000</w:t>
            </w:r>
          </w:p>
        </w:tc>
        <w:tc>
          <w:tcPr>
            <w:tcW w:w="1080" w:type="dxa"/>
            <w:noWrap/>
            <w:hideMark/>
          </w:tcPr>
          <w:p w:rsidR="009F0A8B" w:rsidRPr="009F0A8B" w:rsidRDefault="009F0A8B" w:rsidP="009F0A8B">
            <w:pPr>
              <w:rPr>
                <w:rFonts w:ascii="Times New Roman" w:hAnsi="Times New Roman"/>
                <w:b/>
                <w:sz w:val="18"/>
                <w:szCs w:val="18"/>
              </w:rPr>
            </w:pPr>
            <w:r w:rsidRPr="009F0A8B">
              <w:rPr>
                <w:rFonts w:ascii="Times New Roman" w:hAnsi="Times New Roman"/>
                <w:b/>
                <w:sz w:val="18"/>
                <w:szCs w:val="18"/>
              </w:rPr>
              <w:t>0,000</w:t>
            </w:r>
          </w:p>
        </w:tc>
        <w:tc>
          <w:tcPr>
            <w:tcW w:w="1340" w:type="dxa"/>
            <w:noWrap/>
            <w:hideMark/>
          </w:tcPr>
          <w:p w:rsidR="009F0A8B" w:rsidRPr="009F0A8B" w:rsidRDefault="009F0A8B" w:rsidP="009F0A8B">
            <w:pPr>
              <w:rPr>
                <w:rFonts w:ascii="Times New Roman" w:hAnsi="Times New Roman"/>
                <w:b/>
                <w:sz w:val="18"/>
                <w:szCs w:val="18"/>
              </w:rPr>
            </w:pPr>
            <w:r w:rsidRPr="009F0A8B">
              <w:rPr>
                <w:rFonts w:ascii="Times New Roman" w:hAnsi="Times New Roman"/>
                <w:b/>
                <w:sz w:val="18"/>
                <w:szCs w:val="18"/>
              </w:rPr>
              <w:t>8 767,231</w:t>
            </w:r>
          </w:p>
        </w:tc>
      </w:tr>
      <w:tr w:rsidR="009F0A8B" w:rsidRPr="009F0A8B" w:rsidTr="009F0A8B">
        <w:trPr>
          <w:trHeight w:val="528"/>
        </w:trPr>
        <w:tc>
          <w:tcPr>
            <w:tcW w:w="1720" w:type="dxa"/>
            <w:vMerge/>
            <w:hideMark/>
          </w:tcPr>
          <w:p w:rsidR="009F0A8B" w:rsidRPr="009F0A8B" w:rsidRDefault="009F0A8B">
            <w:pPr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2760" w:type="dxa"/>
            <w:vMerge/>
            <w:hideMark/>
          </w:tcPr>
          <w:p w:rsidR="009F0A8B" w:rsidRPr="009F0A8B" w:rsidRDefault="009F0A8B">
            <w:pPr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1680" w:type="dxa"/>
            <w:vMerge/>
            <w:hideMark/>
          </w:tcPr>
          <w:p w:rsidR="009F0A8B" w:rsidRPr="009F0A8B" w:rsidRDefault="009F0A8B">
            <w:pPr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5120" w:type="dxa"/>
            <w:hideMark/>
          </w:tcPr>
          <w:p w:rsidR="009F0A8B" w:rsidRPr="009F0A8B" w:rsidRDefault="009F0A8B">
            <w:pPr>
              <w:rPr>
                <w:rFonts w:ascii="Times New Roman" w:hAnsi="Times New Roman"/>
                <w:b/>
                <w:sz w:val="18"/>
                <w:szCs w:val="18"/>
              </w:rPr>
            </w:pPr>
            <w:r w:rsidRPr="009F0A8B">
              <w:rPr>
                <w:rFonts w:ascii="Times New Roman" w:hAnsi="Times New Roman"/>
                <w:b/>
                <w:sz w:val="18"/>
                <w:szCs w:val="18"/>
              </w:rPr>
              <w:t>средства, поступающие в бюджет Сортавальского муниципального района из федерального бюджета</w:t>
            </w:r>
          </w:p>
        </w:tc>
        <w:tc>
          <w:tcPr>
            <w:tcW w:w="1180" w:type="dxa"/>
            <w:noWrap/>
            <w:hideMark/>
          </w:tcPr>
          <w:p w:rsidR="009F0A8B" w:rsidRPr="009F0A8B" w:rsidRDefault="009F0A8B" w:rsidP="009F0A8B">
            <w:pPr>
              <w:rPr>
                <w:rFonts w:ascii="Times New Roman" w:hAnsi="Times New Roman"/>
                <w:b/>
                <w:sz w:val="18"/>
                <w:szCs w:val="18"/>
              </w:rPr>
            </w:pPr>
            <w:r w:rsidRPr="009F0A8B">
              <w:rPr>
                <w:rFonts w:ascii="Times New Roman" w:hAnsi="Times New Roman"/>
                <w:b/>
                <w:sz w:val="18"/>
                <w:szCs w:val="18"/>
              </w:rPr>
              <w:t> </w:t>
            </w:r>
          </w:p>
        </w:tc>
        <w:tc>
          <w:tcPr>
            <w:tcW w:w="1180" w:type="dxa"/>
            <w:noWrap/>
            <w:hideMark/>
          </w:tcPr>
          <w:p w:rsidR="009F0A8B" w:rsidRPr="009F0A8B" w:rsidRDefault="009F0A8B" w:rsidP="009F0A8B">
            <w:pPr>
              <w:rPr>
                <w:rFonts w:ascii="Times New Roman" w:hAnsi="Times New Roman"/>
                <w:b/>
                <w:sz w:val="18"/>
                <w:szCs w:val="18"/>
              </w:rPr>
            </w:pPr>
            <w:r w:rsidRPr="009F0A8B">
              <w:rPr>
                <w:rFonts w:ascii="Times New Roman" w:hAnsi="Times New Roman"/>
                <w:b/>
                <w:sz w:val="18"/>
                <w:szCs w:val="18"/>
              </w:rPr>
              <w:t> </w:t>
            </w:r>
          </w:p>
        </w:tc>
        <w:tc>
          <w:tcPr>
            <w:tcW w:w="1180" w:type="dxa"/>
            <w:noWrap/>
            <w:hideMark/>
          </w:tcPr>
          <w:p w:rsidR="009F0A8B" w:rsidRPr="009F0A8B" w:rsidRDefault="009F0A8B" w:rsidP="009F0A8B">
            <w:pPr>
              <w:rPr>
                <w:rFonts w:ascii="Times New Roman" w:hAnsi="Times New Roman"/>
                <w:b/>
                <w:sz w:val="18"/>
                <w:szCs w:val="18"/>
              </w:rPr>
            </w:pPr>
            <w:r w:rsidRPr="009F0A8B">
              <w:rPr>
                <w:rFonts w:ascii="Times New Roman" w:hAnsi="Times New Roman"/>
                <w:b/>
                <w:sz w:val="18"/>
                <w:szCs w:val="18"/>
              </w:rPr>
              <w:t> </w:t>
            </w:r>
          </w:p>
        </w:tc>
        <w:tc>
          <w:tcPr>
            <w:tcW w:w="1280" w:type="dxa"/>
            <w:noWrap/>
            <w:hideMark/>
          </w:tcPr>
          <w:p w:rsidR="009F0A8B" w:rsidRPr="009F0A8B" w:rsidRDefault="009F0A8B" w:rsidP="009F0A8B">
            <w:pPr>
              <w:rPr>
                <w:rFonts w:ascii="Times New Roman" w:hAnsi="Times New Roman"/>
                <w:b/>
                <w:sz w:val="18"/>
                <w:szCs w:val="18"/>
              </w:rPr>
            </w:pPr>
            <w:r w:rsidRPr="009F0A8B">
              <w:rPr>
                <w:rFonts w:ascii="Times New Roman" w:hAnsi="Times New Roman"/>
                <w:b/>
                <w:sz w:val="18"/>
                <w:szCs w:val="18"/>
              </w:rPr>
              <w:t> </w:t>
            </w:r>
          </w:p>
        </w:tc>
        <w:tc>
          <w:tcPr>
            <w:tcW w:w="1080" w:type="dxa"/>
            <w:noWrap/>
            <w:hideMark/>
          </w:tcPr>
          <w:p w:rsidR="009F0A8B" w:rsidRPr="009F0A8B" w:rsidRDefault="009F0A8B" w:rsidP="009F0A8B">
            <w:pPr>
              <w:rPr>
                <w:rFonts w:ascii="Times New Roman" w:hAnsi="Times New Roman"/>
                <w:b/>
                <w:sz w:val="18"/>
                <w:szCs w:val="18"/>
              </w:rPr>
            </w:pPr>
            <w:r w:rsidRPr="009F0A8B">
              <w:rPr>
                <w:rFonts w:ascii="Times New Roman" w:hAnsi="Times New Roman"/>
                <w:b/>
                <w:sz w:val="18"/>
                <w:szCs w:val="18"/>
              </w:rPr>
              <w:t> </w:t>
            </w:r>
          </w:p>
        </w:tc>
        <w:tc>
          <w:tcPr>
            <w:tcW w:w="1080" w:type="dxa"/>
            <w:noWrap/>
            <w:hideMark/>
          </w:tcPr>
          <w:p w:rsidR="009F0A8B" w:rsidRPr="009F0A8B" w:rsidRDefault="009F0A8B" w:rsidP="009F0A8B">
            <w:pPr>
              <w:rPr>
                <w:rFonts w:ascii="Times New Roman" w:hAnsi="Times New Roman"/>
                <w:b/>
                <w:sz w:val="18"/>
                <w:szCs w:val="18"/>
              </w:rPr>
            </w:pPr>
            <w:r w:rsidRPr="009F0A8B">
              <w:rPr>
                <w:rFonts w:ascii="Times New Roman" w:hAnsi="Times New Roman"/>
                <w:b/>
                <w:sz w:val="18"/>
                <w:szCs w:val="18"/>
              </w:rPr>
              <w:t> </w:t>
            </w:r>
          </w:p>
        </w:tc>
        <w:tc>
          <w:tcPr>
            <w:tcW w:w="1080" w:type="dxa"/>
            <w:noWrap/>
            <w:hideMark/>
          </w:tcPr>
          <w:p w:rsidR="009F0A8B" w:rsidRPr="009F0A8B" w:rsidRDefault="009F0A8B" w:rsidP="009F0A8B">
            <w:pPr>
              <w:rPr>
                <w:rFonts w:ascii="Times New Roman" w:hAnsi="Times New Roman"/>
                <w:b/>
                <w:sz w:val="18"/>
                <w:szCs w:val="18"/>
              </w:rPr>
            </w:pPr>
            <w:r w:rsidRPr="009F0A8B">
              <w:rPr>
                <w:rFonts w:ascii="Times New Roman" w:hAnsi="Times New Roman"/>
                <w:b/>
                <w:sz w:val="18"/>
                <w:szCs w:val="18"/>
              </w:rPr>
              <w:t> </w:t>
            </w:r>
          </w:p>
        </w:tc>
        <w:tc>
          <w:tcPr>
            <w:tcW w:w="1340" w:type="dxa"/>
            <w:noWrap/>
            <w:hideMark/>
          </w:tcPr>
          <w:p w:rsidR="009F0A8B" w:rsidRPr="009F0A8B" w:rsidRDefault="009F0A8B" w:rsidP="009F0A8B">
            <w:pPr>
              <w:rPr>
                <w:rFonts w:ascii="Times New Roman" w:hAnsi="Times New Roman"/>
                <w:b/>
                <w:sz w:val="18"/>
                <w:szCs w:val="18"/>
              </w:rPr>
            </w:pPr>
            <w:r w:rsidRPr="009F0A8B">
              <w:rPr>
                <w:rFonts w:ascii="Times New Roman" w:hAnsi="Times New Roman"/>
                <w:b/>
                <w:sz w:val="18"/>
                <w:szCs w:val="18"/>
              </w:rPr>
              <w:t>0,000</w:t>
            </w:r>
          </w:p>
        </w:tc>
      </w:tr>
      <w:tr w:rsidR="009F0A8B" w:rsidRPr="009F0A8B" w:rsidTr="009F0A8B">
        <w:trPr>
          <w:trHeight w:val="288"/>
        </w:trPr>
        <w:tc>
          <w:tcPr>
            <w:tcW w:w="1720" w:type="dxa"/>
            <w:vMerge w:val="restart"/>
            <w:hideMark/>
          </w:tcPr>
          <w:p w:rsidR="009F0A8B" w:rsidRPr="009F0A8B" w:rsidRDefault="009F0A8B">
            <w:pPr>
              <w:rPr>
                <w:rFonts w:ascii="Times New Roman" w:hAnsi="Times New Roman"/>
                <w:b/>
                <w:sz w:val="18"/>
                <w:szCs w:val="18"/>
              </w:rPr>
            </w:pPr>
            <w:r w:rsidRPr="009F0A8B">
              <w:rPr>
                <w:rFonts w:ascii="Times New Roman" w:hAnsi="Times New Roman"/>
                <w:b/>
                <w:sz w:val="18"/>
                <w:szCs w:val="18"/>
              </w:rPr>
              <w:t xml:space="preserve"> Основное мероприятие</w:t>
            </w:r>
          </w:p>
        </w:tc>
        <w:tc>
          <w:tcPr>
            <w:tcW w:w="2760" w:type="dxa"/>
            <w:vMerge w:val="restart"/>
            <w:hideMark/>
          </w:tcPr>
          <w:p w:rsidR="009F0A8B" w:rsidRPr="009F0A8B" w:rsidRDefault="009F0A8B">
            <w:pPr>
              <w:rPr>
                <w:rFonts w:ascii="Times New Roman" w:hAnsi="Times New Roman"/>
                <w:b/>
                <w:sz w:val="18"/>
                <w:szCs w:val="18"/>
              </w:rPr>
            </w:pPr>
            <w:r w:rsidRPr="009F0A8B">
              <w:rPr>
                <w:rFonts w:ascii="Times New Roman" w:hAnsi="Times New Roman"/>
                <w:b/>
                <w:sz w:val="18"/>
                <w:szCs w:val="18"/>
              </w:rPr>
              <w:t xml:space="preserve">Организация библиотечного обслуживания      </w:t>
            </w:r>
          </w:p>
        </w:tc>
        <w:tc>
          <w:tcPr>
            <w:tcW w:w="6800" w:type="dxa"/>
            <w:gridSpan w:val="2"/>
            <w:hideMark/>
          </w:tcPr>
          <w:p w:rsidR="009F0A8B" w:rsidRPr="009F0A8B" w:rsidRDefault="009F0A8B">
            <w:pPr>
              <w:rPr>
                <w:rFonts w:ascii="Times New Roman" w:hAnsi="Times New Roman"/>
                <w:b/>
                <w:sz w:val="18"/>
                <w:szCs w:val="18"/>
              </w:rPr>
            </w:pPr>
            <w:r w:rsidRPr="009F0A8B">
              <w:rPr>
                <w:rFonts w:ascii="Times New Roman" w:hAnsi="Times New Roman"/>
                <w:b/>
                <w:sz w:val="18"/>
                <w:szCs w:val="18"/>
              </w:rPr>
              <w:t>всего</w:t>
            </w:r>
          </w:p>
        </w:tc>
        <w:tc>
          <w:tcPr>
            <w:tcW w:w="1180" w:type="dxa"/>
            <w:noWrap/>
            <w:hideMark/>
          </w:tcPr>
          <w:p w:rsidR="009F0A8B" w:rsidRPr="009F0A8B" w:rsidRDefault="009F0A8B" w:rsidP="009F0A8B">
            <w:pPr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9F0A8B">
              <w:rPr>
                <w:rFonts w:ascii="Times New Roman" w:hAnsi="Times New Roman"/>
                <w:b/>
                <w:bCs/>
                <w:sz w:val="18"/>
                <w:szCs w:val="18"/>
              </w:rPr>
              <w:t>20 491,938</w:t>
            </w:r>
          </w:p>
        </w:tc>
        <w:tc>
          <w:tcPr>
            <w:tcW w:w="1180" w:type="dxa"/>
            <w:noWrap/>
            <w:hideMark/>
          </w:tcPr>
          <w:p w:rsidR="009F0A8B" w:rsidRPr="009F0A8B" w:rsidRDefault="009F0A8B" w:rsidP="009F0A8B">
            <w:pPr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9F0A8B">
              <w:rPr>
                <w:rFonts w:ascii="Times New Roman" w:hAnsi="Times New Roman"/>
                <w:b/>
                <w:bCs/>
                <w:sz w:val="18"/>
                <w:szCs w:val="18"/>
              </w:rPr>
              <w:t>20 715,551</w:t>
            </w:r>
          </w:p>
        </w:tc>
        <w:tc>
          <w:tcPr>
            <w:tcW w:w="1180" w:type="dxa"/>
            <w:noWrap/>
            <w:hideMark/>
          </w:tcPr>
          <w:p w:rsidR="009F0A8B" w:rsidRPr="009F0A8B" w:rsidRDefault="009F0A8B" w:rsidP="009F0A8B">
            <w:pPr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9F0A8B">
              <w:rPr>
                <w:rFonts w:ascii="Times New Roman" w:hAnsi="Times New Roman"/>
                <w:b/>
                <w:bCs/>
                <w:sz w:val="18"/>
                <w:szCs w:val="18"/>
              </w:rPr>
              <w:t>21 239,531</w:t>
            </w:r>
          </w:p>
        </w:tc>
        <w:tc>
          <w:tcPr>
            <w:tcW w:w="1280" w:type="dxa"/>
            <w:noWrap/>
            <w:hideMark/>
          </w:tcPr>
          <w:p w:rsidR="009F0A8B" w:rsidRPr="009F0A8B" w:rsidRDefault="009F0A8B" w:rsidP="009F0A8B">
            <w:pPr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9F0A8B">
              <w:rPr>
                <w:rFonts w:ascii="Times New Roman" w:hAnsi="Times New Roman"/>
                <w:b/>
                <w:bCs/>
                <w:sz w:val="18"/>
                <w:szCs w:val="18"/>
              </w:rPr>
              <w:t>18 006,792</w:t>
            </w:r>
          </w:p>
        </w:tc>
        <w:tc>
          <w:tcPr>
            <w:tcW w:w="1080" w:type="dxa"/>
            <w:noWrap/>
            <w:hideMark/>
          </w:tcPr>
          <w:p w:rsidR="009F0A8B" w:rsidRPr="009F0A8B" w:rsidRDefault="009F0A8B" w:rsidP="009F0A8B">
            <w:pPr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9F0A8B">
              <w:rPr>
                <w:rFonts w:ascii="Times New Roman" w:hAnsi="Times New Roman"/>
                <w:b/>
                <w:bCs/>
                <w:sz w:val="18"/>
                <w:szCs w:val="18"/>
              </w:rPr>
              <w:t>16 694,000</w:t>
            </w:r>
          </w:p>
        </w:tc>
        <w:tc>
          <w:tcPr>
            <w:tcW w:w="1080" w:type="dxa"/>
            <w:noWrap/>
            <w:hideMark/>
          </w:tcPr>
          <w:p w:rsidR="009F0A8B" w:rsidRPr="009F0A8B" w:rsidRDefault="009F0A8B" w:rsidP="009F0A8B">
            <w:pPr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9F0A8B">
              <w:rPr>
                <w:rFonts w:ascii="Times New Roman" w:hAnsi="Times New Roman"/>
                <w:b/>
                <w:bCs/>
                <w:sz w:val="18"/>
                <w:szCs w:val="18"/>
              </w:rPr>
              <w:t>17 386,300</w:t>
            </w:r>
          </w:p>
        </w:tc>
        <w:tc>
          <w:tcPr>
            <w:tcW w:w="1080" w:type="dxa"/>
            <w:noWrap/>
            <w:hideMark/>
          </w:tcPr>
          <w:p w:rsidR="009F0A8B" w:rsidRPr="009F0A8B" w:rsidRDefault="009F0A8B" w:rsidP="009F0A8B">
            <w:pPr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9F0A8B">
              <w:rPr>
                <w:rFonts w:ascii="Times New Roman" w:hAnsi="Times New Roman"/>
                <w:b/>
                <w:bCs/>
                <w:sz w:val="18"/>
                <w:szCs w:val="18"/>
              </w:rPr>
              <w:t>17 386,300</w:t>
            </w:r>
          </w:p>
        </w:tc>
        <w:tc>
          <w:tcPr>
            <w:tcW w:w="1340" w:type="dxa"/>
            <w:noWrap/>
            <w:hideMark/>
          </w:tcPr>
          <w:p w:rsidR="009F0A8B" w:rsidRPr="009F0A8B" w:rsidRDefault="009F0A8B" w:rsidP="009F0A8B">
            <w:pPr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9F0A8B">
              <w:rPr>
                <w:rFonts w:ascii="Times New Roman" w:hAnsi="Times New Roman"/>
                <w:b/>
                <w:bCs/>
                <w:sz w:val="18"/>
                <w:szCs w:val="18"/>
              </w:rPr>
              <w:t>131 920,412</w:t>
            </w:r>
          </w:p>
        </w:tc>
      </w:tr>
      <w:tr w:rsidR="009F0A8B" w:rsidRPr="009F0A8B" w:rsidTr="009F0A8B">
        <w:trPr>
          <w:trHeight w:val="405"/>
        </w:trPr>
        <w:tc>
          <w:tcPr>
            <w:tcW w:w="1720" w:type="dxa"/>
            <w:vMerge/>
            <w:hideMark/>
          </w:tcPr>
          <w:p w:rsidR="009F0A8B" w:rsidRPr="009F0A8B" w:rsidRDefault="009F0A8B">
            <w:pPr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2760" w:type="dxa"/>
            <w:vMerge/>
            <w:hideMark/>
          </w:tcPr>
          <w:p w:rsidR="009F0A8B" w:rsidRPr="009F0A8B" w:rsidRDefault="009F0A8B">
            <w:pPr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1680" w:type="dxa"/>
            <w:vMerge w:val="restart"/>
            <w:hideMark/>
          </w:tcPr>
          <w:p w:rsidR="009F0A8B" w:rsidRPr="009F0A8B" w:rsidRDefault="009F0A8B" w:rsidP="009F0A8B">
            <w:pPr>
              <w:rPr>
                <w:rFonts w:ascii="Times New Roman" w:hAnsi="Times New Roman"/>
                <w:b/>
                <w:sz w:val="18"/>
                <w:szCs w:val="18"/>
              </w:rPr>
            </w:pPr>
            <w:r w:rsidRPr="009F0A8B">
              <w:rPr>
                <w:rFonts w:ascii="Times New Roman" w:hAnsi="Times New Roman"/>
                <w:b/>
                <w:sz w:val="18"/>
                <w:szCs w:val="18"/>
              </w:rPr>
              <w:t>бюджет Сортавальского муниципального района</w:t>
            </w:r>
          </w:p>
        </w:tc>
        <w:tc>
          <w:tcPr>
            <w:tcW w:w="5120" w:type="dxa"/>
            <w:hideMark/>
          </w:tcPr>
          <w:p w:rsidR="009F0A8B" w:rsidRPr="009F0A8B" w:rsidRDefault="009F0A8B">
            <w:pPr>
              <w:rPr>
                <w:rFonts w:ascii="Times New Roman" w:hAnsi="Times New Roman"/>
                <w:b/>
                <w:sz w:val="18"/>
                <w:szCs w:val="18"/>
              </w:rPr>
            </w:pPr>
            <w:r w:rsidRPr="009F0A8B">
              <w:rPr>
                <w:rFonts w:ascii="Times New Roman" w:hAnsi="Times New Roman"/>
                <w:b/>
                <w:sz w:val="18"/>
                <w:szCs w:val="18"/>
              </w:rPr>
              <w:t>средства бюджета Сортавальского муниципального района</w:t>
            </w:r>
          </w:p>
        </w:tc>
        <w:tc>
          <w:tcPr>
            <w:tcW w:w="1180" w:type="dxa"/>
            <w:noWrap/>
            <w:hideMark/>
          </w:tcPr>
          <w:p w:rsidR="009F0A8B" w:rsidRPr="009F0A8B" w:rsidRDefault="009F0A8B" w:rsidP="009F0A8B">
            <w:pPr>
              <w:rPr>
                <w:rFonts w:ascii="Times New Roman" w:hAnsi="Times New Roman"/>
                <w:b/>
                <w:sz w:val="18"/>
                <w:szCs w:val="18"/>
              </w:rPr>
            </w:pPr>
            <w:r w:rsidRPr="009F0A8B">
              <w:rPr>
                <w:rFonts w:ascii="Times New Roman" w:hAnsi="Times New Roman"/>
                <w:b/>
                <w:sz w:val="18"/>
                <w:szCs w:val="18"/>
              </w:rPr>
              <w:t>16 014,448</w:t>
            </w:r>
          </w:p>
        </w:tc>
        <w:tc>
          <w:tcPr>
            <w:tcW w:w="1180" w:type="dxa"/>
            <w:noWrap/>
            <w:hideMark/>
          </w:tcPr>
          <w:p w:rsidR="009F0A8B" w:rsidRPr="009F0A8B" w:rsidRDefault="009F0A8B" w:rsidP="009F0A8B">
            <w:pPr>
              <w:rPr>
                <w:rFonts w:ascii="Times New Roman" w:hAnsi="Times New Roman"/>
                <w:b/>
                <w:sz w:val="18"/>
                <w:szCs w:val="18"/>
              </w:rPr>
            </w:pPr>
            <w:r w:rsidRPr="009F0A8B">
              <w:rPr>
                <w:rFonts w:ascii="Times New Roman" w:hAnsi="Times New Roman"/>
                <w:b/>
                <w:sz w:val="18"/>
                <w:szCs w:val="18"/>
              </w:rPr>
              <w:t>11 735,581</w:t>
            </w:r>
          </w:p>
        </w:tc>
        <w:tc>
          <w:tcPr>
            <w:tcW w:w="1180" w:type="dxa"/>
            <w:noWrap/>
            <w:hideMark/>
          </w:tcPr>
          <w:p w:rsidR="009F0A8B" w:rsidRPr="009F0A8B" w:rsidRDefault="009F0A8B" w:rsidP="009F0A8B">
            <w:pPr>
              <w:rPr>
                <w:rFonts w:ascii="Times New Roman" w:hAnsi="Times New Roman"/>
                <w:b/>
                <w:sz w:val="18"/>
                <w:szCs w:val="18"/>
              </w:rPr>
            </w:pPr>
            <w:r w:rsidRPr="009F0A8B">
              <w:rPr>
                <w:rFonts w:ascii="Times New Roman" w:hAnsi="Times New Roman"/>
                <w:b/>
                <w:sz w:val="18"/>
                <w:szCs w:val="18"/>
              </w:rPr>
              <w:t>16 592,290</w:t>
            </w:r>
          </w:p>
        </w:tc>
        <w:tc>
          <w:tcPr>
            <w:tcW w:w="1280" w:type="dxa"/>
            <w:noWrap/>
            <w:hideMark/>
          </w:tcPr>
          <w:p w:rsidR="009F0A8B" w:rsidRPr="009F0A8B" w:rsidRDefault="009F0A8B" w:rsidP="009F0A8B">
            <w:pPr>
              <w:rPr>
                <w:rFonts w:ascii="Times New Roman" w:hAnsi="Times New Roman"/>
                <w:b/>
                <w:sz w:val="18"/>
                <w:szCs w:val="18"/>
              </w:rPr>
            </w:pPr>
            <w:r w:rsidRPr="009F0A8B">
              <w:rPr>
                <w:rFonts w:ascii="Times New Roman" w:hAnsi="Times New Roman"/>
                <w:b/>
                <w:sz w:val="18"/>
                <w:szCs w:val="18"/>
              </w:rPr>
              <w:t>15 467,412</w:t>
            </w:r>
          </w:p>
        </w:tc>
        <w:tc>
          <w:tcPr>
            <w:tcW w:w="1080" w:type="dxa"/>
            <w:noWrap/>
            <w:hideMark/>
          </w:tcPr>
          <w:p w:rsidR="009F0A8B" w:rsidRPr="009F0A8B" w:rsidRDefault="009F0A8B" w:rsidP="009F0A8B">
            <w:pPr>
              <w:rPr>
                <w:rFonts w:ascii="Times New Roman" w:hAnsi="Times New Roman"/>
                <w:b/>
                <w:sz w:val="18"/>
                <w:szCs w:val="18"/>
              </w:rPr>
            </w:pPr>
            <w:r w:rsidRPr="009F0A8B">
              <w:rPr>
                <w:rFonts w:ascii="Times New Roman" w:hAnsi="Times New Roman"/>
                <w:b/>
                <w:sz w:val="18"/>
                <w:szCs w:val="18"/>
              </w:rPr>
              <w:t>16 694,000</w:t>
            </w:r>
          </w:p>
        </w:tc>
        <w:tc>
          <w:tcPr>
            <w:tcW w:w="1080" w:type="dxa"/>
            <w:noWrap/>
            <w:hideMark/>
          </w:tcPr>
          <w:p w:rsidR="009F0A8B" w:rsidRPr="009F0A8B" w:rsidRDefault="009F0A8B" w:rsidP="009F0A8B">
            <w:pPr>
              <w:rPr>
                <w:rFonts w:ascii="Times New Roman" w:hAnsi="Times New Roman"/>
                <w:b/>
                <w:sz w:val="18"/>
                <w:szCs w:val="18"/>
              </w:rPr>
            </w:pPr>
            <w:r w:rsidRPr="009F0A8B">
              <w:rPr>
                <w:rFonts w:ascii="Times New Roman" w:hAnsi="Times New Roman"/>
                <w:b/>
                <w:sz w:val="18"/>
                <w:szCs w:val="18"/>
              </w:rPr>
              <w:t>17 386,300</w:t>
            </w:r>
          </w:p>
        </w:tc>
        <w:tc>
          <w:tcPr>
            <w:tcW w:w="1080" w:type="dxa"/>
            <w:noWrap/>
            <w:hideMark/>
          </w:tcPr>
          <w:p w:rsidR="009F0A8B" w:rsidRPr="009F0A8B" w:rsidRDefault="009F0A8B" w:rsidP="009F0A8B">
            <w:pPr>
              <w:rPr>
                <w:rFonts w:ascii="Times New Roman" w:hAnsi="Times New Roman"/>
                <w:b/>
                <w:sz w:val="18"/>
                <w:szCs w:val="18"/>
              </w:rPr>
            </w:pPr>
            <w:r w:rsidRPr="009F0A8B">
              <w:rPr>
                <w:rFonts w:ascii="Times New Roman" w:hAnsi="Times New Roman"/>
                <w:b/>
                <w:sz w:val="18"/>
                <w:szCs w:val="18"/>
              </w:rPr>
              <w:t>17 386,300</w:t>
            </w:r>
          </w:p>
        </w:tc>
        <w:tc>
          <w:tcPr>
            <w:tcW w:w="1340" w:type="dxa"/>
            <w:noWrap/>
            <w:hideMark/>
          </w:tcPr>
          <w:p w:rsidR="009F0A8B" w:rsidRPr="009F0A8B" w:rsidRDefault="009F0A8B" w:rsidP="009F0A8B">
            <w:pPr>
              <w:rPr>
                <w:rFonts w:ascii="Times New Roman" w:hAnsi="Times New Roman"/>
                <w:b/>
                <w:sz w:val="18"/>
                <w:szCs w:val="18"/>
              </w:rPr>
            </w:pPr>
            <w:r w:rsidRPr="009F0A8B">
              <w:rPr>
                <w:rFonts w:ascii="Times New Roman" w:hAnsi="Times New Roman"/>
                <w:b/>
                <w:sz w:val="18"/>
                <w:szCs w:val="18"/>
              </w:rPr>
              <w:t>111 276,331</w:t>
            </w:r>
          </w:p>
        </w:tc>
      </w:tr>
      <w:tr w:rsidR="009F0A8B" w:rsidRPr="009F0A8B" w:rsidTr="009F0A8B">
        <w:trPr>
          <w:trHeight w:val="528"/>
        </w:trPr>
        <w:tc>
          <w:tcPr>
            <w:tcW w:w="1720" w:type="dxa"/>
            <w:vMerge/>
            <w:hideMark/>
          </w:tcPr>
          <w:p w:rsidR="009F0A8B" w:rsidRPr="009F0A8B" w:rsidRDefault="009F0A8B">
            <w:pPr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2760" w:type="dxa"/>
            <w:vMerge/>
            <w:hideMark/>
          </w:tcPr>
          <w:p w:rsidR="009F0A8B" w:rsidRPr="009F0A8B" w:rsidRDefault="009F0A8B">
            <w:pPr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1680" w:type="dxa"/>
            <w:vMerge/>
            <w:hideMark/>
          </w:tcPr>
          <w:p w:rsidR="009F0A8B" w:rsidRPr="009F0A8B" w:rsidRDefault="009F0A8B">
            <w:pPr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5120" w:type="dxa"/>
            <w:hideMark/>
          </w:tcPr>
          <w:p w:rsidR="009F0A8B" w:rsidRPr="009F0A8B" w:rsidRDefault="009F0A8B">
            <w:pPr>
              <w:rPr>
                <w:rFonts w:ascii="Times New Roman" w:hAnsi="Times New Roman"/>
                <w:b/>
                <w:sz w:val="18"/>
                <w:szCs w:val="18"/>
              </w:rPr>
            </w:pPr>
            <w:r w:rsidRPr="009F0A8B">
              <w:rPr>
                <w:rFonts w:ascii="Times New Roman" w:hAnsi="Times New Roman"/>
                <w:b/>
                <w:sz w:val="18"/>
                <w:szCs w:val="18"/>
              </w:rPr>
              <w:t>средства, поступающие в бюджет Сортавальского муниципального района из бюджета Республики Карелия</w:t>
            </w:r>
          </w:p>
        </w:tc>
        <w:tc>
          <w:tcPr>
            <w:tcW w:w="1180" w:type="dxa"/>
            <w:noWrap/>
            <w:hideMark/>
          </w:tcPr>
          <w:p w:rsidR="009F0A8B" w:rsidRPr="009F0A8B" w:rsidRDefault="009F0A8B" w:rsidP="009F0A8B">
            <w:pPr>
              <w:rPr>
                <w:rFonts w:ascii="Times New Roman" w:hAnsi="Times New Roman"/>
                <w:b/>
                <w:sz w:val="18"/>
                <w:szCs w:val="18"/>
              </w:rPr>
            </w:pPr>
            <w:r w:rsidRPr="009F0A8B">
              <w:rPr>
                <w:rFonts w:ascii="Times New Roman" w:hAnsi="Times New Roman"/>
                <w:b/>
                <w:sz w:val="18"/>
                <w:szCs w:val="18"/>
              </w:rPr>
              <w:t>4 477,490</w:t>
            </w:r>
          </w:p>
        </w:tc>
        <w:tc>
          <w:tcPr>
            <w:tcW w:w="1180" w:type="dxa"/>
            <w:noWrap/>
            <w:hideMark/>
          </w:tcPr>
          <w:p w:rsidR="009F0A8B" w:rsidRPr="009F0A8B" w:rsidRDefault="009F0A8B" w:rsidP="009F0A8B">
            <w:pPr>
              <w:rPr>
                <w:rFonts w:ascii="Times New Roman" w:hAnsi="Times New Roman"/>
                <w:b/>
                <w:sz w:val="18"/>
                <w:szCs w:val="18"/>
              </w:rPr>
            </w:pPr>
            <w:r w:rsidRPr="009F0A8B">
              <w:rPr>
                <w:rFonts w:ascii="Times New Roman" w:hAnsi="Times New Roman"/>
                <w:b/>
                <w:sz w:val="18"/>
                <w:szCs w:val="18"/>
              </w:rPr>
              <w:t>8 979,970</w:t>
            </w:r>
          </w:p>
        </w:tc>
        <w:tc>
          <w:tcPr>
            <w:tcW w:w="1180" w:type="dxa"/>
            <w:noWrap/>
            <w:hideMark/>
          </w:tcPr>
          <w:p w:rsidR="009F0A8B" w:rsidRPr="009F0A8B" w:rsidRDefault="009F0A8B" w:rsidP="009F0A8B">
            <w:pPr>
              <w:rPr>
                <w:rFonts w:ascii="Times New Roman" w:hAnsi="Times New Roman"/>
                <w:b/>
                <w:sz w:val="18"/>
                <w:szCs w:val="18"/>
              </w:rPr>
            </w:pPr>
            <w:r w:rsidRPr="009F0A8B">
              <w:rPr>
                <w:rFonts w:ascii="Times New Roman" w:hAnsi="Times New Roman"/>
                <w:b/>
                <w:sz w:val="18"/>
                <w:szCs w:val="18"/>
              </w:rPr>
              <w:t>4 647,241</w:t>
            </w:r>
          </w:p>
        </w:tc>
        <w:tc>
          <w:tcPr>
            <w:tcW w:w="1280" w:type="dxa"/>
            <w:noWrap/>
            <w:hideMark/>
          </w:tcPr>
          <w:p w:rsidR="009F0A8B" w:rsidRPr="009F0A8B" w:rsidRDefault="009F0A8B" w:rsidP="009F0A8B">
            <w:pPr>
              <w:rPr>
                <w:rFonts w:ascii="Times New Roman" w:hAnsi="Times New Roman"/>
                <w:b/>
                <w:sz w:val="18"/>
                <w:szCs w:val="18"/>
              </w:rPr>
            </w:pPr>
            <w:r w:rsidRPr="009F0A8B">
              <w:rPr>
                <w:rFonts w:ascii="Times New Roman" w:hAnsi="Times New Roman"/>
                <w:b/>
                <w:sz w:val="18"/>
                <w:szCs w:val="18"/>
              </w:rPr>
              <w:t>2 539,380</w:t>
            </w:r>
          </w:p>
        </w:tc>
        <w:tc>
          <w:tcPr>
            <w:tcW w:w="1080" w:type="dxa"/>
            <w:noWrap/>
            <w:hideMark/>
          </w:tcPr>
          <w:p w:rsidR="009F0A8B" w:rsidRPr="009F0A8B" w:rsidRDefault="009F0A8B" w:rsidP="009F0A8B">
            <w:pPr>
              <w:rPr>
                <w:rFonts w:ascii="Times New Roman" w:hAnsi="Times New Roman"/>
                <w:b/>
                <w:sz w:val="18"/>
                <w:szCs w:val="18"/>
              </w:rPr>
            </w:pPr>
            <w:r w:rsidRPr="009F0A8B">
              <w:rPr>
                <w:rFonts w:ascii="Times New Roman" w:hAnsi="Times New Roman"/>
                <w:b/>
                <w:sz w:val="18"/>
                <w:szCs w:val="18"/>
              </w:rPr>
              <w:t>0,000</w:t>
            </w:r>
          </w:p>
        </w:tc>
        <w:tc>
          <w:tcPr>
            <w:tcW w:w="1080" w:type="dxa"/>
            <w:noWrap/>
            <w:hideMark/>
          </w:tcPr>
          <w:p w:rsidR="009F0A8B" w:rsidRPr="009F0A8B" w:rsidRDefault="009F0A8B" w:rsidP="009F0A8B">
            <w:pPr>
              <w:rPr>
                <w:rFonts w:ascii="Times New Roman" w:hAnsi="Times New Roman"/>
                <w:b/>
                <w:sz w:val="18"/>
                <w:szCs w:val="18"/>
              </w:rPr>
            </w:pPr>
            <w:r w:rsidRPr="009F0A8B">
              <w:rPr>
                <w:rFonts w:ascii="Times New Roman" w:hAnsi="Times New Roman"/>
                <w:b/>
                <w:sz w:val="18"/>
                <w:szCs w:val="18"/>
              </w:rPr>
              <w:t>0,000</w:t>
            </w:r>
          </w:p>
        </w:tc>
        <w:tc>
          <w:tcPr>
            <w:tcW w:w="1080" w:type="dxa"/>
            <w:noWrap/>
            <w:hideMark/>
          </w:tcPr>
          <w:p w:rsidR="009F0A8B" w:rsidRPr="009F0A8B" w:rsidRDefault="009F0A8B" w:rsidP="009F0A8B">
            <w:pPr>
              <w:rPr>
                <w:rFonts w:ascii="Times New Roman" w:hAnsi="Times New Roman"/>
                <w:b/>
                <w:sz w:val="18"/>
                <w:szCs w:val="18"/>
              </w:rPr>
            </w:pPr>
            <w:r w:rsidRPr="009F0A8B">
              <w:rPr>
                <w:rFonts w:ascii="Times New Roman" w:hAnsi="Times New Roman"/>
                <w:b/>
                <w:sz w:val="18"/>
                <w:szCs w:val="18"/>
              </w:rPr>
              <w:t>0,000</w:t>
            </w:r>
          </w:p>
        </w:tc>
        <w:tc>
          <w:tcPr>
            <w:tcW w:w="1340" w:type="dxa"/>
            <w:noWrap/>
            <w:hideMark/>
          </w:tcPr>
          <w:p w:rsidR="009F0A8B" w:rsidRPr="009F0A8B" w:rsidRDefault="009F0A8B" w:rsidP="009F0A8B">
            <w:pPr>
              <w:rPr>
                <w:rFonts w:ascii="Times New Roman" w:hAnsi="Times New Roman"/>
                <w:b/>
                <w:sz w:val="18"/>
                <w:szCs w:val="18"/>
              </w:rPr>
            </w:pPr>
            <w:r w:rsidRPr="009F0A8B">
              <w:rPr>
                <w:rFonts w:ascii="Times New Roman" w:hAnsi="Times New Roman"/>
                <w:b/>
                <w:sz w:val="18"/>
                <w:szCs w:val="18"/>
              </w:rPr>
              <w:t>20 644,081</w:t>
            </w:r>
          </w:p>
        </w:tc>
      </w:tr>
      <w:tr w:rsidR="009F0A8B" w:rsidRPr="009F0A8B" w:rsidTr="009F0A8B">
        <w:trPr>
          <w:trHeight w:val="528"/>
        </w:trPr>
        <w:tc>
          <w:tcPr>
            <w:tcW w:w="1720" w:type="dxa"/>
            <w:vMerge/>
            <w:hideMark/>
          </w:tcPr>
          <w:p w:rsidR="009F0A8B" w:rsidRPr="009F0A8B" w:rsidRDefault="009F0A8B">
            <w:pPr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2760" w:type="dxa"/>
            <w:vMerge/>
            <w:hideMark/>
          </w:tcPr>
          <w:p w:rsidR="009F0A8B" w:rsidRPr="009F0A8B" w:rsidRDefault="009F0A8B">
            <w:pPr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1680" w:type="dxa"/>
            <w:vMerge/>
            <w:hideMark/>
          </w:tcPr>
          <w:p w:rsidR="009F0A8B" w:rsidRPr="009F0A8B" w:rsidRDefault="009F0A8B">
            <w:pPr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5120" w:type="dxa"/>
            <w:hideMark/>
          </w:tcPr>
          <w:p w:rsidR="009F0A8B" w:rsidRPr="009F0A8B" w:rsidRDefault="009F0A8B">
            <w:pPr>
              <w:rPr>
                <w:rFonts w:ascii="Times New Roman" w:hAnsi="Times New Roman"/>
                <w:b/>
                <w:sz w:val="18"/>
                <w:szCs w:val="18"/>
              </w:rPr>
            </w:pPr>
            <w:r w:rsidRPr="009F0A8B">
              <w:rPr>
                <w:rFonts w:ascii="Times New Roman" w:hAnsi="Times New Roman"/>
                <w:b/>
                <w:sz w:val="18"/>
                <w:szCs w:val="18"/>
              </w:rPr>
              <w:t>средства, поступающие в бюджет Сортавальского муниципального района из федерального бюджета</w:t>
            </w:r>
          </w:p>
        </w:tc>
        <w:tc>
          <w:tcPr>
            <w:tcW w:w="1180" w:type="dxa"/>
            <w:noWrap/>
            <w:hideMark/>
          </w:tcPr>
          <w:p w:rsidR="009F0A8B" w:rsidRPr="009F0A8B" w:rsidRDefault="009F0A8B" w:rsidP="009F0A8B">
            <w:pPr>
              <w:rPr>
                <w:rFonts w:ascii="Times New Roman" w:hAnsi="Times New Roman"/>
                <w:b/>
                <w:sz w:val="18"/>
                <w:szCs w:val="18"/>
              </w:rPr>
            </w:pPr>
            <w:r w:rsidRPr="009F0A8B">
              <w:rPr>
                <w:rFonts w:ascii="Times New Roman" w:hAnsi="Times New Roman"/>
                <w:b/>
                <w:sz w:val="18"/>
                <w:szCs w:val="18"/>
              </w:rPr>
              <w:t> </w:t>
            </w:r>
          </w:p>
        </w:tc>
        <w:tc>
          <w:tcPr>
            <w:tcW w:w="1180" w:type="dxa"/>
            <w:noWrap/>
            <w:hideMark/>
          </w:tcPr>
          <w:p w:rsidR="009F0A8B" w:rsidRPr="009F0A8B" w:rsidRDefault="009F0A8B" w:rsidP="009F0A8B">
            <w:pPr>
              <w:rPr>
                <w:rFonts w:ascii="Times New Roman" w:hAnsi="Times New Roman"/>
                <w:b/>
                <w:sz w:val="18"/>
                <w:szCs w:val="18"/>
              </w:rPr>
            </w:pPr>
            <w:r w:rsidRPr="009F0A8B">
              <w:rPr>
                <w:rFonts w:ascii="Times New Roman" w:hAnsi="Times New Roman"/>
                <w:b/>
                <w:sz w:val="18"/>
                <w:szCs w:val="18"/>
              </w:rPr>
              <w:t> </w:t>
            </w:r>
          </w:p>
        </w:tc>
        <w:tc>
          <w:tcPr>
            <w:tcW w:w="1180" w:type="dxa"/>
            <w:noWrap/>
            <w:hideMark/>
          </w:tcPr>
          <w:p w:rsidR="009F0A8B" w:rsidRPr="009F0A8B" w:rsidRDefault="009F0A8B" w:rsidP="009F0A8B">
            <w:pPr>
              <w:rPr>
                <w:rFonts w:ascii="Times New Roman" w:hAnsi="Times New Roman"/>
                <w:b/>
                <w:sz w:val="18"/>
                <w:szCs w:val="18"/>
              </w:rPr>
            </w:pPr>
            <w:r w:rsidRPr="009F0A8B">
              <w:rPr>
                <w:rFonts w:ascii="Times New Roman" w:hAnsi="Times New Roman"/>
                <w:b/>
                <w:sz w:val="18"/>
                <w:szCs w:val="18"/>
              </w:rPr>
              <w:t> </w:t>
            </w:r>
          </w:p>
        </w:tc>
        <w:tc>
          <w:tcPr>
            <w:tcW w:w="1280" w:type="dxa"/>
            <w:noWrap/>
            <w:hideMark/>
          </w:tcPr>
          <w:p w:rsidR="009F0A8B" w:rsidRPr="009F0A8B" w:rsidRDefault="009F0A8B" w:rsidP="009F0A8B">
            <w:pPr>
              <w:rPr>
                <w:rFonts w:ascii="Times New Roman" w:hAnsi="Times New Roman"/>
                <w:b/>
                <w:sz w:val="18"/>
                <w:szCs w:val="18"/>
              </w:rPr>
            </w:pPr>
            <w:r w:rsidRPr="009F0A8B">
              <w:rPr>
                <w:rFonts w:ascii="Times New Roman" w:hAnsi="Times New Roman"/>
                <w:b/>
                <w:sz w:val="18"/>
                <w:szCs w:val="18"/>
              </w:rPr>
              <w:t> </w:t>
            </w:r>
          </w:p>
        </w:tc>
        <w:tc>
          <w:tcPr>
            <w:tcW w:w="1080" w:type="dxa"/>
            <w:noWrap/>
            <w:hideMark/>
          </w:tcPr>
          <w:p w:rsidR="009F0A8B" w:rsidRPr="009F0A8B" w:rsidRDefault="009F0A8B" w:rsidP="009F0A8B">
            <w:pPr>
              <w:rPr>
                <w:rFonts w:ascii="Times New Roman" w:hAnsi="Times New Roman"/>
                <w:b/>
                <w:sz w:val="18"/>
                <w:szCs w:val="18"/>
              </w:rPr>
            </w:pPr>
            <w:r w:rsidRPr="009F0A8B">
              <w:rPr>
                <w:rFonts w:ascii="Times New Roman" w:hAnsi="Times New Roman"/>
                <w:b/>
                <w:sz w:val="18"/>
                <w:szCs w:val="18"/>
              </w:rPr>
              <w:t> </w:t>
            </w:r>
          </w:p>
        </w:tc>
        <w:tc>
          <w:tcPr>
            <w:tcW w:w="1080" w:type="dxa"/>
            <w:noWrap/>
            <w:hideMark/>
          </w:tcPr>
          <w:p w:rsidR="009F0A8B" w:rsidRPr="009F0A8B" w:rsidRDefault="009F0A8B" w:rsidP="009F0A8B">
            <w:pPr>
              <w:rPr>
                <w:rFonts w:ascii="Times New Roman" w:hAnsi="Times New Roman"/>
                <w:b/>
                <w:sz w:val="18"/>
                <w:szCs w:val="18"/>
              </w:rPr>
            </w:pPr>
            <w:r w:rsidRPr="009F0A8B">
              <w:rPr>
                <w:rFonts w:ascii="Times New Roman" w:hAnsi="Times New Roman"/>
                <w:b/>
                <w:sz w:val="18"/>
                <w:szCs w:val="18"/>
              </w:rPr>
              <w:t> </w:t>
            </w:r>
          </w:p>
        </w:tc>
        <w:tc>
          <w:tcPr>
            <w:tcW w:w="1080" w:type="dxa"/>
            <w:noWrap/>
            <w:hideMark/>
          </w:tcPr>
          <w:p w:rsidR="009F0A8B" w:rsidRPr="009F0A8B" w:rsidRDefault="009F0A8B" w:rsidP="009F0A8B">
            <w:pPr>
              <w:rPr>
                <w:rFonts w:ascii="Times New Roman" w:hAnsi="Times New Roman"/>
                <w:b/>
                <w:sz w:val="18"/>
                <w:szCs w:val="18"/>
              </w:rPr>
            </w:pPr>
            <w:r w:rsidRPr="009F0A8B">
              <w:rPr>
                <w:rFonts w:ascii="Times New Roman" w:hAnsi="Times New Roman"/>
                <w:b/>
                <w:sz w:val="18"/>
                <w:szCs w:val="18"/>
              </w:rPr>
              <w:t> </w:t>
            </w:r>
          </w:p>
        </w:tc>
        <w:tc>
          <w:tcPr>
            <w:tcW w:w="1340" w:type="dxa"/>
            <w:noWrap/>
            <w:hideMark/>
          </w:tcPr>
          <w:p w:rsidR="009F0A8B" w:rsidRPr="009F0A8B" w:rsidRDefault="009F0A8B" w:rsidP="009F0A8B">
            <w:pPr>
              <w:rPr>
                <w:rFonts w:ascii="Times New Roman" w:hAnsi="Times New Roman"/>
                <w:b/>
                <w:sz w:val="18"/>
                <w:szCs w:val="18"/>
              </w:rPr>
            </w:pPr>
            <w:r w:rsidRPr="009F0A8B">
              <w:rPr>
                <w:rFonts w:ascii="Times New Roman" w:hAnsi="Times New Roman"/>
                <w:b/>
                <w:sz w:val="18"/>
                <w:szCs w:val="18"/>
              </w:rPr>
              <w:t>0,000</w:t>
            </w:r>
          </w:p>
        </w:tc>
      </w:tr>
      <w:tr w:rsidR="009F0A8B" w:rsidRPr="009F0A8B" w:rsidTr="009F0A8B">
        <w:trPr>
          <w:trHeight w:val="288"/>
        </w:trPr>
        <w:tc>
          <w:tcPr>
            <w:tcW w:w="1720" w:type="dxa"/>
            <w:vMerge w:val="restart"/>
            <w:hideMark/>
          </w:tcPr>
          <w:p w:rsidR="009F0A8B" w:rsidRPr="009F0A8B" w:rsidRDefault="009F0A8B">
            <w:pPr>
              <w:rPr>
                <w:rFonts w:ascii="Times New Roman" w:hAnsi="Times New Roman"/>
                <w:b/>
                <w:sz w:val="18"/>
                <w:szCs w:val="18"/>
              </w:rPr>
            </w:pPr>
            <w:r w:rsidRPr="009F0A8B">
              <w:rPr>
                <w:rFonts w:ascii="Times New Roman" w:hAnsi="Times New Roman"/>
                <w:b/>
                <w:sz w:val="18"/>
                <w:szCs w:val="18"/>
              </w:rPr>
              <w:t xml:space="preserve"> Основное мероприятие</w:t>
            </w:r>
          </w:p>
        </w:tc>
        <w:tc>
          <w:tcPr>
            <w:tcW w:w="2760" w:type="dxa"/>
            <w:vMerge w:val="restart"/>
            <w:hideMark/>
          </w:tcPr>
          <w:p w:rsidR="009F0A8B" w:rsidRPr="009F0A8B" w:rsidRDefault="009F0A8B">
            <w:pPr>
              <w:rPr>
                <w:rFonts w:ascii="Times New Roman" w:hAnsi="Times New Roman"/>
                <w:b/>
                <w:sz w:val="18"/>
                <w:szCs w:val="18"/>
              </w:rPr>
            </w:pPr>
            <w:r w:rsidRPr="009F0A8B">
              <w:rPr>
                <w:rFonts w:ascii="Times New Roman" w:hAnsi="Times New Roman"/>
                <w:b/>
                <w:sz w:val="18"/>
                <w:szCs w:val="18"/>
              </w:rPr>
              <w:t xml:space="preserve">Обеспечение мероприятий по подготовке и проведению </w:t>
            </w:r>
            <w:r w:rsidRPr="009F0A8B">
              <w:rPr>
                <w:rFonts w:ascii="Times New Roman" w:hAnsi="Times New Roman"/>
                <w:b/>
                <w:sz w:val="18"/>
                <w:szCs w:val="18"/>
              </w:rPr>
              <w:lastRenderedPageBreak/>
              <w:t xml:space="preserve">празднования на федеральном уровне памятных дат субъектов Российской Федерации "  </w:t>
            </w:r>
          </w:p>
        </w:tc>
        <w:tc>
          <w:tcPr>
            <w:tcW w:w="6800" w:type="dxa"/>
            <w:gridSpan w:val="2"/>
            <w:hideMark/>
          </w:tcPr>
          <w:p w:rsidR="009F0A8B" w:rsidRPr="009F0A8B" w:rsidRDefault="009F0A8B">
            <w:pPr>
              <w:rPr>
                <w:rFonts w:ascii="Times New Roman" w:hAnsi="Times New Roman"/>
                <w:b/>
                <w:sz w:val="18"/>
                <w:szCs w:val="18"/>
              </w:rPr>
            </w:pPr>
            <w:r w:rsidRPr="009F0A8B">
              <w:rPr>
                <w:rFonts w:ascii="Times New Roman" w:hAnsi="Times New Roman"/>
                <w:b/>
                <w:sz w:val="18"/>
                <w:szCs w:val="18"/>
              </w:rPr>
              <w:lastRenderedPageBreak/>
              <w:t>всего</w:t>
            </w:r>
          </w:p>
        </w:tc>
        <w:tc>
          <w:tcPr>
            <w:tcW w:w="1180" w:type="dxa"/>
            <w:noWrap/>
            <w:hideMark/>
          </w:tcPr>
          <w:p w:rsidR="009F0A8B" w:rsidRPr="009F0A8B" w:rsidRDefault="009F0A8B" w:rsidP="009F0A8B">
            <w:pPr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9F0A8B">
              <w:rPr>
                <w:rFonts w:ascii="Times New Roman" w:hAnsi="Times New Roman"/>
                <w:b/>
                <w:bCs/>
                <w:sz w:val="18"/>
                <w:szCs w:val="18"/>
              </w:rPr>
              <w:t>17 207,766</w:t>
            </w:r>
          </w:p>
        </w:tc>
        <w:tc>
          <w:tcPr>
            <w:tcW w:w="1180" w:type="dxa"/>
            <w:noWrap/>
            <w:hideMark/>
          </w:tcPr>
          <w:p w:rsidR="009F0A8B" w:rsidRPr="009F0A8B" w:rsidRDefault="009F0A8B" w:rsidP="009F0A8B">
            <w:pPr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9F0A8B">
              <w:rPr>
                <w:rFonts w:ascii="Times New Roman" w:hAnsi="Times New Roman"/>
                <w:b/>
                <w:bCs/>
                <w:sz w:val="18"/>
                <w:szCs w:val="18"/>
              </w:rPr>
              <w:t>0,000</w:t>
            </w:r>
          </w:p>
        </w:tc>
        <w:tc>
          <w:tcPr>
            <w:tcW w:w="1180" w:type="dxa"/>
            <w:noWrap/>
            <w:hideMark/>
          </w:tcPr>
          <w:p w:rsidR="009F0A8B" w:rsidRPr="009F0A8B" w:rsidRDefault="009F0A8B" w:rsidP="009F0A8B">
            <w:pPr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9F0A8B">
              <w:rPr>
                <w:rFonts w:ascii="Times New Roman" w:hAnsi="Times New Roman"/>
                <w:b/>
                <w:bCs/>
                <w:sz w:val="18"/>
                <w:szCs w:val="18"/>
              </w:rPr>
              <w:t>0,000</w:t>
            </w:r>
          </w:p>
        </w:tc>
        <w:tc>
          <w:tcPr>
            <w:tcW w:w="1280" w:type="dxa"/>
            <w:noWrap/>
            <w:hideMark/>
          </w:tcPr>
          <w:p w:rsidR="009F0A8B" w:rsidRPr="009F0A8B" w:rsidRDefault="009F0A8B" w:rsidP="009F0A8B">
            <w:pPr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9F0A8B">
              <w:rPr>
                <w:rFonts w:ascii="Times New Roman" w:hAnsi="Times New Roman"/>
                <w:b/>
                <w:bCs/>
                <w:sz w:val="18"/>
                <w:szCs w:val="18"/>
              </w:rPr>
              <w:t>0,000</w:t>
            </w:r>
          </w:p>
        </w:tc>
        <w:tc>
          <w:tcPr>
            <w:tcW w:w="1080" w:type="dxa"/>
            <w:noWrap/>
            <w:hideMark/>
          </w:tcPr>
          <w:p w:rsidR="009F0A8B" w:rsidRPr="009F0A8B" w:rsidRDefault="009F0A8B" w:rsidP="009F0A8B">
            <w:pPr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9F0A8B">
              <w:rPr>
                <w:rFonts w:ascii="Times New Roman" w:hAnsi="Times New Roman"/>
                <w:b/>
                <w:bCs/>
                <w:sz w:val="18"/>
                <w:szCs w:val="18"/>
              </w:rPr>
              <w:t>0,000</w:t>
            </w:r>
          </w:p>
        </w:tc>
        <w:tc>
          <w:tcPr>
            <w:tcW w:w="1080" w:type="dxa"/>
            <w:noWrap/>
            <w:hideMark/>
          </w:tcPr>
          <w:p w:rsidR="009F0A8B" w:rsidRPr="009F0A8B" w:rsidRDefault="009F0A8B" w:rsidP="009F0A8B">
            <w:pPr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9F0A8B">
              <w:rPr>
                <w:rFonts w:ascii="Times New Roman" w:hAnsi="Times New Roman"/>
                <w:b/>
                <w:bCs/>
                <w:sz w:val="18"/>
                <w:szCs w:val="18"/>
              </w:rPr>
              <w:t>0,000</w:t>
            </w:r>
          </w:p>
        </w:tc>
        <w:tc>
          <w:tcPr>
            <w:tcW w:w="1080" w:type="dxa"/>
            <w:noWrap/>
            <w:hideMark/>
          </w:tcPr>
          <w:p w:rsidR="009F0A8B" w:rsidRPr="009F0A8B" w:rsidRDefault="009F0A8B" w:rsidP="009F0A8B">
            <w:pPr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9F0A8B">
              <w:rPr>
                <w:rFonts w:ascii="Times New Roman" w:hAnsi="Times New Roman"/>
                <w:b/>
                <w:bCs/>
                <w:sz w:val="18"/>
                <w:szCs w:val="18"/>
              </w:rPr>
              <w:t>0,000</w:t>
            </w:r>
          </w:p>
        </w:tc>
        <w:tc>
          <w:tcPr>
            <w:tcW w:w="1340" w:type="dxa"/>
            <w:noWrap/>
            <w:hideMark/>
          </w:tcPr>
          <w:p w:rsidR="009F0A8B" w:rsidRPr="009F0A8B" w:rsidRDefault="009F0A8B" w:rsidP="009F0A8B">
            <w:pPr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9F0A8B">
              <w:rPr>
                <w:rFonts w:ascii="Times New Roman" w:hAnsi="Times New Roman"/>
                <w:b/>
                <w:bCs/>
                <w:sz w:val="18"/>
                <w:szCs w:val="18"/>
              </w:rPr>
              <w:t>17 207,766</w:t>
            </w:r>
          </w:p>
        </w:tc>
      </w:tr>
      <w:tr w:rsidR="009F0A8B" w:rsidRPr="009F0A8B" w:rsidTr="009F0A8B">
        <w:trPr>
          <w:trHeight w:val="405"/>
        </w:trPr>
        <w:tc>
          <w:tcPr>
            <w:tcW w:w="1720" w:type="dxa"/>
            <w:vMerge/>
            <w:hideMark/>
          </w:tcPr>
          <w:p w:rsidR="009F0A8B" w:rsidRPr="009F0A8B" w:rsidRDefault="009F0A8B">
            <w:pPr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2760" w:type="dxa"/>
            <w:vMerge/>
            <w:hideMark/>
          </w:tcPr>
          <w:p w:rsidR="009F0A8B" w:rsidRPr="009F0A8B" w:rsidRDefault="009F0A8B">
            <w:pPr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1680" w:type="dxa"/>
            <w:vMerge w:val="restart"/>
            <w:hideMark/>
          </w:tcPr>
          <w:p w:rsidR="009F0A8B" w:rsidRPr="009F0A8B" w:rsidRDefault="009F0A8B" w:rsidP="009F0A8B">
            <w:pPr>
              <w:rPr>
                <w:rFonts w:ascii="Times New Roman" w:hAnsi="Times New Roman"/>
                <w:b/>
                <w:sz w:val="18"/>
                <w:szCs w:val="18"/>
              </w:rPr>
            </w:pPr>
            <w:r w:rsidRPr="009F0A8B">
              <w:rPr>
                <w:rFonts w:ascii="Times New Roman" w:hAnsi="Times New Roman"/>
                <w:b/>
                <w:sz w:val="18"/>
                <w:szCs w:val="18"/>
              </w:rPr>
              <w:t>бюджет Сортавальс</w:t>
            </w:r>
            <w:r w:rsidRPr="009F0A8B">
              <w:rPr>
                <w:rFonts w:ascii="Times New Roman" w:hAnsi="Times New Roman"/>
                <w:b/>
                <w:sz w:val="18"/>
                <w:szCs w:val="18"/>
              </w:rPr>
              <w:lastRenderedPageBreak/>
              <w:t>кого муниципального района</w:t>
            </w:r>
          </w:p>
        </w:tc>
        <w:tc>
          <w:tcPr>
            <w:tcW w:w="5120" w:type="dxa"/>
            <w:hideMark/>
          </w:tcPr>
          <w:p w:rsidR="009F0A8B" w:rsidRPr="009F0A8B" w:rsidRDefault="009F0A8B">
            <w:pPr>
              <w:rPr>
                <w:rFonts w:ascii="Times New Roman" w:hAnsi="Times New Roman"/>
                <w:b/>
                <w:sz w:val="18"/>
                <w:szCs w:val="18"/>
              </w:rPr>
            </w:pPr>
            <w:r w:rsidRPr="009F0A8B">
              <w:rPr>
                <w:rFonts w:ascii="Times New Roman" w:hAnsi="Times New Roman"/>
                <w:b/>
                <w:sz w:val="18"/>
                <w:szCs w:val="18"/>
              </w:rPr>
              <w:lastRenderedPageBreak/>
              <w:t>средства бюджета Сортавальского муниципального района</w:t>
            </w:r>
          </w:p>
        </w:tc>
        <w:tc>
          <w:tcPr>
            <w:tcW w:w="1180" w:type="dxa"/>
            <w:noWrap/>
            <w:hideMark/>
          </w:tcPr>
          <w:p w:rsidR="009F0A8B" w:rsidRPr="009F0A8B" w:rsidRDefault="009F0A8B" w:rsidP="009F0A8B">
            <w:pPr>
              <w:rPr>
                <w:rFonts w:ascii="Times New Roman" w:hAnsi="Times New Roman"/>
                <w:b/>
                <w:sz w:val="18"/>
                <w:szCs w:val="18"/>
              </w:rPr>
            </w:pPr>
            <w:r w:rsidRPr="009F0A8B">
              <w:rPr>
                <w:rFonts w:ascii="Times New Roman" w:hAnsi="Times New Roman"/>
                <w:b/>
                <w:sz w:val="18"/>
                <w:szCs w:val="18"/>
              </w:rPr>
              <w:t> </w:t>
            </w:r>
          </w:p>
        </w:tc>
        <w:tc>
          <w:tcPr>
            <w:tcW w:w="1180" w:type="dxa"/>
            <w:noWrap/>
            <w:hideMark/>
          </w:tcPr>
          <w:p w:rsidR="009F0A8B" w:rsidRPr="009F0A8B" w:rsidRDefault="009F0A8B" w:rsidP="009F0A8B">
            <w:pPr>
              <w:rPr>
                <w:rFonts w:ascii="Times New Roman" w:hAnsi="Times New Roman"/>
                <w:b/>
                <w:sz w:val="18"/>
                <w:szCs w:val="18"/>
              </w:rPr>
            </w:pPr>
            <w:r w:rsidRPr="009F0A8B">
              <w:rPr>
                <w:rFonts w:ascii="Times New Roman" w:hAnsi="Times New Roman"/>
                <w:b/>
                <w:sz w:val="18"/>
                <w:szCs w:val="18"/>
              </w:rPr>
              <w:t> </w:t>
            </w:r>
          </w:p>
        </w:tc>
        <w:tc>
          <w:tcPr>
            <w:tcW w:w="1180" w:type="dxa"/>
            <w:noWrap/>
            <w:hideMark/>
          </w:tcPr>
          <w:p w:rsidR="009F0A8B" w:rsidRPr="009F0A8B" w:rsidRDefault="009F0A8B" w:rsidP="009F0A8B">
            <w:pPr>
              <w:rPr>
                <w:rFonts w:ascii="Times New Roman" w:hAnsi="Times New Roman"/>
                <w:b/>
                <w:sz w:val="18"/>
                <w:szCs w:val="18"/>
              </w:rPr>
            </w:pPr>
            <w:r w:rsidRPr="009F0A8B">
              <w:rPr>
                <w:rFonts w:ascii="Times New Roman" w:hAnsi="Times New Roman"/>
                <w:b/>
                <w:sz w:val="18"/>
                <w:szCs w:val="18"/>
              </w:rPr>
              <w:t> </w:t>
            </w:r>
          </w:p>
        </w:tc>
        <w:tc>
          <w:tcPr>
            <w:tcW w:w="1280" w:type="dxa"/>
            <w:noWrap/>
            <w:hideMark/>
          </w:tcPr>
          <w:p w:rsidR="009F0A8B" w:rsidRPr="009F0A8B" w:rsidRDefault="009F0A8B" w:rsidP="009F0A8B">
            <w:pPr>
              <w:rPr>
                <w:rFonts w:ascii="Times New Roman" w:hAnsi="Times New Roman"/>
                <w:b/>
                <w:sz w:val="18"/>
                <w:szCs w:val="18"/>
              </w:rPr>
            </w:pPr>
            <w:r w:rsidRPr="009F0A8B">
              <w:rPr>
                <w:rFonts w:ascii="Times New Roman" w:hAnsi="Times New Roman"/>
                <w:b/>
                <w:sz w:val="18"/>
                <w:szCs w:val="18"/>
              </w:rPr>
              <w:t> </w:t>
            </w:r>
          </w:p>
        </w:tc>
        <w:tc>
          <w:tcPr>
            <w:tcW w:w="1080" w:type="dxa"/>
            <w:noWrap/>
            <w:hideMark/>
          </w:tcPr>
          <w:p w:rsidR="009F0A8B" w:rsidRPr="009F0A8B" w:rsidRDefault="009F0A8B" w:rsidP="009F0A8B">
            <w:pPr>
              <w:rPr>
                <w:rFonts w:ascii="Times New Roman" w:hAnsi="Times New Roman"/>
                <w:b/>
                <w:sz w:val="18"/>
                <w:szCs w:val="18"/>
              </w:rPr>
            </w:pPr>
            <w:r w:rsidRPr="009F0A8B">
              <w:rPr>
                <w:rFonts w:ascii="Times New Roman" w:hAnsi="Times New Roman"/>
                <w:b/>
                <w:sz w:val="18"/>
                <w:szCs w:val="18"/>
              </w:rPr>
              <w:t> </w:t>
            </w:r>
          </w:p>
        </w:tc>
        <w:tc>
          <w:tcPr>
            <w:tcW w:w="1080" w:type="dxa"/>
            <w:noWrap/>
            <w:hideMark/>
          </w:tcPr>
          <w:p w:rsidR="009F0A8B" w:rsidRPr="009F0A8B" w:rsidRDefault="009F0A8B" w:rsidP="009F0A8B">
            <w:pPr>
              <w:rPr>
                <w:rFonts w:ascii="Times New Roman" w:hAnsi="Times New Roman"/>
                <w:b/>
                <w:sz w:val="18"/>
                <w:szCs w:val="18"/>
              </w:rPr>
            </w:pPr>
            <w:r w:rsidRPr="009F0A8B">
              <w:rPr>
                <w:rFonts w:ascii="Times New Roman" w:hAnsi="Times New Roman"/>
                <w:b/>
                <w:sz w:val="18"/>
                <w:szCs w:val="18"/>
              </w:rPr>
              <w:t> </w:t>
            </w:r>
          </w:p>
        </w:tc>
        <w:tc>
          <w:tcPr>
            <w:tcW w:w="1080" w:type="dxa"/>
            <w:noWrap/>
            <w:hideMark/>
          </w:tcPr>
          <w:p w:rsidR="009F0A8B" w:rsidRPr="009F0A8B" w:rsidRDefault="009F0A8B" w:rsidP="009F0A8B">
            <w:pPr>
              <w:rPr>
                <w:rFonts w:ascii="Times New Roman" w:hAnsi="Times New Roman"/>
                <w:b/>
                <w:sz w:val="18"/>
                <w:szCs w:val="18"/>
              </w:rPr>
            </w:pPr>
            <w:r w:rsidRPr="009F0A8B">
              <w:rPr>
                <w:rFonts w:ascii="Times New Roman" w:hAnsi="Times New Roman"/>
                <w:b/>
                <w:sz w:val="18"/>
                <w:szCs w:val="18"/>
              </w:rPr>
              <w:t> </w:t>
            </w:r>
          </w:p>
        </w:tc>
        <w:tc>
          <w:tcPr>
            <w:tcW w:w="1340" w:type="dxa"/>
            <w:noWrap/>
            <w:hideMark/>
          </w:tcPr>
          <w:p w:rsidR="009F0A8B" w:rsidRPr="009F0A8B" w:rsidRDefault="009F0A8B" w:rsidP="009F0A8B">
            <w:pPr>
              <w:rPr>
                <w:rFonts w:ascii="Times New Roman" w:hAnsi="Times New Roman"/>
                <w:b/>
                <w:sz w:val="18"/>
                <w:szCs w:val="18"/>
              </w:rPr>
            </w:pPr>
            <w:r w:rsidRPr="009F0A8B">
              <w:rPr>
                <w:rFonts w:ascii="Times New Roman" w:hAnsi="Times New Roman"/>
                <w:b/>
                <w:sz w:val="18"/>
                <w:szCs w:val="18"/>
              </w:rPr>
              <w:t>0,000</w:t>
            </w:r>
          </w:p>
        </w:tc>
      </w:tr>
      <w:tr w:rsidR="009F0A8B" w:rsidRPr="009F0A8B" w:rsidTr="009F0A8B">
        <w:trPr>
          <w:trHeight w:val="528"/>
        </w:trPr>
        <w:tc>
          <w:tcPr>
            <w:tcW w:w="1720" w:type="dxa"/>
            <w:vMerge/>
            <w:hideMark/>
          </w:tcPr>
          <w:p w:rsidR="009F0A8B" w:rsidRPr="009F0A8B" w:rsidRDefault="009F0A8B">
            <w:pPr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2760" w:type="dxa"/>
            <w:vMerge/>
            <w:hideMark/>
          </w:tcPr>
          <w:p w:rsidR="009F0A8B" w:rsidRPr="009F0A8B" w:rsidRDefault="009F0A8B">
            <w:pPr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1680" w:type="dxa"/>
            <w:vMerge/>
            <w:hideMark/>
          </w:tcPr>
          <w:p w:rsidR="009F0A8B" w:rsidRPr="009F0A8B" w:rsidRDefault="009F0A8B">
            <w:pPr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5120" w:type="dxa"/>
            <w:hideMark/>
          </w:tcPr>
          <w:p w:rsidR="009F0A8B" w:rsidRPr="009F0A8B" w:rsidRDefault="009F0A8B">
            <w:pPr>
              <w:rPr>
                <w:rFonts w:ascii="Times New Roman" w:hAnsi="Times New Roman"/>
                <w:b/>
                <w:sz w:val="18"/>
                <w:szCs w:val="18"/>
              </w:rPr>
            </w:pPr>
            <w:r w:rsidRPr="009F0A8B">
              <w:rPr>
                <w:rFonts w:ascii="Times New Roman" w:hAnsi="Times New Roman"/>
                <w:b/>
                <w:sz w:val="18"/>
                <w:szCs w:val="18"/>
              </w:rPr>
              <w:t>средства, поступающие в бюджет Сортавальского муниципального района из бюджета Республики Карелия</w:t>
            </w:r>
          </w:p>
        </w:tc>
        <w:tc>
          <w:tcPr>
            <w:tcW w:w="1180" w:type="dxa"/>
            <w:noWrap/>
            <w:hideMark/>
          </w:tcPr>
          <w:p w:rsidR="009F0A8B" w:rsidRPr="009F0A8B" w:rsidRDefault="009F0A8B" w:rsidP="009F0A8B">
            <w:pPr>
              <w:rPr>
                <w:rFonts w:ascii="Times New Roman" w:hAnsi="Times New Roman"/>
                <w:b/>
                <w:sz w:val="18"/>
                <w:szCs w:val="18"/>
              </w:rPr>
            </w:pPr>
            <w:r w:rsidRPr="009F0A8B">
              <w:rPr>
                <w:rFonts w:ascii="Times New Roman" w:hAnsi="Times New Roman"/>
                <w:b/>
                <w:sz w:val="18"/>
                <w:szCs w:val="18"/>
              </w:rPr>
              <w:t>1 032,466</w:t>
            </w:r>
          </w:p>
        </w:tc>
        <w:tc>
          <w:tcPr>
            <w:tcW w:w="1180" w:type="dxa"/>
            <w:noWrap/>
            <w:hideMark/>
          </w:tcPr>
          <w:p w:rsidR="009F0A8B" w:rsidRPr="009F0A8B" w:rsidRDefault="009F0A8B" w:rsidP="009F0A8B">
            <w:pPr>
              <w:rPr>
                <w:rFonts w:ascii="Times New Roman" w:hAnsi="Times New Roman"/>
                <w:b/>
                <w:sz w:val="18"/>
                <w:szCs w:val="18"/>
              </w:rPr>
            </w:pPr>
            <w:r w:rsidRPr="009F0A8B">
              <w:rPr>
                <w:rFonts w:ascii="Times New Roman" w:hAnsi="Times New Roman"/>
                <w:b/>
                <w:sz w:val="18"/>
                <w:szCs w:val="18"/>
              </w:rPr>
              <w:t>0,000</w:t>
            </w:r>
          </w:p>
        </w:tc>
        <w:tc>
          <w:tcPr>
            <w:tcW w:w="1180" w:type="dxa"/>
            <w:noWrap/>
            <w:hideMark/>
          </w:tcPr>
          <w:p w:rsidR="009F0A8B" w:rsidRPr="009F0A8B" w:rsidRDefault="009F0A8B" w:rsidP="009F0A8B">
            <w:pPr>
              <w:rPr>
                <w:rFonts w:ascii="Times New Roman" w:hAnsi="Times New Roman"/>
                <w:b/>
                <w:sz w:val="18"/>
                <w:szCs w:val="18"/>
              </w:rPr>
            </w:pPr>
            <w:r w:rsidRPr="009F0A8B">
              <w:rPr>
                <w:rFonts w:ascii="Times New Roman" w:hAnsi="Times New Roman"/>
                <w:b/>
                <w:sz w:val="18"/>
                <w:szCs w:val="18"/>
              </w:rPr>
              <w:t>0,000</w:t>
            </w:r>
          </w:p>
        </w:tc>
        <w:tc>
          <w:tcPr>
            <w:tcW w:w="1280" w:type="dxa"/>
            <w:noWrap/>
            <w:hideMark/>
          </w:tcPr>
          <w:p w:rsidR="009F0A8B" w:rsidRPr="009F0A8B" w:rsidRDefault="009F0A8B" w:rsidP="009F0A8B">
            <w:pPr>
              <w:rPr>
                <w:rFonts w:ascii="Times New Roman" w:hAnsi="Times New Roman"/>
                <w:b/>
                <w:sz w:val="18"/>
                <w:szCs w:val="18"/>
              </w:rPr>
            </w:pPr>
            <w:r w:rsidRPr="009F0A8B">
              <w:rPr>
                <w:rFonts w:ascii="Times New Roman" w:hAnsi="Times New Roman"/>
                <w:b/>
                <w:sz w:val="18"/>
                <w:szCs w:val="18"/>
              </w:rPr>
              <w:t>0,000</w:t>
            </w:r>
          </w:p>
        </w:tc>
        <w:tc>
          <w:tcPr>
            <w:tcW w:w="1080" w:type="dxa"/>
            <w:noWrap/>
            <w:hideMark/>
          </w:tcPr>
          <w:p w:rsidR="009F0A8B" w:rsidRPr="009F0A8B" w:rsidRDefault="009F0A8B" w:rsidP="009F0A8B">
            <w:pPr>
              <w:rPr>
                <w:rFonts w:ascii="Times New Roman" w:hAnsi="Times New Roman"/>
                <w:b/>
                <w:sz w:val="18"/>
                <w:szCs w:val="18"/>
              </w:rPr>
            </w:pPr>
            <w:r w:rsidRPr="009F0A8B">
              <w:rPr>
                <w:rFonts w:ascii="Times New Roman" w:hAnsi="Times New Roman"/>
                <w:b/>
                <w:sz w:val="18"/>
                <w:szCs w:val="18"/>
              </w:rPr>
              <w:t>0,000</w:t>
            </w:r>
          </w:p>
        </w:tc>
        <w:tc>
          <w:tcPr>
            <w:tcW w:w="1080" w:type="dxa"/>
            <w:noWrap/>
            <w:hideMark/>
          </w:tcPr>
          <w:p w:rsidR="009F0A8B" w:rsidRPr="009F0A8B" w:rsidRDefault="009F0A8B" w:rsidP="009F0A8B">
            <w:pPr>
              <w:rPr>
                <w:rFonts w:ascii="Times New Roman" w:hAnsi="Times New Roman"/>
                <w:b/>
                <w:sz w:val="18"/>
                <w:szCs w:val="18"/>
              </w:rPr>
            </w:pPr>
            <w:r w:rsidRPr="009F0A8B">
              <w:rPr>
                <w:rFonts w:ascii="Times New Roman" w:hAnsi="Times New Roman"/>
                <w:b/>
                <w:sz w:val="18"/>
                <w:szCs w:val="18"/>
              </w:rPr>
              <w:t>0,000</w:t>
            </w:r>
          </w:p>
        </w:tc>
        <w:tc>
          <w:tcPr>
            <w:tcW w:w="1080" w:type="dxa"/>
            <w:noWrap/>
            <w:hideMark/>
          </w:tcPr>
          <w:p w:rsidR="009F0A8B" w:rsidRPr="009F0A8B" w:rsidRDefault="009F0A8B" w:rsidP="009F0A8B">
            <w:pPr>
              <w:rPr>
                <w:rFonts w:ascii="Times New Roman" w:hAnsi="Times New Roman"/>
                <w:b/>
                <w:sz w:val="18"/>
                <w:szCs w:val="18"/>
              </w:rPr>
            </w:pPr>
            <w:r w:rsidRPr="009F0A8B">
              <w:rPr>
                <w:rFonts w:ascii="Times New Roman" w:hAnsi="Times New Roman"/>
                <w:b/>
                <w:sz w:val="18"/>
                <w:szCs w:val="18"/>
              </w:rPr>
              <w:t>0,000</w:t>
            </w:r>
          </w:p>
        </w:tc>
        <w:tc>
          <w:tcPr>
            <w:tcW w:w="1340" w:type="dxa"/>
            <w:noWrap/>
            <w:hideMark/>
          </w:tcPr>
          <w:p w:rsidR="009F0A8B" w:rsidRPr="009F0A8B" w:rsidRDefault="009F0A8B" w:rsidP="009F0A8B">
            <w:pPr>
              <w:rPr>
                <w:rFonts w:ascii="Times New Roman" w:hAnsi="Times New Roman"/>
                <w:b/>
                <w:sz w:val="18"/>
                <w:szCs w:val="18"/>
              </w:rPr>
            </w:pPr>
            <w:r w:rsidRPr="009F0A8B">
              <w:rPr>
                <w:rFonts w:ascii="Times New Roman" w:hAnsi="Times New Roman"/>
                <w:b/>
                <w:sz w:val="18"/>
                <w:szCs w:val="18"/>
              </w:rPr>
              <w:t>1 032,466</w:t>
            </w:r>
          </w:p>
        </w:tc>
      </w:tr>
      <w:tr w:rsidR="009F0A8B" w:rsidRPr="009F0A8B" w:rsidTr="009F0A8B">
        <w:trPr>
          <w:trHeight w:val="528"/>
        </w:trPr>
        <w:tc>
          <w:tcPr>
            <w:tcW w:w="1720" w:type="dxa"/>
            <w:vMerge/>
            <w:hideMark/>
          </w:tcPr>
          <w:p w:rsidR="009F0A8B" w:rsidRPr="009F0A8B" w:rsidRDefault="009F0A8B">
            <w:pPr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2760" w:type="dxa"/>
            <w:vMerge/>
            <w:hideMark/>
          </w:tcPr>
          <w:p w:rsidR="009F0A8B" w:rsidRPr="009F0A8B" w:rsidRDefault="009F0A8B">
            <w:pPr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1680" w:type="dxa"/>
            <w:vMerge/>
            <w:hideMark/>
          </w:tcPr>
          <w:p w:rsidR="009F0A8B" w:rsidRPr="009F0A8B" w:rsidRDefault="009F0A8B">
            <w:pPr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5120" w:type="dxa"/>
            <w:hideMark/>
          </w:tcPr>
          <w:p w:rsidR="009F0A8B" w:rsidRPr="009F0A8B" w:rsidRDefault="009F0A8B">
            <w:pPr>
              <w:rPr>
                <w:rFonts w:ascii="Times New Roman" w:hAnsi="Times New Roman"/>
                <w:b/>
                <w:sz w:val="18"/>
                <w:szCs w:val="18"/>
              </w:rPr>
            </w:pPr>
            <w:r w:rsidRPr="009F0A8B">
              <w:rPr>
                <w:rFonts w:ascii="Times New Roman" w:hAnsi="Times New Roman"/>
                <w:b/>
                <w:sz w:val="18"/>
                <w:szCs w:val="18"/>
              </w:rPr>
              <w:t>средства, поступающие в бюджет Сортавальского муниципального района из федерального бюджета</w:t>
            </w:r>
          </w:p>
        </w:tc>
        <w:tc>
          <w:tcPr>
            <w:tcW w:w="1180" w:type="dxa"/>
            <w:noWrap/>
            <w:hideMark/>
          </w:tcPr>
          <w:p w:rsidR="009F0A8B" w:rsidRPr="009F0A8B" w:rsidRDefault="009F0A8B" w:rsidP="009F0A8B">
            <w:pPr>
              <w:rPr>
                <w:rFonts w:ascii="Times New Roman" w:hAnsi="Times New Roman"/>
                <w:b/>
                <w:sz w:val="18"/>
                <w:szCs w:val="18"/>
              </w:rPr>
            </w:pPr>
            <w:r w:rsidRPr="009F0A8B">
              <w:rPr>
                <w:rFonts w:ascii="Times New Roman" w:hAnsi="Times New Roman"/>
                <w:b/>
                <w:sz w:val="18"/>
                <w:szCs w:val="18"/>
              </w:rPr>
              <w:t>16 175,300</w:t>
            </w:r>
          </w:p>
        </w:tc>
        <w:tc>
          <w:tcPr>
            <w:tcW w:w="1180" w:type="dxa"/>
            <w:noWrap/>
            <w:hideMark/>
          </w:tcPr>
          <w:p w:rsidR="009F0A8B" w:rsidRPr="009F0A8B" w:rsidRDefault="009F0A8B" w:rsidP="009F0A8B">
            <w:pPr>
              <w:rPr>
                <w:rFonts w:ascii="Times New Roman" w:hAnsi="Times New Roman"/>
                <w:b/>
                <w:sz w:val="18"/>
                <w:szCs w:val="18"/>
              </w:rPr>
            </w:pPr>
            <w:r w:rsidRPr="009F0A8B">
              <w:rPr>
                <w:rFonts w:ascii="Times New Roman" w:hAnsi="Times New Roman"/>
                <w:b/>
                <w:sz w:val="18"/>
                <w:szCs w:val="18"/>
              </w:rPr>
              <w:t>0,000</w:t>
            </w:r>
          </w:p>
        </w:tc>
        <w:tc>
          <w:tcPr>
            <w:tcW w:w="1180" w:type="dxa"/>
            <w:noWrap/>
            <w:hideMark/>
          </w:tcPr>
          <w:p w:rsidR="009F0A8B" w:rsidRPr="009F0A8B" w:rsidRDefault="009F0A8B" w:rsidP="009F0A8B">
            <w:pPr>
              <w:rPr>
                <w:rFonts w:ascii="Times New Roman" w:hAnsi="Times New Roman"/>
                <w:b/>
                <w:sz w:val="18"/>
                <w:szCs w:val="18"/>
              </w:rPr>
            </w:pPr>
            <w:r w:rsidRPr="009F0A8B">
              <w:rPr>
                <w:rFonts w:ascii="Times New Roman" w:hAnsi="Times New Roman"/>
                <w:b/>
                <w:sz w:val="18"/>
                <w:szCs w:val="18"/>
              </w:rPr>
              <w:t>0,000</w:t>
            </w:r>
          </w:p>
        </w:tc>
        <w:tc>
          <w:tcPr>
            <w:tcW w:w="1280" w:type="dxa"/>
            <w:noWrap/>
            <w:hideMark/>
          </w:tcPr>
          <w:p w:rsidR="009F0A8B" w:rsidRPr="009F0A8B" w:rsidRDefault="009F0A8B" w:rsidP="009F0A8B">
            <w:pPr>
              <w:rPr>
                <w:rFonts w:ascii="Times New Roman" w:hAnsi="Times New Roman"/>
                <w:b/>
                <w:sz w:val="18"/>
                <w:szCs w:val="18"/>
              </w:rPr>
            </w:pPr>
            <w:r w:rsidRPr="009F0A8B">
              <w:rPr>
                <w:rFonts w:ascii="Times New Roman" w:hAnsi="Times New Roman"/>
                <w:b/>
                <w:sz w:val="18"/>
                <w:szCs w:val="18"/>
              </w:rPr>
              <w:t>0,000</w:t>
            </w:r>
          </w:p>
        </w:tc>
        <w:tc>
          <w:tcPr>
            <w:tcW w:w="1080" w:type="dxa"/>
            <w:noWrap/>
            <w:hideMark/>
          </w:tcPr>
          <w:p w:rsidR="009F0A8B" w:rsidRPr="009F0A8B" w:rsidRDefault="009F0A8B" w:rsidP="009F0A8B">
            <w:pPr>
              <w:rPr>
                <w:rFonts w:ascii="Times New Roman" w:hAnsi="Times New Roman"/>
                <w:b/>
                <w:sz w:val="18"/>
                <w:szCs w:val="18"/>
              </w:rPr>
            </w:pPr>
            <w:r w:rsidRPr="009F0A8B">
              <w:rPr>
                <w:rFonts w:ascii="Times New Roman" w:hAnsi="Times New Roman"/>
                <w:b/>
                <w:sz w:val="18"/>
                <w:szCs w:val="18"/>
              </w:rPr>
              <w:t>0,000</w:t>
            </w:r>
          </w:p>
        </w:tc>
        <w:tc>
          <w:tcPr>
            <w:tcW w:w="1080" w:type="dxa"/>
            <w:noWrap/>
            <w:hideMark/>
          </w:tcPr>
          <w:p w:rsidR="009F0A8B" w:rsidRPr="009F0A8B" w:rsidRDefault="009F0A8B" w:rsidP="009F0A8B">
            <w:pPr>
              <w:rPr>
                <w:rFonts w:ascii="Times New Roman" w:hAnsi="Times New Roman"/>
                <w:b/>
                <w:sz w:val="18"/>
                <w:szCs w:val="18"/>
              </w:rPr>
            </w:pPr>
            <w:r w:rsidRPr="009F0A8B">
              <w:rPr>
                <w:rFonts w:ascii="Times New Roman" w:hAnsi="Times New Roman"/>
                <w:b/>
                <w:sz w:val="18"/>
                <w:szCs w:val="18"/>
              </w:rPr>
              <w:t>0,000</w:t>
            </w:r>
          </w:p>
        </w:tc>
        <w:tc>
          <w:tcPr>
            <w:tcW w:w="1080" w:type="dxa"/>
            <w:noWrap/>
            <w:hideMark/>
          </w:tcPr>
          <w:p w:rsidR="009F0A8B" w:rsidRPr="009F0A8B" w:rsidRDefault="009F0A8B" w:rsidP="009F0A8B">
            <w:pPr>
              <w:rPr>
                <w:rFonts w:ascii="Times New Roman" w:hAnsi="Times New Roman"/>
                <w:b/>
                <w:sz w:val="18"/>
                <w:szCs w:val="18"/>
              </w:rPr>
            </w:pPr>
            <w:r w:rsidRPr="009F0A8B">
              <w:rPr>
                <w:rFonts w:ascii="Times New Roman" w:hAnsi="Times New Roman"/>
                <w:b/>
                <w:sz w:val="18"/>
                <w:szCs w:val="18"/>
              </w:rPr>
              <w:t>0,000</w:t>
            </w:r>
          </w:p>
        </w:tc>
        <w:tc>
          <w:tcPr>
            <w:tcW w:w="1340" w:type="dxa"/>
            <w:noWrap/>
            <w:hideMark/>
          </w:tcPr>
          <w:p w:rsidR="009F0A8B" w:rsidRPr="009F0A8B" w:rsidRDefault="009F0A8B" w:rsidP="009F0A8B">
            <w:pPr>
              <w:rPr>
                <w:rFonts w:ascii="Times New Roman" w:hAnsi="Times New Roman"/>
                <w:b/>
                <w:sz w:val="18"/>
                <w:szCs w:val="18"/>
              </w:rPr>
            </w:pPr>
            <w:r w:rsidRPr="009F0A8B">
              <w:rPr>
                <w:rFonts w:ascii="Times New Roman" w:hAnsi="Times New Roman"/>
                <w:b/>
                <w:sz w:val="18"/>
                <w:szCs w:val="18"/>
              </w:rPr>
              <w:t>16 175,300</w:t>
            </w:r>
          </w:p>
        </w:tc>
      </w:tr>
      <w:tr w:rsidR="009F0A8B" w:rsidRPr="009F0A8B" w:rsidTr="009F0A8B">
        <w:trPr>
          <w:trHeight w:val="288"/>
        </w:trPr>
        <w:tc>
          <w:tcPr>
            <w:tcW w:w="1720" w:type="dxa"/>
            <w:vMerge w:val="restart"/>
            <w:hideMark/>
          </w:tcPr>
          <w:p w:rsidR="009F0A8B" w:rsidRPr="009F0A8B" w:rsidRDefault="009F0A8B">
            <w:pPr>
              <w:rPr>
                <w:rFonts w:ascii="Times New Roman" w:hAnsi="Times New Roman"/>
                <w:b/>
                <w:sz w:val="18"/>
                <w:szCs w:val="18"/>
              </w:rPr>
            </w:pPr>
            <w:r w:rsidRPr="009F0A8B">
              <w:rPr>
                <w:rFonts w:ascii="Times New Roman" w:hAnsi="Times New Roman"/>
                <w:b/>
                <w:sz w:val="18"/>
                <w:szCs w:val="18"/>
              </w:rPr>
              <w:t xml:space="preserve"> Основное мероприятие</w:t>
            </w:r>
          </w:p>
        </w:tc>
        <w:tc>
          <w:tcPr>
            <w:tcW w:w="2760" w:type="dxa"/>
            <w:vMerge w:val="restart"/>
            <w:hideMark/>
          </w:tcPr>
          <w:p w:rsidR="009F0A8B" w:rsidRPr="009F0A8B" w:rsidRDefault="009F0A8B">
            <w:pPr>
              <w:rPr>
                <w:rFonts w:ascii="Times New Roman" w:hAnsi="Times New Roman"/>
                <w:b/>
                <w:sz w:val="18"/>
                <w:szCs w:val="18"/>
              </w:rPr>
            </w:pPr>
            <w:r w:rsidRPr="009F0A8B">
              <w:rPr>
                <w:rFonts w:ascii="Times New Roman" w:hAnsi="Times New Roman"/>
                <w:b/>
                <w:sz w:val="18"/>
                <w:szCs w:val="18"/>
              </w:rPr>
              <w:t>Обеспечение деятельности централизованных бухгалтерий</w:t>
            </w:r>
          </w:p>
        </w:tc>
        <w:tc>
          <w:tcPr>
            <w:tcW w:w="6800" w:type="dxa"/>
            <w:gridSpan w:val="2"/>
            <w:hideMark/>
          </w:tcPr>
          <w:p w:rsidR="009F0A8B" w:rsidRPr="009F0A8B" w:rsidRDefault="009F0A8B">
            <w:pPr>
              <w:rPr>
                <w:rFonts w:ascii="Times New Roman" w:hAnsi="Times New Roman"/>
                <w:b/>
                <w:sz w:val="18"/>
                <w:szCs w:val="18"/>
              </w:rPr>
            </w:pPr>
            <w:r w:rsidRPr="009F0A8B">
              <w:rPr>
                <w:rFonts w:ascii="Times New Roman" w:hAnsi="Times New Roman"/>
                <w:b/>
                <w:sz w:val="18"/>
                <w:szCs w:val="18"/>
              </w:rPr>
              <w:t>всего</w:t>
            </w:r>
          </w:p>
        </w:tc>
        <w:tc>
          <w:tcPr>
            <w:tcW w:w="1180" w:type="dxa"/>
            <w:noWrap/>
            <w:hideMark/>
          </w:tcPr>
          <w:p w:rsidR="009F0A8B" w:rsidRPr="009F0A8B" w:rsidRDefault="009F0A8B" w:rsidP="009F0A8B">
            <w:pPr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9F0A8B">
              <w:rPr>
                <w:rFonts w:ascii="Times New Roman" w:hAnsi="Times New Roman"/>
                <w:b/>
                <w:bCs/>
                <w:sz w:val="18"/>
                <w:szCs w:val="18"/>
              </w:rPr>
              <w:t>1 533,557</w:t>
            </w:r>
          </w:p>
        </w:tc>
        <w:tc>
          <w:tcPr>
            <w:tcW w:w="1180" w:type="dxa"/>
            <w:noWrap/>
            <w:hideMark/>
          </w:tcPr>
          <w:p w:rsidR="009F0A8B" w:rsidRPr="009F0A8B" w:rsidRDefault="009F0A8B" w:rsidP="009F0A8B">
            <w:pPr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9F0A8B">
              <w:rPr>
                <w:rFonts w:ascii="Times New Roman" w:hAnsi="Times New Roman"/>
                <w:b/>
                <w:bCs/>
                <w:sz w:val="18"/>
                <w:szCs w:val="18"/>
              </w:rPr>
              <w:t>0,000</w:t>
            </w:r>
          </w:p>
        </w:tc>
        <w:tc>
          <w:tcPr>
            <w:tcW w:w="1180" w:type="dxa"/>
            <w:noWrap/>
            <w:hideMark/>
          </w:tcPr>
          <w:p w:rsidR="009F0A8B" w:rsidRPr="009F0A8B" w:rsidRDefault="009F0A8B" w:rsidP="009F0A8B">
            <w:pPr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9F0A8B">
              <w:rPr>
                <w:rFonts w:ascii="Times New Roman" w:hAnsi="Times New Roman"/>
                <w:b/>
                <w:bCs/>
                <w:sz w:val="18"/>
                <w:szCs w:val="18"/>
              </w:rPr>
              <w:t>0,000</w:t>
            </w:r>
          </w:p>
        </w:tc>
        <w:tc>
          <w:tcPr>
            <w:tcW w:w="1280" w:type="dxa"/>
            <w:noWrap/>
            <w:hideMark/>
          </w:tcPr>
          <w:p w:rsidR="009F0A8B" w:rsidRPr="009F0A8B" w:rsidRDefault="009F0A8B" w:rsidP="009F0A8B">
            <w:pPr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9F0A8B">
              <w:rPr>
                <w:rFonts w:ascii="Times New Roman" w:hAnsi="Times New Roman"/>
                <w:b/>
                <w:bCs/>
                <w:sz w:val="18"/>
                <w:szCs w:val="18"/>
              </w:rPr>
              <w:t>0,000</w:t>
            </w:r>
          </w:p>
        </w:tc>
        <w:tc>
          <w:tcPr>
            <w:tcW w:w="1080" w:type="dxa"/>
            <w:noWrap/>
            <w:hideMark/>
          </w:tcPr>
          <w:p w:rsidR="009F0A8B" w:rsidRPr="009F0A8B" w:rsidRDefault="009F0A8B" w:rsidP="009F0A8B">
            <w:pPr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9F0A8B">
              <w:rPr>
                <w:rFonts w:ascii="Times New Roman" w:hAnsi="Times New Roman"/>
                <w:b/>
                <w:bCs/>
                <w:sz w:val="18"/>
                <w:szCs w:val="18"/>
              </w:rPr>
              <w:t>0,000</w:t>
            </w:r>
          </w:p>
        </w:tc>
        <w:tc>
          <w:tcPr>
            <w:tcW w:w="1080" w:type="dxa"/>
            <w:noWrap/>
            <w:hideMark/>
          </w:tcPr>
          <w:p w:rsidR="009F0A8B" w:rsidRPr="009F0A8B" w:rsidRDefault="009F0A8B" w:rsidP="009F0A8B">
            <w:pPr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9F0A8B">
              <w:rPr>
                <w:rFonts w:ascii="Times New Roman" w:hAnsi="Times New Roman"/>
                <w:b/>
                <w:bCs/>
                <w:sz w:val="18"/>
                <w:szCs w:val="18"/>
              </w:rPr>
              <w:t>0,000</w:t>
            </w:r>
          </w:p>
        </w:tc>
        <w:tc>
          <w:tcPr>
            <w:tcW w:w="1080" w:type="dxa"/>
            <w:noWrap/>
            <w:hideMark/>
          </w:tcPr>
          <w:p w:rsidR="009F0A8B" w:rsidRPr="009F0A8B" w:rsidRDefault="009F0A8B" w:rsidP="009F0A8B">
            <w:pPr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9F0A8B">
              <w:rPr>
                <w:rFonts w:ascii="Times New Roman" w:hAnsi="Times New Roman"/>
                <w:b/>
                <w:bCs/>
                <w:sz w:val="18"/>
                <w:szCs w:val="18"/>
              </w:rPr>
              <w:t>0,000</w:t>
            </w:r>
          </w:p>
        </w:tc>
        <w:tc>
          <w:tcPr>
            <w:tcW w:w="1340" w:type="dxa"/>
            <w:noWrap/>
            <w:hideMark/>
          </w:tcPr>
          <w:p w:rsidR="009F0A8B" w:rsidRPr="009F0A8B" w:rsidRDefault="009F0A8B" w:rsidP="009F0A8B">
            <w:pPr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9F0A8B">
              <w:rPr>
                <w:rFonts w:ascii="Times New Roman" w:hAnsi="Times New Roman"/>
                <w:b/>
                <w:bCs/>
                <w:sz w:val="18"/>
                <w:szCs w:val="18"/>
              </w:rPr>
              <w:t>1 533,557</w:t>
            </w:r>
          </w:p>
        </w:tc>
      </w:tr>
      <w:tr w:rsidR="009F0A8B" w:rsidRPr="009F0A8B" w:rsidTr="009F0A8B">
        <w:trPr>
          <w:trHeight w:val="375"/>
        </w:trPr>
        <w:tc>
          <w:tcPr>
            <w:tcW w:w="1720" w:type="dxa"/>
            <w:vMerge/>
            <w:hideMark/>
          </w:tcPr>
          <w:p w:rsidR="009F0A8B" w:rsidRPr="009F0A8B" w:rsidRDefault="009F0A8B">
            <w:pPr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2760" w:type="dxa"/>
            <w:vMerge/>
            <w:hideMark/>
          </w:tcPr>
          <w:p w:rsidR="009F0A8B" w:rsidRPr="009F0A8B" w:rsidRDefault="009F0A8B">
            <w:pPr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1680" w:type="dxa"/>
            <w:vMerge w:val="restart"/>
            <w:hideMark/>
          </w:tcPr>
          <w:p w:rsidR="009F0A8B" w:rsidRPr="009F0A8B" w:rsidRDefault="009F0A8B" w:rsidP="009F0A8B">
            <w:pPr>
              <w:rPr>
                <w:rFonts w:ascii="Times New Roman" w:hAnsi="Times New Roman"/>
                <w:b/>
                <w:sz w:val="18"/>
                <w:szCs w:val="18"/>
              </w:rPr>
            </w:pPr>
            <w:r w:rsidRPr="009F0A8B">
              <w:rPr>
                <w:rFonts w:ascii="Times New Roman" w:hAnsi="Times New Roman"/>
                <w:b/>
                <w:sz w:val="18"/>
                <w:szCs w:val="18"/>
              </w:rPr>
              <w:t>бюджет Сортавальского муниципального района</w:t>
            </w:r>
          </w:p>
        </w:tc>
        <w:tc>
          <w:tcPr>
            <w:tcW w:w="5120" w:type="dxa"/>
            <w:hideMark/>
          </w:tcPr>
          <w:p w:rsidR="009F0A8B" w:rsidRPr="009F0A8B" w:rsidRDefault="009F0A8B">
            <w:pPr>
              <w:rPr>
                <w:rFonts w:ascii="Times New Roman" w:hAnsi="Times New Roman"/>
                <w:b/>
                <w:sz w:val="18"/>
                <w:szCs w:val="18"/>
              </w:rPr>
            </w:pPr>
            <w:r w:rsidRPr="009F0A8B">
              <w:rPr>
                <w:rFonts w:ascii="Times New Roman" w:hAnsi="Times New Roman"/>
                <w:b/>
                <w:sz w:val="18"/>
                <w:szCs w:val="18"/>
              </w:rPr>
              <w:t>средства бюджета Сортавальского муниципального района</w:t>
            </w:r>
          </w:p>
        </w:tc>
        <w:tc>
          <w:tcPr>
            <w:tcW w:w="1180" w:type="dxa"/>
            <w:noWrap/>
            <w:hideMark/>
          </w:tcPr>
          <w:p w:rsidR="009F0A8B" w:rsidRPr="009F0A8B" w:rsidRDefault="009F0A8B" w:rsidP="009F0A8B">
            <w:pPr>
              <w:rPr>
                <w:rFonts w:ascii="Times New Roman" w:hAnsi="Times New Roman"/>
                <w:b/>
                <w:sz w:val="18"/>
                <w:szCs w:val="18"/>
              </w:rPr>
            </w:pPr>
            <w:r w:rsidRPr="009F0A8B">
              <w:rPr>
                <w:rFonts w:ascii="Times New Roman" w:hAnsi="Times New Roman"/>
                <w:b/>
                <w:sz w:val="18"/>
                <w:szCs w:val="18"/>
              </w:rPr>
              <w:t>1 533,557</w:t>
            </w:r>
          </w:p>
        </w:tc>
        <w:tc>
          <w:tcPr>
            <w:tcW w:w="1180" w:type="dxa"/>
            <w:noWrap/>
            <w:hideMark/>
          </w:tcPr>
          <w:p w:rsidR="009F0A8B" w:rsidRPr="009F0A8B" w:rsidRDefault="009F0A8B" w:rsidP="009F0A8B">
            <w:pPr>
              <w:rPr>
                <w:rFonts w:ascii="Times New Roman" w:hAnsi="Times New Roman"/>
                <w:b/>
                <w:sz w:val="18"/>
                <w:szCs w:val="18"/>
              </w:rPr>
            </w:pPr>
            <w:r w:rsidRPr="009F0A8B">
              <w:rPr>
                <w:rFonts w:ascii="Times New Roman" w:hAnsi="Times New Roman"/>
                <w:b/>
                <w:sz w:val="18"/>
                <w:szCs w:val="18"/>
              </w:rPr>
              <w:t>0,000</w:t>
            </w:r>
          </w:p>
        </w:tc>
        <w:tc>
          <w:tcPr>
            <w:tcW w:w="1180" w:type="dxa"/>
            <w:noWrap/>
            <w:hideMark/>
          </w:tcPr>
          <w:p w:rsidR="009F0A8B" w:rsidRPr="009F0A8B" w:rsidRDefault="009F0A8B" w:rsidP="009F0A8B">
            <w:pPr>
              <w:rPr>
                <w:rFonts w:ascii="Times New Roman" w:hAnsi="Times New Roman"/>
                <w:b/>
                <w:sz w:val="18"/>
                <w:szCs w:val="18"/>
              </w:rPr>
            </w:pPr>
            <w:r w:rsidRPr="009F0A8B">
              <w:rPr>
                <w:rFonts w:ascii="Times New Roman" w:hAnsi="Times New Roman"/>
                <w:b/>
                <w:sz w:val="18"/>
                <w:szCs w:val="18"/>
              </w:rPr>
              <w:t>0,000</w:t>
            </w:r>
          </w:p>
        </w:tc>
        <w:tc>
          <w:tcPr>
            <w:tcW w:w="1280" w:type="dxa"/>
            <w:noWrap/>
            <w:hideMark/>
          </w:tcPr>
          <w:p w:rsidR="009F0A8B" w:rsidRPr="009F0A8B" w:rsidRDefault="009F0A8B" w:rsidP="009F0A8B">
            <w:pPr>
              <w:rPr>
                <w:rFonts w:ascii="Times New Roman" w:hAnsi="Times New Roman"/>
                <w:b/>
                <w:sz w:val="18"/>
                <w:szCs w:val="18"/>
              </w:rPr>
            </w:pPr>
            <w:r w:rsidRPr="009F0A8B">
              <w:rPr>
                <w:rFonts w:ascii="Times New Roman" w:hAnsi="Times New Roman"/>
                <w:b/>
                <w:sz w:val="18"/>
                <w:szCs w:val="18"/>
              </w:rPr>
              <w:t>0,000</w:t>
            </w:r>
          </w:p>
        </w:tc>
        <w:tc>
          <w:tcPr>
            <w:tcW w:w="1080" w:type="dxa"/>
            <w:noWrap/>
            <w:hideMark/>
          </w:tcPr>
          <w:p w:rsidR="009F0A8B" w:rsidRPr="009F0A8B" w:rsidRDefault="009F0A8B" w:rsidP="009F0A8B">
            <w:pPr>
              <w:rPr>
                <w:rFonts w:ascii="Times New Roman" w:hAnsi="Times New Roman"/>
                <w:b/>
                <w:sz w:val="18"/>
                <w:szCs w:val="18"/>
              </w:rPr>
            </w:pPr>
            <w:r w:rsidRPr="009F0A8B">
              <w:rPr>
                <w:rFonts w:ascii="Times New Roman" w:hAnsi="Times New Roman"/>
                <w:b/>
                <w:sz w:val="18"/>
                <w:szCs w:val="18"/>
              </w:rPr>
              <w:t>0,000</w:t>
            </w:r>
          </w:p>
        </w:tc>
        <w:tc>
          <w:tcPr>
            <w:tcW w:w="1080" w:type="dxa"/>
            <w:noWrap/>
            <w:hideMark/>
          </w:tcPr>
          <w:p w:rsidR="009F0A8B" w:rsidRPr="009F0A8B" w:rsidRDefault="009F0A8B" w:rsidP="009F0A8B">
            <w:pPr>
              <w:rPr>
                <w:rFonts w:ascii="Times New Roman" w:hAnsi="Times New Roman"/>
                <w:b/>
                <w:sz w:val="18"/>
                <w:szCs w:val="18"/>
              </w:rPr>
            </w:pPr>
            <w:r w:rsidRPr="009F0A8B">
              <w:rPr>
                <w:rFonts w:ascii="Times New Roman" w:hAnsi="Times New Roman"/>
                <w:b/>
                <w:sz w:val="18"/>
                <w:szCs w:val="18"/>
              </w:rPr>
              <w:t>0,000</w:t>
            </w:r>
          </w:p>
        </w:tc>
        <w:tc>
          <w:tcPr>
            <w:tcW w:w="1080" w:type="dxa"/>
            <w:noWrap/>
            <w:hideMark/>
          </w:tcPr>
          <w:p w:rsidR="009F0A8B" w:rsidRPr="009F0A8B" w:rsidRDefault="009F0A8B" w:rsidP="009F0A8B">
            <w:pPr>
              <w:rPr>
                <w:rFonts w:ascii="Times New Roman" w:hAnsi="Times New Roman"/>
                <w:b/>
                <w:sz w:val="18"/>
                <w:szCs w:val="18"/>
              </w:rPr>
            </w:pPr>
            <w:r w:rsidRPr="009F0A8B">
              <w:rPr>
                <w:rFonts w:ascii="Times New Roman" w:hAnsi="Times New Roman"/>
                <w:b/>
                <w:sz w:val="18"/>
                <w:szCs w:val="18"/>
              </w:rPr>
              <w:t>0,000</w:t>
            </w:r>
          </w:p>
        </w:tc>
        <w:tc>
          <w:tcPr>
            <w:tcW w:w="1340" w:type="dxa"/>
            <w:noWrap/>
            <w:hideMark/>
          </w:tcPr>
          <w:p w:rsidR="009F0A8B" w:rsidRPr="009F0A8B" w:rsidRDefault="009F0A8B" w:rsidP="009F0A8B">
            <w:pPr>
              <w:rPr>
                <w:rFonts w:ascii="Times New Roman" w:hAnsi="Times New Roman"/>
                <w:b/>
                <w:sz w:val="18"/>
                <w:szCs w:val="18"/>
              </w:rPr>
            </w:pPr>
            <w:r w:rsidRPr="009F0A8B">
              <w:rPr>
                <w:rFonts w:ascii="Times New Roman" w:hAnsi="Times New Roman"/>
                <w:b/>
                <w:sz w:val="18"/>
                <w:szCs w:val="18"/>
              </w:rPr>
              <w:t>1 533,557</w:t>
            </w:r>
          </w:p>
        </w:tc>
      </w:tr>
      <w:tr w:rsidR="009F0A8B" w:rsidRPr="009F0A8B" w:rsidTr="009F0A8B">
        <w:trPr>
          <w:trHeight w:val="528"/>
        </w:trPr>
        <w:tc>
          <w:tcPr>
            <w:tcW w:w="1720" w:type="dxa"/>
            <w:vMerge/>
            <w:hideMark/>
          </w:tcPr>
          <w:p w:rsidR="009F0A8B" w:rsidRPr="009F0A8B" w:rsidRDefault="009F0A8B">
            <w:pPr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2760" w:type="dxa"/>
            <w:vMerge/>
            <w:hideMark/>
          </w:tcPr>
          <w:p w:rsidR="009F0A8B" w:rsidRPr="009F0A8B" w:rsidRDefault="009F0A8B">
            <w:pPr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1680" w:type="dxa"/>
            <w:vMerge/>
            <w:hideMark/>
          </w:tcPr>
          <w:p w:rsidR="009F0A8B" w:rsidRPr="009F0A8B" w:rsidRDefault="009F0A8B">
            <w:pPr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5120" w:type="dxa"/>
            <w:hideMark/>
          </w:tcPr>
          <w:p w:rsidR="009F0A8B" w:rsidRPr="009F0A8B" w:rsidRDefault="009F0A8B">
            <w:pPr>
              <w:rPr>
                <w:rFonts w:ascii="Times New Roman" w:hAnsi="Times New Roman"/>
                <w:b/>
                <w:sz w:val="18"/>
                <w:szCs w:val="18"/>
              </w:rPr>
            </w:pPr>
            <w:r w:rsidRPr="009F0A8B">
              <w:rPr>
                <w:rFonts w:ascii="Times New Roman" w:hAnsi="Times New Roman"/>
                <w:b/>
                <w:sz w:val="18"/>
                <w:szCs w:val="18"/>
              </w:rPr>
              <w:t>средства, поступающие в бюджет Сортавальского муниципального района из бюджета Республики Карелия</w:t>
            </w:r>
          </w:p>
        </w:tc>
        <w:tc>
          <w:tcPr>
            <w:tcW w:w="1180" w:type="dxa"/>
            <w:noWrap/>
            <w:hideMark/>
          </w:tcPr>
          <w:p w:rsidR="009F0A8B" w:rsidRPr="009F0A8B" w:rsidRDefault="009F0A8B" w:rsidP="009F0A8B">
            <w:pPr>
              <w:rPr>
                <w:rFonts w:ascii="Times New Roman" w:hAnsi="Times New Roman"/>
                <w:b/>
                <w:sz w:val="18"/>
                <w:szCs w:val="18"/>
              </w:rPr>
            </w:pPr>
            <w:r w:rsidRPr="009F0A8B">
              <w:rPr>
                <w:rFonts w:ascii="Times New Roman" w:hAnsi="Times New Roman"/>
                <w:b/>
                <w:sz w:val="18"/>
                <w:szCs w:val="18"/>
              </w:rPr>
              <w:t> </w:t>
            </w:r>
          </w:p>
        </w:tc>
        <w:tc>
          <w:tcPr>
            <w:tcW w:w="1180" w:type="dxa"/>
            <w:noWrap/>
            <w:hideMark/>
          </w:tcPr>
          <w:p w:rsidR="009F0A8B" w:rsidRPr="009F0A8B" w:rsidRDefault="009F0A8B" w:rsidP="009F0A8B">
            <w:pPr>
              <w:rPr>
                <w:rFonts w:ascii="Times New Roman" w:hAnsi="Times New Roman"/>
                <w:b/>
                <w:sz w:val="18"/>
                <w:szCs w:val="18"/>
              </w:rPr>
            </w:pPr>
            <w:r w:rsidRPr="009F0A8B">
              <w:rPr>
                <w:rFonts w:ascii="Times New Roman" w:hAnsi="Times New Roman"/>
                <w:b/>
                <w:sz w:val="18"/>
                <w:szCs w:val="18"/>
              </w:rPr>
              <w:t> </w:t>
            </w:r>
          </w:p>
        </w:tc>
        <w:tc>
          <w:tcPr>
            <w:tcW w:w="1180" w:type="dxa"/>
            <w:noWrap/>
            <w:hideMark/>
          </w:tcPr>
          <w:p w:rsidR="009F0A8B" w:rsidRPr="009F0A8B" w:rsidRDefault="009F0A8B" w:rsidP="009F0A8B">
            <w:pPr>
              <w:rPr>
                <w:rFonts w:ascii="Times New Roman" w:hAnsi="Times New Roman"/>
                <w:b/>
                <w:sz w:val="18"/>
                <w:szCs w:val="18"/>
              </w:rPr>
            </w:pPr>
            <w:r w:rsidRPr="009F0A8B">
              <w:rPr>
                <w:rFonts w:ascii="Times New Roman" w:hAnsi="Times New Roman"/>
                <w:b/>
                <w:sz w:val="18"/>
                <w:szCs w:val="18"/>
              </w:rPr>
              <w:t> </w:t>
            </w:r>
          </w:p>
        </w:tc>
        <w:tc>
          <w:tcPr>
            <w:tcW w:w="1280" w:type="dxa"/>
            <w:noWrap/>
            <w:hideMark/>
          </w:tcPr>
          <w:p w:rsidR="009F0A8B" w:rsidRPr="009F0A8B" w:rsidRDefault="009F0A8B" w:rsidP="009F0A8B">
            <w:pPr>
              <w:rPr>
                <w:rFonts w:ascii="Times New Roman" w:hAnsi="Times New Roman"/>
                <w:b/>
                <w:sz w:val="18"/>
                <w:szCs w:val="18"/>
              </w:rPr>
            </w:pPr>
            <w:r w:rsidRPr="009F0A8B">
              <w:rPr>
                <w:rFonts w:ascii="Times New Roman" w:hAnsi="Times New Roman"/>
                <w:b/>
                <w:sz w:val="18"/>
                <w:szCs w:val="18"/>
              </w:rPr>
              <w:t> </w:t>
            </w:r>
          </w:p>
        </w:tc>
        <w:tc>
          <w:tcPr>
            <w:tcW w:w="1080" w:type="dxa"/>
            <w:noWrap/>
            <w:hideMark/>
          </w:tcPr>
          <w:p w:rsidR="009F0A8B" w:rsidRPr="009F0A8B" w:rsidRDefault="009F0A8B" w:rsidP="009F0A8B">
            <w:pPr>
              <w:rPr>
                <w:rFonts w:ascii="Times New Roman" w:hAnsi="Times New Roman"/>
                <w:b/>
                <w:sz w:val="18"/>
                <w:szCs w:val="18"/>
              </w:rPr>
            </w:pPr>
            <w:r w:rsidRPr="009F0A8B">
              <w:rPr>
                <w:rFonts w:ascii="Times New Roman" w:hAnsi="Times New Roman"/>
                <w:b/>
                <w:sz w:val="18"/>
                <w:szCs w:val="18"/>
              </w:rPr>
              <w:t> </w:t>
            </w:r>
          </w:p>
        </w:tc>
        <w:tc>
          <w:tcPr>
            <w:tcW w:w="1080" w:type="dxa"/>
            <w:noWrap/>
            <w:hideMark/>
          </w:tcPr>
          <w:p w:rsidR="009F0A8B" w:rsidRPr="009F0A8B" w:rsidRDefault="009F0A8B" w:rsidP="009F0A8B">
            <w:pPr>
              <w:rPr>
                <w:rFonts w:ascii="Times New Roman" w:hAnsi="Times New Roman"/>
                <w:b/>
                <w:sz w:val="18"/>
                <w:szCs w:val="18"/>
              </w:rPr>
            </w:pPr>
            <w:r w:rsidRPr="009F0A8B">
              <w:rPr>
                <w:rFonts w:ascii="Times New Roman" w:hAnsi="Times New Roman"/>
                <w:b/>
                <w:sz w:val="18"/>
                <w:szCs w:val="18"/>
              </w:rPr>
              <w:t> </w:t>
            </w:r>
          </w:p>
        </w:tc>
        <w:tc>
          <w:tcPr>
            <w:tcW w:w="1080" w:type="dxa"/>
            <w:noWrap/>
            <w:hideMark/>
          </w:tcPr>
          <w:p w:rsidR="009F0A8B" w:rsidRPr="009F0A8B" w:rsidRDefault="009F0A8B" w:rsidP="009F0A8B">
            <w:pPr>
              <w:rPr>
                <w:rFonts w:ascii="Times New Roman" w:hAnsi="Times New Roman"/>
                <w:b/>
                <w:sz w:val="18"/>
                <w:szCs w:val="18"/>
              </w:rPr>
            </w:pPr>
            <w:r w:rsidRPr="009F0A8B">
              <w:rPr>
                <w:rFonts w:ascii="Times New Roman" w:hAnsi="Times New Roman"/>
                <w:b/>
                <w:sz w:val="18"/>
                <w:szCs w:val="18"/>
              </w:rPr>
              <w:t> </w:t>
            </w:r>
          </w:p>
        </w:tc>
        <w:tc>
          <w:tcPr>
            <w:tcW w:w="1340" w:type="dxa"/>
            <w:noWrap/>
            <w:hideMark/>
          </w:tcPr>
          <w:p w:rsidR="009F0A8B" w:rsidRPr="009F0A8B" w:rsidRDefault="009F0A8B" w:rsidP="009F0A8B">
            <w:pPr>
              <w:rPr>
                <w:rFonts w:ascii="Times New Roman" w:hAnsi="Times New Roman"/>
                <w:b/>
                <w:sz w:val="18"/>
                <w:szCs w:val="18"/>
              </w:rPr>
            </w:pPr>
            <w:r w:rsidRPr="009F0A8B">
              <w:rPr>
                <w:rFonts w:ascii="Times New Roman" w:hAnsi="Times New Roman"/>
                <w:b/>
                <w:sz w:val="18"/>
                <w:szCs w:val="18"/>
              </w:rPr>
              <w:t>0,000</w:t>
            </w:r>
          </w:p>
        </w:tc>
      </w:tr>
      <w:tr w:rsidR="009F0A8B" w:rsidRPr="009F0A8B" w:rsidTr="009F0A8B">
        <w:trPr>
          <w:trHeight w:val="480"/>
        </w:trPr>
        <w:tc>
          <w:tcPr>
            <w:tcW w:w="1720" w:type="dxa"/>
            <w:vMerge/>
            <w:hideMark/>
          </w:tcPr>
          <w:p w:rsidR="009F0A8B" w:rsidRPr="009F0A8B" w:rsidRDefault="009F0A8B">
            <w:pPr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2760" w:type="dxa"/>
            <w:vMerge/>
            <w:hideMark/>
          </w:tcPr>
          <w:p w:rsidR="009F0A8B" w:rsidRPr="009F0A8B" w:rsidRDefault="009F0A8B">
            <w:pPr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1680" w:type="dxa"/>
            <w:vMerge/>
            <w:hideMark/>
          </w:tcPr>
          <w:p w:rsidR="009F0A8B" w:rsidRPr="009F0A8B" w:rsidRDefault="009F0A8B">
            <w:pPr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5120" w:type="dxa"/>
            <w:hideMark/>
          </w:tcPr>
          <w:p w:rsidR="009F0A8B" w:rsidRPr="009F0A8B" w:rsidRDefault="009F0A8B">
            <w:pPr>
              <w:rPr>
                <w:rFonts w:ascii="Times New Roman" w:hAnsi="Times New Roman"/>
                <w:b/>
                <w:sz w:val="18"/>
                <w:szCs w:val="18"/>
              </w:rPr>
            </w:pPr>
            <w:r w:rsidRPr="009F0A8B">
              <w:rPr>
                <w:rFonts w:ascii="Times New Roman" w:hAnsi="Times New Roman"/>
                <w:b/>
                <w:sz w:val="18"/>
                <w:szCs w:val="18"/>
              </w:rPr>
              <w:t>средства, поступающие в бюджет Сортавальского муниципального района из федерального бюджета</w:t>
            </w:r>
          </w:p>
        </w:tc>
        <w:tc>
          <w:tcPr>
            <w:tcW w:w="1180" w:type="dxa"/>
            <w:noWrap/>
            <w:hideMark/>
          </w:tcPr>
          <w:p w:rsidR="009F0A8B" w:rsidRPr="009F0A8B" w:rsidRDefault="009F0A8B" w:rsidP="009F0A8B">
            <w:pPr>
              <w:rPr>
                <w:rFonts w:ascii="Times New Roman" w:hAnsi="Times New Roman"/>
                <w:b/>
                <w:sz w:val="18"/>
                <w:szCs w:val="18"/>
              </w:rPr>
            </w:pPr>
            <w:r w:rsidRPr="009F0A8B">
              <w:rPr>
                <w:rFonts w:ascii="Times New Roman" w:hAnsi="Times New Roman"/>
                <w:b/>
                <w:sz w:val="18"/>
                <w:szCs w:val="18"/>
              </w:rPr>
              <w:t> </w:t>
            </w:r>
          </w:p>
        </w:tc>
        <w:tc>
          <w:tcPr>
            <w:tcW w:w="1180" w:type="dxa"/>
            <w:noWrap/>
            <w:hideMark/>
          </w:tcPr>
          <w:p w:rsidR="009F0A8B" w:rsidRPr="009F0A8B" w:rsidRDefault="009F0A8B" w:rsidP="009F0A8B">
            <w:pPr>
              <w:rPr>
                <w:rFonts w:ascii="Times New Roman" w:hAnsi="Times New Roman"/>
                <w:b/>
                <w:sz w:val="18"/>
                <w:szCs w:val="18"/>
              </w:rPr>
            </w:pPr>
            <w:r w:rsidRPr="009F0A8B">
              <w:rPr>
                <w:rFonts w:ascii="Times New Roman" w:hAnsi="Times New Roman"/>
                <w:b/>
                <w:sz w:val="18"/>
                <w:szCs w:val="18"/>
              </w:rPr>
              <w:t> </w:t>
            </w:r>
          </w:p>
        </w:tc>
        <w:tc>
          <w:tcPr>
            <w:tcW w:w="1180" w:type="dxa"/>
            <w:noWrap/>
            <w:hideMark/>
          </w:tcPr>
          <w:p w:rsidR="009F0A8B" w:rsidRPr="009F0A8B" w:rsidRDefault="009F0A8B" w:rsidP="009F0A8B">
            <w:pPr>
              <w:rPr>
                <w:rFonts w:ascii="Times New Roman" w:hAnsi="Times New Roman"/>
                <w:b/>
                <w:sz w:val="18"/>
                <w:szCs w:val="18"/>
              </w:rPr>
            </w:pPr>
            <w:r w:rsidRPr="009F0A8B">
              <w:rPr>
                <w:rFonts w:ascii="Times New Roman" w:hAnsi="Times New Roman"/>
                <w:b/>
                <w:sz w:val="18"/>
                <w:szCs w:val="18"/>
              </w:rPr>
              <w:t> </w:t>
            </w:r>
          </w:p>
        </w:tc>
        <w:tc>
          <w:tcPr>
            <w:tcW w:w="1280" w:type="dxa"/>
            <w:noWrap/>
            <w:hideMark/>
          </w:tcPr>
          <w:p w:rsidR="009F0A8B" w:rsidRPr="009F0A8B" w:rsidRDefault="009F0A8B" w:rsidP="009F0A8B">
            <w:pPr>
              <w:rPr>
                <w:rFonts w:ascii="Times New Roman" w:hAnsi="Times New Roman"/>
                <w:b/>
                <w:sz w:val="18"/>
                <w:szCs w:val="18"/>
              </w:rPr>
            </w:pPr>
            <w:r w:rsidRPr="009F0A8B">
              <w:rPr>
                <w:rFonts w:ascii="Times New Roman" w:hAnsi="Times New Roman"/>
                <w:b/>
                <w:sz w:val="18"/>
                <w:szCs w:val="18"/>
              </w:rPr>
              <w:t> </w:t>
            </w:r>
          </w:p>
        </w:tc>
        <w:tc>
          <w:tcPr>
            <w:tcW w:w="1080" w:type="dxa"/>
            <w:noWrap/>
            <w:hideMark/>
          </w:tcPr>
          <w:p w:rsidR="009F0A8B" w:rsidRPr="009F0A8B" w:rsidRDefault="009F0A8B" w:rsidP="009F0A8B">
            <w:pPr>
              <w:rPr>
                <w:rFonts w:ascii="Times New Roman" w:hAnsi="Times New Roman"/>
                <w:b/>
                <w:sz w:val="18"/>
                <w:szCs w:val="18"/>
              </w:rPr>
            </w:pPr>
            <w:r w:rsidRPr="009F0A8B">
              <w:rPr>
                <w:rFonts w:ascii="Times New Roman" w:hAnsi="Times New Roman"/>
                <w:b/>
                <w:sz w:val="18"/>
                <w:szCs w:val="18"/>
              </w:rPr>
              <w:t> </w:t>
            </w:r>
          </w:p>
        </w:tc>
        <w:tc>
          <w:tcPr>
            <w:tcW w:w="1080" w:type="dxa"/>
            <w:noWrap/>
            <w:hideMark/>
          </w:tcPr>
          <w:p w:rsidR="009F0A8B" w:rsidRPr="009F0A8B" w:rsidRDefault="009F0A8B" w:rsidP="009F0A8B">
            <w:pPr>
              <w:rPr>
                <w:rFonts w:ascii="Times New Roman" w:hAnsi="Times New Roman"/>
                <w:b/>
                <w:sz w:val="18"/>
                <w:szCs w:val="18"/>
              </w:rPr>
            </w:pPr>
            <w:r w:rsidRPr="009F0A8B">
              <w:rPr>
                <w:rFonts w:ascii="Times New Roman" w:hAnsi="Times New Roman"/>
                <w:b/>
                <w:sz w:val="18"/>
                <w:szCs w:val="18"/>
              </w:rPr>
              <w:t> </w:t>
            </w:r>
          </w:p>
        </w:tc>
        <w:tc>
          <w:tcPr>
            <w:tcW w:w="1080" w:type="dxa"/>
            <w:noWrap/>
            <w:hideMark/>
          </w:tcPr>
          <w:p w:rsidR="009F0A8B" w:rsidRPr="009F0A8B" w:rsidRDefault="009F0A8B" w:rsidP="009F0A8B">
            <w:pPr>
              <w:rPr>
                <w:rFonts w:ascii="Times New Roman" w:hAnsi="Times New Roman"/>
                <w:b/>
                <w:sz w:val="18"/>
                <w:szCs w:val="18"/>
              </w:rPr>
            </w:pPr>
            <w:r w:rsidRPr="009F0A8B">
              <w:rPr>
                <w:rFonts w:ascii="Times New Roman" w:hAnsi="Times New Roman"/>
                <w:b/>
                <w:sz w:val="18"/>
                <w:szCs w:val="18"/>
              </w:rPr>
              <w:t> </w:t>
            </w:r>
          </w:p>
        </w:tc>
        <w:tc>
          <w:tcPr>
            <w:tcW w:w="1340" w:type="dxa"/>
            <w:noWrap/>
            <w:hideMark/>
          </w:tcPr>
          <w:p w:rsidR="009F0A8B" w:rsidRPr="009F0A8B" w:rsidRDefault="009F0A8B" w:rsidP="009F0A8B">
            <w:pPr>
              <w:rPr>
                <w:rFonts w:ascii="Times New Roman" w:hAnsi="Times New Roman"/>
                <w:b/>
                <w:sz w:val="18"/>
                <w:szCs w:val="18"/>
              </w:rPr>
            </w:pPr>
            <w:r w:rsidRPr="009F0A8B">
              <w:rPr>
                <w:rFonts w:ascii="Times New Roman" w:hAnsi="Times New Roman"/>
                <w:b/>
                <w:sz w:val="18"/>
                <w:szCs w:val="18"/>
              </w:rPr>
              <w:t>0,000</w:t>
            </w:r>
          </w:p>
        </w:tc>
      </w:tr>
      <w:tr w:rsidR="009F0A8B" w:rsidRPr="009F0A8B" w:rsidTr="009F0A8B">
        <w:trPr>
          <w:trHeight w:val="288"/>
        </w:trPr>
        <w:tc>
          <w:tcPr>
            <w:tcW w:w="1720" w:type="dxa"/>
            <w:vMerge w:val="restart"/>
            <w:hideMark/>
          </w:tcPr>
          <w:p w:rsidR="009F0A8B" w:rsidRPr="009F0A8B" w:rsidRDefault="009F0A8B">
            <w:pPr>
              <w:rPr>
                <w:rFonts w:ascii="Times New Roman" w:hAnsi="Times New Roman"/>
                <w:b/>
                <w:sz w:val="18"/>
                <w:szCs w:val="18"/>
              </w:rPr>
            </w:pPr>
            <w:r w:rsidRPr="009F0A8B">
              <w:rPr>
                <w:rFonts w:ascii="Times New Roman" w:hAnsi="Times New Roman"/>
                <w:b/>
                <w:sz w:val="18"/>
                <w:szCs w:val="18"/>
              </w:rPr>
              <w:t xml:space="preserve"> Основное мероприятие</w:t>
            </w:r>
          </w:p>
        </w:tc>
        <w:tc>
          <w:tcPr>
            <w:tcW w:w="2760" w:type="dxa"/>
            <w:vMerge w:val="restart"/>
            <w:hideMark/>
          </w:tcPr>
          <w:p w:rsidR="009F0A8B" w:rsidRPr="009F0A8B" w:rsidRDefault="009F0A8B">
            <w:pPr>
              <w:rPr>
                <w:rFonts w:ascii="Times New Roman" w:hAnsi="Times New Roman"/>
                <w:b/>
                <w:sz w:val="18"/>
                <w:szCs w:val="18"/>
              </w:rPr>
            </w:pPr>
            <w:r w:rsidRPr="009F0A8B">
              <w:rPr>
                <w:rFonts w:ascii="Times New Roman" w:hAnsi="Times New Roman"/>
                <w:b/>
                <w:sz w:val="18"/>
                <w:szCs w:val="18"/>
              </w:rPr>
              <w:t>Проведение и организация  физкультурных, физкультурно-спортивных, спортивных мероприятий, привлечение жителей района к здоровому образу жизни</w:t>
            </w:r>
          </w:p>
        </w:tc>
        <w:tc>
          <w:tcPr>
            <w:tcW w:w="6800" w:type="dxa"/>
            <w:gridSpan w:val="2"/>
            <w:hideMark/>
          </w:tcPr>
          <w:p w:rsidR="009F0A8B" w:rsidRPr="009F0A8B" w:rsidRDefault="009F0A8B">
            <w:pPr>
              <w:rPr>
                <w:rFonts w:ascii="Times New Roman" w:hAnsi="Times New Roman"/>
                <w:b/>
                <w:sz w:val="18"/>
                <w:szCs w:val="18"/>
              </w:rPr>
            </w:pPr>
            <w:r w:rsidRPr="009F0A8B">
              <w:rPr>
                <w:rFonts w:ascii="Times New Roman" w:hAnsi="Times New Roman"/>
                <w:b/>
                <w:sz w:val="18"/>
                <w:szCs w:val="18"/>
              </w:rPr>
              <w:t>всего</w:t>
            </w:r>
          </w:p>
        </w:tc>
        <w:tc>
          <w:tcPr>
            <w:tcW w:w="1180" w:type="dxa"/>
            <w:noWrap/>
            <w:hideMark/>
          </w:tcPr>
          <w:p w:rsidR="009F0A8B" w:rsidRPr="009F0A8B" w:rsidRDefault="009F0A8B" w:rsidP="009F0A8B">
            <w:pPr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9F0A8B">
              <w:rPr>
                <w:rFonts w:ascii="Times New Roman" w:hAnsi="Times New Roman"/>
                <w:b/>
                <w:bCs/>
                <w:sz w:val="18"/>
                <w:szCs w:val="18"/>
              </w:rPr>
              <w:t>25 667,809</w:t>
            </w:r>
          </w:p>
        </w:tc>
        <w:tc>
          <w:tcPr>
            <w:tcW w:w="1180" w:type="dxa"/>
            <w:noWrap/>
            <w:hideMark/>
          </w:tcPr>
          <w:p w:rsidR="009F0A8B" w:rsidRPr="009F0A8B" w:rsidRDefault="009F0A8B" w:rsidP="009F0A8B">
            <w:pPr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9F0A8B">
              <w:rPr>
                <w:rFonts w:ascii="Times New Roman" w:hAnsi="Times New Roman"/>
                <w:b/>
                <w:bCs/>
                <w:sz w:val="18"/>
                <w:szCs w:val="18"/>
              </w:rPr>
              <w:t>26 211,109</w:t>
            </w:r>
          </w:p>
        </w:tc>
        <w:tc>
          <w:tcPr>
            <w:tcW w:w="1180" w:type="dxa"/>
            <w:noWrap/>
            <w:hideMark/>
          </w:tcPr>
          <w:p w:rsidR="009F0A8B" w:rsidRPr="009F0A8B" w:rsidRDefault="009F0A8B" w:rsidP="009F0A8B">
            <w:pPr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9F0A8B">
              <w:rPr>
                <w:rFonts w:ascii="Times New Roman" w:hAnsi="Times New Roman"/>
                <w:b/>
                <w:bCs/>
                <w:sz w:val="18"/>
                <w:szCs w:val="18"/>
              </w:rPr>
              <w:t>31 603,114</w:t>
            </w:r>
          </w:p>
        </w:tc>
        <w:tc>
          <w:tcPr>
            <w:tcW w:w="1280" w:type="dxa"/>
            <w:noWrap/>
            <w:hideMark/>
          </w:tcPr>
          <w:p w:rsidR="009F0A8B" w:rsidRPr="009F0A8B" w:rsidRDefault="009F0A8B" w:rsidP="009F0A8B">
            <w:pPr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9F0A8B">
              <w:rPr>
                <w:rFonts w:ascii="Times New Roman" w:hAnsi="Times New Roman"/>
                <w:b/>
                <w:bCs/>
                <w:sz w:val="18"/>
                <w:szCs w:val="18"/>
              </w:rPr>
              <w:t>25 023,300</w:t>
            </w:r>
          </w:p>
        </w:tc>
        <w:tc>
          <w:tcPr>
            <w:tcW w:w="1080" w:type="dxa"/>
            <w:noWrap/>
            <w:hideMark/>
          </w:tcPr>
          <w:p w:rsidR="009F0A8B" w:rsidRPr="009F0A8B" w:rsidRDefault="009F0A8B" w:rsidP="009F0A8B">
            <w:pPr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9F0A8B">
              <w:rPr>
                <w:rFonts w:ascii="Times New Roman" w:hAnsi="Times New Roman"/>
                <w:b/>
                <w:bCs/>
                <w:sz w:val="18"/>
                <w:szCs w:val="18"/>
              </w:rPr>
              <w:t>25 390,200</w:t>
            </w:r>
          </w:p>
        </w:tc>
        <w:tc>
          <w:tcPr>
            <w:tcW w:w="1080" w:type="dxa"/>
            <w:noWrap/>
            <w:hideMark/>
          </w:tcPr>
          <w:p w:rsidR="009F0A8B" w:rsidRPr="009F0A8B" w:rsidRDefault="009F0A8B" w:rsidP="009F0A8B">
            <w:pPr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9F0A8B">
              <w:rPr>
                <w:rFonts w:ascii="Times New Roman" w:hAnsi="Times New Roman"/>
                <w:b/>
                <w:bCs/>
                <w:sz w:val="18"/>
                <w:szCs w:val="18"/>
              </w:rPr>
              <w:t>26 456,600</w:t>
            </w:r>
          </w:p>
        </w:tc>
        <w:tc>
          <w:tcPr>
            <w:tcW w:w="1080" w:type="dxa"/>
            <w:noWrap/>
            <w:hideMark/>
          </w:tcPr>
          <w:p w:rsidR="009F0A8B" w:rsidRPr="009F0A8B" w:rsidRDefault="009F0A8B" w:rsidP="009F0A8B">
            <w:pPr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9F0A8B">
              <w:rPr>
                <w:rFonts w:ascii="Times New Roman" w:hAnsi="Times New Roman"/>
                <w:b/>
                <w:bCs/>
                <w:sz w:val="18"/>
                <w:szCs w:val="18"/>
              </w:rPr>
              <w:t>26 456,600</w:t>
            </w:r>
          </w:p>
        </w:tc>
        <w:tc>
          <w:tcPr>
            <w:tcW w:w="1340" w:type="dxa"/>
            <w:noWrap/>
            <w:hideMark/>
          </w:tcPr>
          <w:p w:rsidR="009F0A8B" w:rsidRPr="009F0A8B" w:rsidRDefault="009F0A8B" w:rsidP="009F0A8B">
            <w:pPr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9F0A8B">
              <w:rPr>
                <w:rFonts w:ascii="Times New Roman" w:hAnsi="Times New Roman"/>
                <w:b/>
                <w:bCs/>
                <w:sz w:val="18"/>
                <w:szCs w:val="18"/>
              </w:rPr>
              <w:t>186 808,732</w:t>
            </w:r>
          </w:p>
        </w:tc>
      </w:tr>
      <w:tr w:rsidR="009F0A8B" w:rsidRPr="009F0A8B" w:rsidTr="009F0A8B">
        <w:trPr>
          <w:trHeight w:val="405"/>
        </w:trPr>
        <w:tc>
          <w:tcPr>
            <w:tcW w:w="1720" w:type="dxa"/>
            <w:vMerge/>
            <w:hideMark/>
          </w:tcPr>
          <w:p w:rsidR="009F0A8B" w:rsidRPr="009F0A8B" w:rsidRDefault="009F0A8B">
            <w:pPr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2760" w:type="dxa"/>
            <w:vMerge/>
            <w:hideMark/>
          </w:tcPr>
          <w:p w:rsidR="009F0A8B" w:rsidRPr="009F0A8B" w:rsidRDefault="009F0A8B">
            <w:pPr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1680" w:type="dxa"/>
            <w:vMerge w:val="restart"/>
            <w:hideMark/>
          </w:tcPr>
          <w:p w:rsidR="009F0A8B" w:rsidRPr="009F0A8B" w:rsidRDefault="009F0A8B" w:rsidP="009F0A8B">
            <w:pPr>
              <w:rPr>
                <w:rFonts w:ascii="Times New Roman" w:hAnsi="Times New Roman"/>
                <w:b/>
                <w:sz w:val="18"/>
                <w:szCs w:val="18"/>
              </w:rPr>
            </w:pPr>
            <w:r w:rsidRPr="009F0A8B">
              <w:rPr>
                <w:rFonts w:ascii="Times New Roman" w:hAnsi="Times New Roman"/>
                <w:b/>
                <w:sz w:val="18"/>
                <w:szCs w:val="18"/>
              </w:rPr>
              <w:t>бюджет Сортавальского муниципального района</w:t>
            </w:r>
          </w:p>
        </w:tc>
        <w:tc>
          <w:tcPr>
            <w:tcW w:w="5120" w:type="dxa"/>
            <w:hideMark/>
          </w:tcPr>
          <w:p w:rsidR="009F0A8B" w:rsidRPr="009F0A8B" w:rsidRDefault="009F0A8B">
            <w:pPr>
              <w:rPr>
                <w:rFonts w:ascii="Times New Roman" w:hAnsi="Times New Roman"/>
                <w:b/>
                <w:sz w:val="18"/>
                <w:szCs w:val="18"/>
              </w:rPr>
            </w:pPr>
            <w:r w:rsidRPr="009F0A8B">
              <w:rPr>
                <w:rFonts w:ascii="Times New Roman" w:hAnsi="Times New Roman"/>
                <w:b/>
                <w:sz w:val="18"/>
                <w:szCs w:val="18"/>
              </w:rPr>
              <w:t>средства бюджета Сортавальского муниципального района</w:t>
            </w:r>
          </w:p>
        </w:tc>
        <w:tc>
          <w:tcPr>
            <w:tcW w:w="1180" w:type="dxa"/>
            <w:noWrap/>
            <w:hideMark/>
          </w:tcPr>
          <w:p w:rsidR="009F0A8B" w:rsidRPr="009F0A8B" w:rsidRDefault="009F0A8B" w:rsidP="009F0A8B">
            <w:pPr>
              <w:rPr>
                <w:rFonts w:ascii="Times New Roman" w:hAnsi="Times New Roman"/>
                <w:b/>
                <w:sz w:val="18"/>
                <w:szCs w:val="18"/>
              </w:rPr>
            </w:pPr>
            <w:r w:rsidRPr="009F0A8B">
              <w:rPr>
                <w:rFonts w:ascii="Times New Roman" w:hAnsi="Times New Roman"/>
                <w:b/>
                <w:sz w:val="18"/>
                <w:szCs w:val="18"/>
              </w:rPr>
              <w:t>21 281,298</w:t>
            </w:r>
          </w:p>
        </w:tc>
        <w:tc>
          <w:tcPr>
            <w:tcW w:w="1180" w:type="dxa"/>
            <w:noWrap/>
            <w:hideMark/>
          </w:tcPr>
          <w:p w:rsidR="009F0A8B" w:rsidRPr="009F0A8B" w:rsidRDefault="009F0A8B" w:rsidP="009F0A8B">
            <w:pPr>
              <w:rPr>
                <w:rFonts w:ascii="Times New Roman" w:hAnsi="Times New Roman"/>
                <w:b/>
                <w:sz w:val="18"/>
                <w:szCs w:val="18"/>
              </w:rPr>
            </w:pPr>
            <w:r w:rsidRPr="009F0A8B">
              <w:rPr>
                <w:rFonts w:ascii="Times New Roman" w:hAnsi="Times New Roman"/>
                <w:b/>
                <w:sz w:val="18"/>
                <w:szCs w:val="18"/>
              </w:rPr>
              <w:t>25 353,059</w:t>
            </w:r>
          </w:p>
        </w:tc>
        <w:tc>
          <w:tcPr>
            <w:tcW w:w="1180" w:type="dxa"/>
            <w:noWrap/>
            <w:hideMark/>
          </w:tcPr>
          <w:p w:rsidR="009F0A8B" w:rsidRPr="009F0A8B" w:rsidRDefault="009F0A8B" w:rsidP="009F0A8B">
            <w:pPr>
              <w:rPr>
                <w:rFonts w:ascii="Times New Roman" w:hAnsi="Times New Roman"/>
                <w:b/>
                <w:sz w:val="18"/>
                <w:szCs w:val="18"/>
              </w:rPr>
            </w:pPr>
            <w:r w:rsidRPr="009F0A8B">
              <w:rPr>
                <w:rFonts w:ascii="Times New Roman" w:hAnsi="Times New Roman"/>
                <w:b/>
                <w:sz w:val="18"/>
                <w:szCs w:val="18"/>
              </w:rPr>
              <w:t>29 696,329</w:t>
            </w:r>
          </w:p>
        </w:tc>
        <w:tc>
          <w:tcPr>
            <w:tcW w:w="1280" w:type="dxa"/>
            <w:noWrap/>
            <w:hideMark/>
          </w:tcPr>
          <w:p w:rsidR="009F0A8B" w:rsidRPr="009F0A8B" w:rsidRDefault="009F0A8B" w:rsidP="009F0A8B">
            <w:pPr>
              <w:rPr>
                <w:rFonts w:ascii="Times New Roman" w:hAnsi="Times New Roman"/>
                <w:b/>
                <w:sz w:val="18"/>
                <w:szCs w:val="18"/>
              </w:rPr>
            </w:pPr>
            <w:r w:rsidRPr="009F0A8B">
              <w:rPr>
                <w:rFonts w:ascii="Times New Roman" w:hAnsi="Times New Roman"/>
                <w:b/>
                <w:sz w:val="18"/>
                <w:szCs w:val="18"/>
              </w:rPr>
              <w:t>25 023,300</w:t>
            </w:r>
          </w:p>
        </w:tc>
        <w:tc>
          <w:tcPr>
            <w:tcW w:w="1080" w:type="dxa"/>
            <w:noWrap/>
            <w:hideMark/>
          </w:tcPr>
          <w:p w:rsidR="009F0A8B" w:rsidRPr="009F0A8B" w:rsidRDefault="009F0A8B" w:rsidP="009F0A8B">
            <w:pPr>
              <w:rPr>
                <w:rFonts w:ascii="Times New Roman" w:hAnsi="Times New Roman"/>
                <w:b/>
                <w:sz w:val="18"/>
                <w:szCs w:val="18"/>
              </w:rPr>
            </w:pPr>
            <w:r w:rsidRPr="009F0A8B">
              <w:rPr>
                <w:rFonts w:ascii="Times New Roman" w:hAnsi="Times New Roman"/>
                <w:b/>
                <w:sz w:val="18"/>
                <w:szCs w:val="18"/>
              </w:rPr>
              <w:t>25 390,200</w:t>
            </w:r>
          </w:p>
        </w:tc>
        <w:tc>
          <w:tcPr>
            <w:tcW w:w="1080" w:type="dxa"/>
            <w:noWrap/>
            <w:hideMark/>
          </w:tcPr>
          <w:p w:rsidR="009F0A8B" w:rsidRPr="009F0A8B" w:rsidRDefault="009F0A8B" w:rsidP="009F0A8B">
            <w:pPr>
              <w:rPr>
                <w:rFonts w:ascii="Times New Roman" w:hAnsi="Times New Roman"/>
                <w:b/>
                <w:sz w:val="18"/>
                <w:szCs w:val="18"/>
              </w:rPr>
            </w:pPr>
            <w:r w:rsidRPr="009F0A8B">
              <w:rPr>
                <w:rFonts w:ascii="Times New Roman" w:hAnsi="Times New Roman"/>
                <w:b/>
                <w:sz w:val="18"/>
                <w:szCs w:val="18"/>
              </w:rPr>
              <w:t>26 456,600</w:t>
            </w:r>
          </w:p>
        </w:tc>
        <w:tc>
          <w:tcPr>
            <w:tcW w:w="1080" w:type="dxa"/>
            <w:noWrap/>
            <w:hideMark/>
          </w:tcPr>
          <w:p w:rsidR="009F0A8B" w:rsidRPr="009F0A8B" w:rsidRDefault="009F0A8B" w:rsidP="009F0A8B">
            <w:pPr>
              <w:rPr>
                <w:rFonts w:ascii="Times New Roman" w:hAnsi="Times New Roman"/>
                <w:b/>
                <w:sz w:val="18"/>
                <w:szCs w:val="18"/>
              </w:rPr>
            </w:pPr>
            <w:r w:rsidRPr="009F0A8B">
              <w:rPr>
                <w:rFonts w:ascii="Times New Roman" w:hAnsi="Times New Roman"/>
                <w:b/>
                <w:sz w:val="18"/>
                <w:szCs w:val="18"/>
              </w:rPr>
              <w:t>26 456,600</w:t>
            </w:r>
          </w:p>
        </w:tc>
        <w:tc>
          <w:tcPr>
            <w:tcW w:w="1340" w:type="dxa"/>
            <w:noWrap/>
            <w:hideMark/>
          </w:tcPr>
          <w:p w:rsidR="009F0A8B" w:rsidRPr="009F0A8B" w:rsidRDefault="009F0A8B" w:rsidP="009F0A8B">
            <w:pPr>
              <w:rPr>
                <w:rFonts w:ascii="Times New Roman" w:hAnsi="Times New Roman"/>
                <w:b/>
                <w:sz w:val="18"/>
                <w:szCs w:val="18"/>
              </w:rPr>
            </w:pPr>
            <w:r w:rsidRPr="009F0A8B">
              <w:rPr>
                <w:rFonts w:ascii="Times New Roman" w:hAnsi="Times New Roman"/>
                <w:b/>
                <w:sz w:val="18"/>
                <w:szCs w:val="18"/>
              </w:rPr>
              <w:t>179 657,386</w:t>
            </w:r>
          </w:p>
        </w:tc>
      </w:tr>
      <w:tr w:rsidR="009F0A8B" w:rsidRPr="009F0A8B" w:rsidTr="009F0A8B">
        <w:trPr>
          <w:trHeight w:val="528"/>
        </w:trPr>
        <w:tc>
          <w:tcPr>
            <w:tcW w:w="1720" w:type="dxa"/>
            <w:vMerge/>
            <w:hideMark/>
          </w:tcPr>
          <w:p w:rsidR="009F0A8B" w:rsidRPr="009F0A8B" w:rsidRDefault="009F0A8B">
            <w:pPr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2760" w:type="dxa"/>
            <w:vMerge/>
            <w:hideMark/>
          </w:tcPr>
          <w:p w:rsidR="009F0A8B" w:rsidRPr="009F0A8B" w:rsidRDefault="009F0A8B">
            <w:pPr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1680" w:type="dxa"/>
            <w:vMerge/>
            <w:hideMark/>
          </w:tcPr>
          <w:p w:rsidR="009F0A8B" w:rsidRPr="009F0A8B" w:rsidRDefault="009F0A8B">
            <w:pPr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5120" w:type="dxa"/>
            <w:hideMark/>
          </w:tcPr>
          <w:p w:rsidR="009F0A8B" w:rsidRPr="009F0A8B" w:rsidRDefault="009F0A8B">
            <w:pPr>
              <w:rPr>
                <w:rFonts w:ascii="Times New Roman" w:hAnsi="Times New Roman"/>
                <w:b/>
                <w:sz w:val="18"/>
                <w:szCs w:val="18"/>
              </w:rPr>
            </w:pPr>
            <w:r w:rsidRPr="009F0A8B">
              <w:rPr>
                <w:rFonts w:ascii="Times New Roman" w:hAnsi="Times New Roman"/>
                <w:b/>
                <w:sz w:val="18"/>
                <w:szCs w:val="18"/>
              </w:rPr>
              <w:t>средства, поступающие в бюджет Сортавальского муниципального района из бюджета Республики Карелия</w:t>
            </w:r>
          </w:p>
        </w:tc>
        <w:tc>
          <w:tcPr>
            <w:tcW w:w="1180" w:type="dxa"/>
            <w:noWrap/>
            <w:hideMark/>
          </w:tcPr>
          <w:p w:rsidR="009F0A8B" w:rsidRPr="009F0A8B" w:rsidRDefault="009F0A8B" w:rsidP="009F0A8B">
            <w:pPr>
              <w:rPr>
                <w:rFonts w:ascii="Times New Roman" w:hAnsi="Times New Roman"/>
                <w:b/>
                <w:sz w:val="18"/>
                <w:szCs w:val="18"/>
              </w:rPr>
            </w:pPr>
            <w:r w:rsidRPr="009F0A8B">
              <w:rPr>
                <w:rFonts w:ascii="Times New Roman" w:hAnsi="Times New Roman"/>
                <w:b/>
                <w:sz w:val="18"/>
                <w:szCs w:val="18"/>
              </w:rPr>
              <w:t>4 386,511</w:t>
            </w:r>
          </w:p>
        </w:tc>
        <w:tc>
          <w:tcPr>
            <w:tcW w:w="1180" w:type="dxa"/>
            <w:noWrap/>
            <w:hideMark/>
          </w:tcPr>
          <w:p w:rsidR="009F0A8B" w:rsidRPr="009F0A8B" w:rsidRDefault="009F0A8B" w:rsidP="009F0A8B">
            <w:pPr>
              <w:rPr>
                <w:rFonts w:ascii="Times New Roman" w:hAnsi="Times New Roman"/>
                <w:b/>
                <w:sz w:val="18"/>
                <w:szCs w:val="18"/>
              </w:rPr>
            </w:pPr>
            <w:r w:rsidRPr="009F0A8B">
              <w:rPr>
                <w:rFonts w:ascii="Times New Roman" w:hAnsi="Times New Roman"/>
                <w:b/>
                <w:sz w:val="18"/>
                <w:szCs w:val="18"/>
              </w:rPr>
              <w:t>858,050</w:t>
            </w:r>
          </w:p>
        </w:tc>
        <w:tc>
          <w:tcPr>
            <w:tcW w:w="1180" w:type="dxa"/>
            <w:noWrap/>
            <w:hideMark/>
          </w:tcPr>
          <w:p w:rsidR="009F0A8B" w:rsidRPr="009F0A8B" w:rsidRDefault="009F0A8B" w:rsidP="009F0A8B">
            <w:pPr>
              <w:rPr>
                <w:rFonts w:ascii="Times New Roman" w:hAnsi="Times New Roman"/>
                <w:b/>
                <w:sz w:val="18"/>
                <w:szCs w:val="18"/>
              </w:rPr>
            </w:pPr>
            <w:r w:rsidRPr="009F0A8B">
              <w:rPr>
                <w:rFonts w:ascii="Times New Roman" w:hAnsi="Times New Roman"/>
                <w:b/>
                <w:sz w:val="18"/>
                <w:szCs w:val="18"/>
              </w:rPr>
              <w:t>1 906,785</w:t>
            </w:r>
          </w:p>
        </w:tc>
        <w:tc>
          <w:tcPr>
            <w:tcW w:w="1280" w:type="dxa"/>
            <w:noWrap/>
            <w:hideMark/>
          </w:tcPr>
          <w:p w:rsidR="009F0A8B" w:rsidRPr="009F0A8B" w:rsidRDefault="009F0A8B" w:rsidP="009F0A8B">
            <w:pPr>
              <w:rPr>
                <w:rFonts w:ascii="Times New Roman" w:hAnsi="Times New Roman"/>
                <w:b/>
                <w:sz w:val="18"/>
                <w:szCs w:val="18"/>
              </w:rPr>
            </w:pPr>
            <w:r w:rsidRPr="009F0A8B">
              <w:rPr>
                <w:rFonts w:ascii="Times New Roman" w:hAnsi="Times New Roman"/>
                <w:b/>
                <w:sz w:val="18"/>
                <w:szCs w:val="18"/>
              </w:rPr>
              <w:t>0,000</w:t>
            </w:r>
          </w:p>
        </w:tc>
        <w:tc>
          <w:tcPr>
            <w:tcW w:w="1080" w:type="dxa"/>
            <w:noWrap/>
            <w:hideMark/>
          </w:tcPr>
          <w:p w:rsidR="009F0A8B" w:rsidRPr="009F0A8B" w:rsidRDefault="009F0A8B" w:rsidP="009F0A8B">
            <w:pPr>
              <w:rPr>
                <w:rFonts w:ascii="Times New Roman" w:hAnsi="Times New Roman"/>
                <w:b/>
                <w:sz w:val="18"/>
                <w:szCs w:val="18"/>
              </w:rPr>
            </w:pPr>
            <w:r w:rsidRPr="009F0A8B">
              <w:rPr>
                <w:rFonts w:ascii="Times New Roman" w:hAnsi="Times New Roman"/>
                <w:b/>
                <w:sz w:val="18"/>
                <w:szCs w:val="18"/>
              </w:rPr>
              <w:t>0,000</w:t>
            </w:r>
          </w:p>
        </w:tc>
        <w:tc>
          <w:tcPr>
            <w:tcW w:w="1080" w:type="dxa"/>
            <w:noWrap/>
            <w:hideMark/>
          </w:tcPr>
          <w:p w:rsidR="009F0A8B" w:rsidRPr="009F0A8B" w:rsidRDefault="009F0A8B" w:rsidP="009F0A8B">
            <w:pPr>
              <w:rPr>
                <w:rFonts w:ascii="Times New Roman" w:hAnsi="Times New Roman"/>
                <w:b/>
                <w:sz w:val="18"/>
                <w:szCs w:val="18"/>
              </w:rPr>
            </w:pPr>
            <w:r w:rsidRPr="009F0A8B">
              <w:rPr>
                <w:rFonts w:ascii="Times New Roman" w:hAnsi="Times New Roman"/>
                <w:b/>
                <w:sz w:val="18"/>
                <w:szCs w:val="18"/>
              </w:rPr>
              <w:t>0,000</w:t>
            </w:r>
          </w:p>
        </w:tc>
        <w:tc>
          <w:tcPr>
            <w:tcW w:w="1080" w:type="dxa"/>
            <w:noWrap/>
            <w:hideMark/>
          </w:tcPr>
          <w:p w:rsidR="009F0A8B" w:rsidRPr="009F0A8B" w:rsidRDefault="009F0A8B" w:rsidP="009F0A8B">
            <w:pPr>
              <w:rPr>
                <w:rFonts w:ascii="Times New Roman" w:hAnsi="Times New Roman"/>
                <w:b/>
                <w:sz w:val="18"/>
                <w:szCs w:val="18"/>
              </w:rPr>
            </w:pPr>
            <w:r w:rsidRPr="009F0A8B">
              <w:rPr>
                <w:rFonts w:ascii="Times New Roman" w:hAnsi="Times New Roman"/>
                <w:b/>
                <w:sz w:val="18"/>
                <w:szCs w:val="18"/>
              </w:rPr>
              <w:t>0,000</w:t>
            </w:r>
          </w:p>
        </w:tc>
        <w:tc>
          <w:tcPr>
            <w:tcW w:w="1340" w:type="dxa"/>
            <w:noWrap/>
            <w:hideMark/>
          </w:tcPr>
          <w:p w:rsidR="009F0A8B" w:rsidRPr="009F0A8B" w:rsidRDefault="009F0A8B" w:rsidP="009F0A8B">
            <w:pPr>
              <w:rPr>
                <w:rFonts w:ascii="Times New Roman" w:hAnsi="Times New Roman"/>
                <w:b/>
                <w:sz w:val="18"/>
                <w:szCs w:val="18"/>
              </w:rPr>
            </w:pPr>
            <w:r w:rsidRPr="009F0A8B">
              <w:rPr>
                <w:rFonts w:ascii="Times New Roman" w:hAnsi="Times New Roman"/>
                <w:b/>
                <w:sz w:val="18"/>
                <w:szCs w:val="18"/>
              </w:rPr>
              <w:t>7 151,346</w:t>
            </w:r>
          </w:p>
        </w:tc>
      </w:tr>
      <w:tr w:rsidR="009F0A8B" w:rsidRPr="009F0A8B" w:rsidTr="009F0A8B">
        <w:trPr>
          <w:trHeight w:val="528"/>
        </w:trPr>
        <w:tc>
          <w:tcPr>
            <w:tcW w:w="1720" w:type="dxa"/>
            <w:vMerge/>
            <w:hideMark/>
          </w:tcPr>
          <w:p w:rsidR="009F0A8B" w:rsidRPr="009F0A8B" w:rsidRDefault="009F0A8B">
            <w:pPr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2760" w:type="dxa"/>
            <w:vMerge/>
            <w:hideMark/>
          </w:tcPr>
          <w:p w:rsidR="009F0A8B" w:rsidRPr="009F0A8B" w:rsidRDefault="009F0A8B">
            <w:pPr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1680" w:type="dxa"/>
            <w:vMerge/>
            <w:hideMark/>
          </w:tcPr>
          <w:p w:rsidR="009F0A8B" w:rsidRPr="009F0A8B" w:rsidRDefault="009F0A8B">
            <w:pPr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5120" w:type="dxa"/>
            <w:hideMark/>
          </w:tcPr>
          <w:p w:rsidR="009F0A8B" w:rsidRPr="009F0A8B" w:rsidRDefault="009F0A8B">
            <w:pPr>
              <w:rPr>
                <w:rFonts w:ascii="Times New Roman" w:hAnsi="Times New Roman"/>
                <w:b/>
                <w:sz w:val="18"/>
                <w:szCs w:val="18"/>
              </w:rPr>
            </w:pPr>
            <w:r w:rsidRPr="009F0A8B">
              <w:rPr>
                <w:rFonts w:ascii="Times New Roman" w:hAnsi="Times New Roman"/>
                <w:b/>
                <w:sz w:val="18"/>
                <w:szCs w:val="18"/>
              </w:rPr>
              <w:t>средства, поступающие в бюджет Сортавальского муниципального района из федерального бюджета</w:t>
            </w:r>
          </w:p>
        </w:tc>
        <w:tc>
          <w:tcPr>
            <w:tcW w:w="1180" w:type="dxa"/>
            <w:noWrap/>
            <w:hideMark/>
          </w:tcPr>
          <w:p w:rsidR="009F0A8B" w:rsidRPr="009F0A8B" w:rsidRDefault="009F0A8B" w:rsidP="009F0A8B">
            <w:pPr>
              <w:rPr>
                <w:rFonts w:ascii="Times New Roman" w:hAnsi="Times New Roman"/>
                <w:b/>
                <w:sz w:val="18"/>
                <w:szCs w:val="18"/>
              </w:rPr>
            </w:pPr>
            <w:r w:rsidRPr="009F0A8B">
              <w:rPr>
                <w:rFonts w:ascii="Times New Roman" w:hAnsi="Times New Roman"/>
                <w:b/>
                <w:sz w:val="18"/>
                <w:szCs w:val="18"/>
              </w:rPr>
              <w:t> </w:t>
            </w:r>
          </w:p>
        </w:tc>
        <w:tc>
          <w:tcPr>
            <w:tcW w:w="1180" w:type="dxa"/>
            <w:noWrap/>
            <w:hideMark/>
          </w:tcPr>
          <w:p w:rsidR="009F0A8B" w:rsidRPr="009F0A8B" w:rsidRDefault="009F0A8B" w:rsidP="009F0A8B">
            <w:pPr>
              <w:rPr>
                <w:rFonts w:ascii="Times New Roman" w:hAnsi="Times New Roman"/>
                <w:b/>
                <w:sz w:val="18"/>
                <w:szCs w:val="18"/>
              </w:rPr>
            </w:pPr>
            <w:r w:rsidRPr="009F0A8B">
              <w:rPr>
                <w:rFonts w:ascii="Times New Roman" w:hAnsi="Times New Roman"/>
                <w:b/>
                <w:sz w:val="18"/>
                <w:szCs w:val="18"/>
              </w:rPr>
              <w:t> </w:t>
            </w:r>
          </w:p>
        </w:tc>
        <w:tc>
          <w:tcPr>
            <w:tcW w:w="1180" w:type="dxa"/>
            <w:noWrap/>
            <w:hideMark/>
          </w:tcPr>
          <w:p w:rsidR="009F0A8B" w:rsidRPr="009F0A8B" w:rsidRDefault="009F0A8B" w:rsidP="009F0A8B">
            <w:pPr>
              <w:rPr>
                <w:rFonts w:ascii="Times New Roman" w:hAnsi="Times New Roman"/>
                <w:b/>
                <w:sz w:val="18"/>
                <w:szCs w:val="18"/>
              </w:rPr>
            </w:pPr>
            <w:r w:rsidRPr="009F0A8B">
              <w:rPr>
                <w:rFonts w:ascii="Times New Roman" w:hAnsi="Times New Roman"/>
                <w:b/>
                <w:sz w:val="18"/>
                <w:szCs w:val="18"/>
              </w:rPr>
              <w:t> </w:t>
            </w:r>
          </w:p>
        </w:tc>
        <w:tc>
          <w:tcPr>
            <w:tcW w:w="1280" w:type="dxa"/>
            <w:noWrap/>
            <w:hideMark/>
          </w:tcPr>
          <w:p w:rsidR="009F0A8B" w:rsidRPr="009F0A8B" w:rsidRDefault="009F0A8B" w:rsidP="009F0A8B">
            <w:pPr>
              <w:rPr>
                <w:rFonts w:ascii="Times New Roman" w:hAnsi="Times New Roman"/>
                <w:b/>
                <w:sz w:val="18"/>
                <w:szCs w:val="18"/>
              </w:rPr>
            </w:pPr>
            <w:r w:rsidRPr="009F0A8B">
              <w:rPr>
                <w:rFonts w:ascii="Times New Roman" w:hAnsi="Times New Roman"/>
                <w:b/>
                <w:sz w:val="18"/>
                <w:szCs w:val="18"/>
              </w:rPr>
              <w:t> </w:t>
            </w:r>
          </w:p>
        </w:tc>
        <w:tc>
          <w:tcPr>
            <w:tcW w:w="1080" w:type="dxa"/>
            <w:noWrap/>
            <w:hideMark/>
          </w:tcPr>
          <w:p w:rsidR="009F0A8B" w:rsidRPr="009F0A8B" w:rsidRDefault="009F0A8B" w:rsidP="009F0A8B">
            <w:pPr>
              <w:rPr>
                <w:rFonts w:ascii="Times New Roman" w:hAnsi="Times New Roman"/>
                <w:b/>
                <w:sz w:val="18"/>
                <w:szCs w:val="18"/>
              </w:rPr>
            </w:pPr>
            <w:r w:rsidRPr="009F0A8B">
              <w:rPr>
                <w:rFonts w:ascii="Times New Roman" w:hAnsi="Times New Roman"/>
                <w:b/>
                <w:sz w:val="18"/>
                <w:szCs w:val="18"/>
              </w:rPr>
              <w:t> </w:t>
            </w:r>
          </w:p>
        </w:tc>
        <w:tc>
          <w:tcPr>
            <w:tcW w:w="1080" w:type="dxa"/>
            <w:noWrap/>
            <w:hideMark/>
          </w:tcPr>
          <w:p w:rsidR="009F0A8B" w:rsidRPr="009F0A8B" w:rsidRDefault="009F0A8B" w:rsidP="009F0A8B">
            <w:pPr>
              <w:rPr>
                <w:rFonts w:ascii="Times New Roman" w:hAnsi="Times New Roman"/>
                <w:b/>
                <w:sz w:val="18"/>
                <w:szCs w:val="18"/>
              </w:rPr>
            </w:pPr>
            <w:r w:rsidRPr="009F0A8B">
              <w:rPr>
                <w:rFonts w:ascii="Times New Roman" w:hAnsi="Times New Roman"/>
                <w:b/>
                <w:sz w:val="18"/>
                <w:szCs w:val="18"/>
              </w:rPr>
              <w:t> </w:t>
            </w:r>
          </w:p>
        </w:tc>
        <w:tc>
          <w:tcPr>
            <w:tcW w:w="1080" w:type="dxa"/>
            <w:noWrap/>
            <w:hideMark/>
          </w:tcPr>
          <w:p w:rsidR="009F0A8B" w:rsidRPr="009F0A8B" w:rsidRDefault="009F0A8B" w:rsidP="009F0A8B">
            <w:pPr>
              <w:rPr>
                <w:rFonts w:ascii="Times New Roman" w:hAnsi="Times New Roman"/>
                <w:b/>
                <w:sz w:val="18"/>
                <w:szCs w:val="18"/>
              </w:rPr>
            </w:pPr>
            <w:r w:rsidRPr="009F0A8B">
              <w:rPr>
                <w:rFonts w:ascii="Times New Roman" w:hAnsi="Times New Roman"/>
                <w:b/>
                <w:sz w:val="18"/>
                <w:szCs w:val="18"/>
              </w:rPr>
              <w:t> </w:t>
            </w:r>
          </w:p>
        </w:tc>
        <w:tc>
          <w:tcPr>
            <w:tcW w:w="1340" w:type="dxa"/>
            <w:noWrap/>
            <w:hideMark/>
          </w:tcPr>
          <w:p w:rsidR="009F0A8B" w:rsidRPr="009F0A8B" w:rsidRDefault="009F0A8B" w:rsidP="009F0A8B">
            <w:pPr>
              <w:rPr>
                <w:rFonts w:ascii="Times New Roman" w:hAnsi="Times New Roman"/>
                <w:b/>
                <w:sz w:val="18"/>
                <w:szCs w:val="18"/>
              </w:rPr>
            </w:pPr>
            <w:r w:rsidRPr="009F0A8B">
              <w:rPr>
                <w:rFonts w:ascii="Times New Roman" w:hAnsi="Times New Roman"/>
                <w:b/>
                <w:sz w:val="18"/>
                <w:szCs w:val="18"/>
              </w:rPr>
              <w:t>0,000</w:t>
            </w:r>
          </w:p>
        </w:tc>
      </w:tr>
      <w:tr w:rsidR="009F0A8B" w:rsidRPr="009F0A8B" w:rsidTr="009F0A8B">
        <w:trPr>
          <w:trHeight w:val="288"/>
        </w:trPr>
        <w:tc>
          <w:tcPr>
            <w:tcW w:w="1720" w:type="dxa"/>
            <w:vMerge w:val="restart"/>
            <w:hideMark/>
          </w:tcPr>
          <w:p w:rsidR="009F0A8B" w:rsidRPr="009F0A8B" w:rsidRDefault="009F0A8B">
            <w:pPr>
              <w:rPr>
                <w:rFonts w:ascii="Times New Roman" w:hAnsi="Times New Roman"/>
                <w:b/>
                <w:sz w:val="18"/>
                <w:szCs w:val="18"/>
              </w:rPr>
            </w:pPr>
            <w:r w:rsidRPr="009F0A8B">
              <w:rPr>
                <w:rFonts w:ascii="Times New Roman" w:hAnsi="Times New Roman"/>
                <w:b/>
                <w:sz w:val="18"/>
                <w:szCs w:val="18"/>
              </w:rPr>
              <w:t xml:space="preserve"> Основное мероприятие</w:t>
            </w:r>
          </w:p>
        </w:tc>
        <w:tc>
          <w:tcPr>
            <w:tcW w:w="2760" w:type="dxa"/>
            <w:vMerge w:val="restart"/>
            <w:hideMark/>
          </w:tcPr>
          <w:p w:rsidR="009F0A8B" w:rsidRPr="009F0A8B" w:rsidRDefault="009F0A8B">
            <w:pPr>
              <w:rPr>
                <w:rFonts w:ascii="Times New Roman" w:hAnsi="Times New Roman"/>
                <w:b/>
                <w:sz w:val="18"/>
                <w:szCs w:val="18"/>
              </w:rPr>
            </w:pPr>
            <w:r w:rsidRPr="009F0A8B">
              <w:rPr>
                <w:rFonts w:ascii="Times New Roman" w:hAnsi="Times New Roman"/>
                <w:b/>
                <w:sz w:val="18"/>
                <w:szCs w:val="18"/>
              </w:rPr>
              <w:t xml:space="preserve">Организация и проведение официальных физкультурных и спортивных мероприятий  Сортавальского муниципального района </w:t>
            </w:r>
          </w:p>
        </w:tc>
        <w:tc>
          <w:tcPr>
            <w:tcW w:w="6800" w:type="dxa"/>
            <w:gridSpan w:val="2"/>
            <w:hideMark/>
          </w:tcPr>
          <w:p w:rsidR="009F0A8B" w:rsidRPr="009F0A8B" w:rsidRDefault="009F0A8B">
            <w:pPr>
              <w:rPr>
                <w:rFonts w:ascii="Times New Roman" w:hAnsi="Times New Roman"/>
                <w:b/>
                <w:sz w:val="18"/>
                <w:szCs w:val="18"/>
              </w:rPr>
            </w:pPr>
            <w:r w:rsidRPr="009F0A8B">
              <w:rPr>
                <w:rFonts w:ascii="Times New Roman" w:hAnsi="Times New Roman"/>
                <w:b/>
                <w:sz w:val="18"/>
                <w:szCs w:val="18"/>
              </w:rPr>
              <w:t>всего</w:t>
            </w:r>
          </w:p>
        </w:tc>
        <w:tc>
          <w:tcPr>
            <w:tcW w:w="1180" w:type="dxa"/>
            <w:noWrap/>
            <w:hideMark/>
          </w:tcPr>
          <w:p w:rsidR="009F0A8B" w:rsidRPr="009F0A8B" w:rsidRDefault="009F0A8B" w:rsidP="009F0A8B">
            <w:pPr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9F0A8B">
              <w:rPr>
                <w:rFonts w:ascii="Times New Roman" w:hAnsi="Times New Roman"/>
                <w:b/>
                <w:bCs/>
                <w:sz w:val="18"/>
                <w:szCs w:val="18"/>
              </w:rPr>
              <w:t>312,337</w:t>
            </w:r>
          </w:p>
        </w:tc>
        <w:tc>
          <w:tcPr>
            <w:tcW w:w="1180" w:type="dxa"/>
            <w:noWrap/>
            <w:hideMark/>
          </w:tcPr>
          <w:p w:rsidR="009F0A8B" w:rsidRPr="009F0A8B" w:rsidRDefault="009F0A8B" w:rsidP="009F0A8B">
            <w:pPr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9F0A8B">
              <w:rPr>
                <w:rFonts w:ascii="Times New Roman" w:hAnsi="Times New Roman"/>
                <w:b/>
                <w:bCs/>
                <w:sz w:val="18"/>
                <w:szCs w:val="18"/>
              </w:rPr>
              <w:t>64,872</w:t>
            </w:r>
          </w:p>
        </w:tc>
        <w:tc>
          <w:tcPr>
            <w:tcW w:w="1180" w:type="dxa"/>
            <w:noWrap/>
            <w:hideMark/>
          </w:tcPr>
          <w:p w:rsidR="009F0A8B" w:rsidRPr="009F0A8B" w:rsidRDefault="009F0A8B" w:rsidP="009F0A8B">
            <w:pPr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9F0A8B">
              <w:rPr>
                <w:rFonts w:ascii="Times New Roman" w:hAnsi="Times New Roman"/>
                <w:b/>
                <w:bCs/>
                <w:sz w:val="18"/>
                <w:szCs w:val="18"/>
              </w:rPr>
              <w:t>280,195</w:t>
            </w:r>
          </w:p>
        </w:tc>
        <w:tc>
          <w:tcPr>
            <w:tcW w:w="1280" w:type="dxa"/>
            <w:noWrap/>
            <w:hideMark/>
          </w:tcPr>
          <w:p w:rsidR="009F0A8B" w:rsidRPr="009F0A8B" w:rsidRDefault="009F0A8B" w:rsidP="009F0A8B">
            <w:pPr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9F0A8B">
              <w:rPr>
                <w:rFonts w:ascii="Times New Roman" w:hAnsi="Times New Roman"/>
                <w:b/>
                <w:bCs/>
                <w:sz w:val="18"/>
                <w:szCs w:val="18"/>
              </w:rPr>
              <w:t>486,000</w:t>
            </w:r>
          </w:p>
        </w:tc>
        <w:tc>
          <w:tcPr>
            <w:tcW w:w="1080" w:type="dxa"/>
            <w:noWrap/>
            <w:hideMark/>
          </w:tcPr>
          <w:p w:rsidR="009F0A8B" w:rsidRPr="009F0A8B" w:rsidRDefault="009F0A8B" w:rsidP="009F0A8B">
            <w:pPr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9F0A8B">
              <w:rPr>
                <w:rFonts w:ascii="Times New Roman" w:hAnsi="Times New Roman"/>
                <w:b/>
                <w:bCs/>
                <w:sz w:val="18"/>
                <w:szCs w:val="18"/>
              </w:rPr>
              <w:t>330,000</w:t>
            </w:r>
          </w:p>
        </w:tc>
        <w:tc>
          <w:tcPr>
            <w:tcW w:w="1080" w:type="dxa"/>
            <w:noWrap/>
            <w:hideMark/>
          </w:tcPr>
          <w:p w:rsidR="009F0A8B" w:rsidRPr="009F0A8B" w:rsidRDefault="009F0A8B" w:rsidP="009F0A8B">
            <w:pPr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9F0A8B">
              <w:rPr>
                <w:rFonts w:ascii="Times New Roman" w:hAnsi="Times New Roman"/>
                <w:b/>
                <w:bCs/>
                <w:sz w:val="18"/>
                <w:szCs w:val="18"/>
              </w:rPr>
              <w:t>344,000</w:t>
            </w:r>
          </w:p>
        </w:tc>
        <w:tc>
          <w:tcPr>
            <w:tcW w:w="1080" w:type="dxa"/>
            <w:noWrap/>
            <w:hideMark/>
          </w:tcPr>
          <w:p w:rsidR="009F0A8B" w:rsidRPr="009F0A8B" w:rsidRDefault="009F0A8B" w:rsidP="009F0A8B">
            <w:pPr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9F0A8B">
              <w:rPr>
                <w:rFonts w:ascii="Times New Roman" w:hAnsi="Times New Roman"/>
                <w:b/>
                <w:bCs/>
                <w:sz w:val="18"/>
                <w:szCs w:val="18"/>
              </w:rPr>
              <w:t>344,000</w:t>
            </w:r>
          </w:p>
        </w:tc>
        <w:tc>
          <w:tcPr>
            <w:tcW w:w="1340" w:type="dxa"/>
            <w:noWrap/>
            <w:hideMark/>
          </w:tcPr>
          <w:p w:rsidR="009F0A8B" w:rsidRPr="009F0A8B" w:rsidRDefault="009F0A8B" w:rsidP="009F0A8B">
            <w:pPr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9F0A8B">
              <w:rPr>
                <w:rFonts w:ascii="Times New Roman" w:hAnsi="Times New Roman"/>
                <w:b/>
                <w:bCs/>
                <w:sz w:val="18"/>
                <w:szCs w:val="18"/>
              </w:rPr>
              <w:t>2 161,404</w:t>
            </w:r>
          </w:p>
        </w:tc>
      </w:tr>
      <w:tr w:rsidR="009F0A8B" w:rsidRPr="009F0A8B" w:rsidTr="009F0A8B">
        <w:trPr>
          <w:trHeight w:val="510"/>
        </w:trPr>
        <w:tc>
          <w:tcPr>
            <w:tcW w:w="1720" w:type="dxa"/>
            <w:vMerge/>
            <w:hideMark/>
          </w:tcPr>
          <w:p w:rsidR="009F0A8B" w:rsidRPr="009F0A8B" w:rsidRDefault="009F0A8B">
            <w:pPr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2760" w:type="dxa"/>
            <w:vMerge/>
            <w:hideMark/>
          </w:tcPr>
          <w:p w:rsidR="009F0A8B" w:rsidRPr="009F0A8B" w:rsidRDefault="009F0A8B">
            <w:pPr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1680" w:type="dxa"/>
            <w:vMerge w:val="restart"/>
            <w:hideMark/>
          </w:tcPr>
          <w:p w:rsidR="009F0A8B" w:rsidRPr="009F0A8B" w:rsidRDefault="009F0A8B" w:rsidP="009F0A8B">
            <w:pPr>
              <w:rPr>
                <w:rFonts w:ascii="Times New Roman" w:hAnsi="Times New Roman"/>
                <w:b/>
                <w:sz w:val="18"/>
                <w:szCs w:val="18"/>
              </w:rPr>
            </w:pPr>
            <w:r w:rsidRPr="009F0A8B">
              <w:rPr>
                <w:rFonts w:ascii="Times New Roman" w:hAnsi="Times New Roman"/>
                <w:b/>
                <w:sz w:val="18"/>
                <w:szCs w:val="18"/>
              </w:rPr>
              <w:t>бюджет Сортавальского муниципального района</w:t>
            </w:r>
          </w:p>
        </w:tc>
        <w:tc>
          <w:tcPr>
            <w:tcW w:w="5120" w:type="dxa"/>
            <w:hideMark/>
          </w:tcPr>
          <w:p w:rsidR="009F0A8B" w:rsidRPr="009F0A8B" w:rsidRDefault="009F0A8B">
            <w:pPr>
              <w:rPr>
                <w:rFonts w:ascii="Times New Roman" w:hAnsi="Times New Roman"/>
                <w:b/>
                <w:sz w:val="18"/>
                <w:szCs w:val="18"/>
              </w:rPr>
            </w:pPr>
            <w:r w:rsidRPr="009F0A8B">
              <w:rPr>
                <w:rFonts w:ascii="Times New Roman" w:hAnsi="Times New Roman"/>
                <w:b/>
                <w:sz w:val="18"/>
                <w:szCs w:val="18"/>
              </w:rPr>
              <w:t>средства бюджета Сортавальского муниципального района</w:t>
            </w:r>
          </w:p>
        </w:tc>
        <w:tc>
          <w:tcPr>
            <w:tcW w:w="1180" w:type="dxa"/>
            <w:noWrap/>
            <w:hideMark/>
          </w:tcPr>
          <w:p w:rsidR="009F0A8B" w:rsidRPr="009F0A8B" w:rsidRDefault="009F0A8B" w:rsidP="009F0A8B">
            <w:pPr>
              <w:rPr>
                <w:rFonts w:ascii="Times New Roman" w:hAnsi="Times New Roman"/>
                <w:b/>
                <w:sz w:val="18"/>
                <w:szCs w:val="18"/>
              </w:rPr>
            </w:pPr>
            <w:r w:rsidRPr="009F0A8B">
              <w:rPr>
                <w:rFonts w:ascii="Times New Roman" w:hAnsi="Times New Roman"/>
                <w:b/>
                <w:sz w:val="18"/>
                <w:szCs w:val="18"/>
              </w:rPr>
              <w:t>312,337</w:t>
            </w:r>
          </w:p>
        </w:tc>
        <w:tc>
          <w:tcPr>
            <w:tcW w:w="1180" w:type="dxa"/>
            <w:noWrap/>
            <w:hideMark/>
          </w:tcPr>
          <w:p w:rsidR="009F0A8B" w:rsidRPr="009F0A8B" w:rsidRDefault="009F0A8B" w:rsidP="009F0A8B">
            <w:pPr>
              <w:rPr>
                <w:rFonts w:ascii="Times New Roman" w:hAnsi="Times New Roman"/>
                <w:b/>
                <w:sz w:val="18"/>
                <w:szCs w:val="18"/>
              </w:rPr>
            </w:pPr>
            <w:r w:rsidRPr="009F0A8B">
              <w:rPr>
                <w:rFonts w:ascii="Times New Roman" w:hAnsi="Times New Roman"/>
                <w:b/>
                <w:sz w:val="18"/>
                <w:szCs w:val="18"/>
              </w:rPr>
              <w:t>64,872</w:t>
            </w:r>
          </w:p>
        </w:tc>
        <w:tc>
          <w:tcPr>
            <w:tcW w:w="1180" w:type="dxa"/>
            <w:noWrap/>
            <w:hideMark/>
          </w:tcPr>
          <w:p w:rsidR="009F0A8B" w:rsidRPr="009F0A8B" w:rsidRDefault="009F0A8B" w:rsidP="009F0A8B">
            <w:pPr>
              <w:rPr>
                <w:rFonts w:ascii="Times New Roman" w:hAnsi="Times New Roman"/>
                <w:b/>
                <w:sz w:val="18"/>
                <w:szCs w:val="18"/>
              </w:rPr>
            </w:pPr>
            <w:r w:rsidRPr="009F0A8B">
              <w:rPr>
                <w:rFonts w:ascii="Times New Roman" w:hAnsi="Times New Roman"/>
                <w:b/>
                <w:sz w:val="18"/>
                <w:szCs w:val="18"/>
              </w:rPr>
              <w:t>280,195</w:t>
            </w:r>
          </w:p>
        </w:tc>
        <w:tc>
          <w:tcPr>
            <w:tcW w:w="1280" w:type="dxa"/>
            <w:noWrap/>
            <w:hideMark/>
          </w:tcPr>
          <w:p w:rsidR="009F0A8B" w:rsidRPr="009F0A8B" w:rsidRDefault="009F0A8B" w:rsidP="009F0A8B">
            <w:pPr>
              <w:rPr>
                <w:rFonts w:ascii="Times New Roman" w:hAnsi="Times New Roman"/>
                <w:b/>
                <w:sz w:val="18"/>
                <w:szCs w:val="18"/>
              </w:rPr>
            </w:pPr>
            <w:r w:rsidRPr="009F0A8B">
              <w:rPr>
                <w:rFonts w:ascii="Times New Roman" w:hAnsi="Times New Roman"/>
                <w:b/>
                <w:sz w:val="18"/>
                <w:szCs w:val="18"/>
              </w:rPr>
              <w:t>486,000</w:t>
            </w:r>
          </w:p>
        </w:tc>
        <w:tc>
          <w:tcPr>
            <w:tcW w:w="1080" w:type="dxa"/>
            <w:noWrap/>
            <w:hideMark/>
          </w:tcPr>
          <w:p w:rsidR="009F0A8B" w:rsidRPr="009F0A8B" w:rsidRDefault="009F0A8B" w:rsidP="009F0A8B">
            <w:pPr>
              <w:rPr>
                <w:rFonts w:ascii="Times New Roman" w:hAnsi="Times New Roman"/>
                <w:b/>
                <w:sz w:val="18"/>
                <w:szCs w:val="18"/>
              </w:rPr>
            </w:pPr>
            <w:r w:rsidRPr="009F0A8B">
              <w:rPr>
                <w:rFonts w:ascii="Times New Roman" w:hAnsi="Times New Roman"/>
                <w:b/>
                <w:sz w:val="18"/>
                <w:szCs w:val="18"/>
              </w:rPr>
              <w:t>330,000</w:t>
            </w:r>
          </w:p>
        </w:tc>
        <w:tc>
          <w:tcPr>
            <w:tcW w:w="1080" w:type="dxa"/>
            <w:noWrap/>
            <w:hideMark/>
          </w:tcPr>
          <w:p w:rsidR="009F0A8B" w:rsidRPr="009F0A8B" w:rsidRDefault="009F0A8B" w:rsidP="009F0A8B">
            <w:pPr>
              <w:rPr>
                <w:rFonts w:ascii="Times New Roman" w:hAnsi="Times New Roman"/>
                <w:b/>
                <w:sz w:val="18"/>
                <w:szCs w:val="18"/>
              </w:rPr>
            </w:pPr>
            <w:r w:rsidRPr="009F0A8B">
              <w:rPr>
                <w:rFonts w:ascii="Times New Roman" w:hAnsi="Times New Roman"/>
                <w:b/>
                <w:sz w:val="18"/>
                <w:szCs w:val="18"/>
              </w:rPr>
              <w:t>344,000</w:t>
            </w:r>
          </w:p>
        </w:tc>
        <w:tc>
          <w:tcPr>
            <w:tcW w:w="1080" w:type="dxa"/>
            <w:noWrap/>
            <w:hideMark/>
          </w:tcPr>
          <w:p w:rsidR="009F0A8B" w:rsidRPr="009F0A8B" w:rsidRDefault="009F0A8B" w:rsidP="009F0A8B">
            <w:pPr>
              <w:rPr>
                <w:rFonts w:ascii="Times New Roman" w:hAnsi="Times New Roman"/>
                <w:b/>
                <w:sz w:val="18"/>
                <w:szCs w:val="18"/>
              </w:rPr>
            </w:pPr>
            <w:r w:rsidRPr="009F0A8B">
              <w:rPr>
                <w:rFonts w:ascii="Times New Roman" w:hAnsi="Times New Roman"/>
                <w:b/>
                <w:sz w:val="18"/>
                <w:szCs w:val="18"/>
              </w:rPr>
              <w:t>344,000</w:t>
            </w:r>
          </w:p>
        </w:tc>
        <w:tc>
          <w:tcPr>
            <w:tcW w:w="1340" w:type="dxa"/>
            <w:noWrap/>
            <w:hideMark/>
          </w:tcPr>
          <w:p w:rsidR="009F0A8B" w:rsidRPr="009F0A8B" w:rsidRDefault="009F0A8B" w:rsidP="009F0A8B">
            <w:pPr>
              <w:rPr>
                <w:rFonts w:ascii="Times New Roman" w:hAnsi="Times New Roman"/>
                <w:b/>
                <w:sz w:val="18"/>
                <w:szCs w:val="18"/>
              </w:rPr>
            </w:pPr>
            <w:r w:rsidRPr="009F0A8B">
              <w:rPr>
                <w:rFonts w:ascii="Times New Roman" w:hAnsi="Times New Roman"/>
                <w:b/>
                <w:sz w:val="18"/>
                <w:szCs w:val="18"/>
              </w:rPr>
              <w:t>2 161,404</w:t>
            </w:r>
          </w:p>
        </w:tc>
      </w:tr>
      <w:tr w:rsidR="009F0A8B" w:rsidRPr="009F0A8B" w:rsidTr="009F0A8B">
        <w:trPr>
          <w:trHeight w:val="528"/>
        </w:trPr>
        <w:tc>
          <w:tcPr>
            <w:tcW w:w="1720" w:type="dxa"/>
            <w:vMerge/>
            <w:hideMark/>
          </w:tcPr>
          <w:p w:rsidR="009F0A8B" w:rsidRPr="009F0A8B" w:rsidRDefault="009F0A8B">
            <w:pPr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2760" w:type="dxa"/>
            <w:vMerge/>
            <w:hideMark/>
          </w:tcPr>
          <w:p w:rsidR="009F0A8B" w:rsidRPr="009F0A8B" w:rsidRDefault="009F0A8B">
            <w:pPr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1680" w:type="dxa"/>
            <w:vMerge/>
            <w:hideMark/>
          </w:tcPr>
          <w:p w:rsidR="009F0A8B" w:rsidRPr="009F0A8B" w:rsidRDefault="009F0A8B">
            <w:pPr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5120" w:type="dxa"/>
            <w:hideMark/>
          </w:tcPr>
          <w:p w:rsidR="009F0A8B" w:rsidRPr="009F0A8B" w:rsidRDefault="009F0A8B">
            <w:pPr>
              <w:rPr>
                <w:rFonts w:ascii="Times New Roman" w:hAnsi="Times New Roman"/>
                <w:b/>
                <w:sz w:val="18"/>
                <w:szCs w:val="18"/>
              </w:rPr>
            </w:pPr>
            <w:r w:rsidRPr="009F0A8B">
              <w:rPr>
                <w:rFonts w:ascii="Times New Roman" w:hAnsi="Times New Roman"/>
                <w:b/>
                <w:sz w:val="18"/>
                <w:szCs w:val="18"/>
              </w:rPr>
              <w:t>средства, поступающие в бюджет Сортавальского муниципального района из бюджета Республики Карелия</w:t>
            </w:r>
          </w:p>
        </w:tc>
        <w:tc>
          <w:tcPr>
            <w:tcW w:w="1180" w:type="dxa"/>
            <w:noWrap/>
            <w:hideMark/>
          </w:tcPr>
          <w:p w:rsidR="009F0A8B" w:rsidRPr="009F0A8B" w:rsidRDefault="009F0A8B" w:rsidP="009F0A8B">
            <w:pPr>
              <w:rPr>
                <w:rFonts w:ascii="Times New Roman" w:hAnsi="Times New Roman"/>
                <w:b/>
                <w:sz w:val="18"/>
                <w:szCs w:val="18"/>
              </w:rPr>
            </w:pPr>
            <w:r w:rsidRPr="009F0A8B">
              <w:rPr>
                <w:rFonts w:ascii="Times New Roman" w:hAnsi="Times New Roman"/>
                <w:b/>
                <w:sz w:val="18"/>
                <w:szCs w:val="18"/>
              </w:rPr>
              <w:t> </w:t>
            </w:r>
          </w:p>
        </w:tc>
        <w:tc>
          <w:tcPr>
            <w:tcW w:w="1180" w:type="dxa"/>
            <w:noWrap/>
            <w:hideMark/>
          </w:tcPr>
          <w:p w:rsidR="009F0A8B" w:rsidRPr="009F0A8B" w:rsidRDefault="009F0A8B" w:rsidP="009F0A8B">
            <w:pPr>
              <w:rPr>
                <w:rFonts w:ascii="Times New Roman" w:hAnsi="Times New Roman"/>
                <w:b/>
                <w:sz w:val="18"/>
                <w:szCs w:val="18"/>
              </w:rPr>
            </w:pPr>
            <w:r w:rsidRPr="009F0A8B">
              <w:rPr>
                <w:rFonts w:ascii="Times New Roman" w:hAnsi="Times New Roman"/>
                <w:b/>
                <w:sz w:val="18"/>
                <w:szCs w:val="18"/>
              </w:rPr>
              <w:t> </w:t>
            </w:r>
          </w:p>
        </w:tc>
        <w:tc>
          <w:tcPr>
            <w:tcW w:w="1180" w:type="dxa"/>
            <w:noWrap/>
            <w:hideMark/>
          </w:tcPr>
          <w:p w:rsidR="009F0A8B" w:rsidRPr="009F0A8B" w:rsidRDefault="009F0A8B" w:rsidP="009F0A8B">
            <w:pPr>
              <w:rPr>
                <w:rFonts w:ascii="Times New Roman" w:hAnsi="Times New Roman"/>
                <w:b/>
                <w:sz w:val="18"/>
                <w:szCs w:val="18"/>
              </w:rPr>
            </w:pPr>
            <w:r w:rsidRPr="009F0A8B">
              <w:rPr>
                <w:rFonts w:ascii="Times New Roman" w:hAnsi="Times New Roman"/>
                <w:b/>
                <w:sz w:val="18"/>
                <w:szCs w:val="18"/>
              </w:rPr>
              <w:t> </w:t>
            </w:r>
          </w:p>
        </w:tc>
        <w:tc>
          <w:tcPr>
            <w:tcW w:w="1280" w:type="dxa"/>
            <w:noWrap/>
            <w:hideMark/>
          </w:tcPr>
          <w:p w:rsidR="009F0A8B" w:rsidRPr="009F0A8B" w:rsidRDefault="009F0A8B" w:rsidP="009F0A8B">
            <w:pPr>
              <w:rPr>
                <w:rFonts w:ascii="Times New Roman" w:hAnsi="Times New Roman"/>
                <w:b/>
                <w:sz w:val="18"/>
                <w:szCs w:val="18"/>
              </w:rPr>
            </w:pPr>
            <w:r w:rsidRPr="009F0A8B">
              <w:rPr>
                <w:rFonts w:ascii="Times New Roman" w:hAnsi="Times New Roman"/>
                <w:b/>
                <w:sz w:val="18"/>
                <w:szCs w:val="18"/>
              </w:rPr>
              <w:t> </w:t>
            </w:r>
          </w:p>
        </w:tc>
        <w:tc>
          <w:tcPr>
            <w:tcW w:w="1080" w:type="dxa"/>
            <w:noWrap/>
            <w:hideMark/>
          </w:tcPr>
          <w:p w:rsidR="009F0A8B" w:rsidRPr="009F0A8B" w:rsidRDefault="009F0A8B" w:rsidP="009F0A8B">
            <w:pPr>
              <w:rPr>
                <w:rFonts w:ascii="Times New Roman" w:hAnsi="Times New Roman"/>
                <w:b/>
                <w:sz w:val="18"/>
                <w:szCs w:val="18"/>
              </w:rPr>
            </w:pPr>
            <w:r w:rsidRPr="009F0A8B">
              <w:rPr>
                <w:rFonts w:ascii="Times New Roman" w:hAnsi="Times New Roman"/>
                <w:b/>
                <w:sz w:val="18"/>
                <w:szCs w:val="18"/>
              </w:rPr>
              <w:t> </w:t>
            </w:r>
          </w:p>
        </w:tc>
        <w:tc>
          <w:tcPr>
            <w:tcW w:w="1080" w:type="dxa"/>
            <w:noWrap/>
            <w:hideMark/>
          </w:tcPr>
          <w:p w:rsidR="009F0A8B" w:rsidRPr="009F0A8B" w:rsidRDefault="009F0A8B" w:rsidP="009F0A8B">
            <w:pPr>
              <w:rPr>
                <w:rFonts w:ascii="Times New Roman" w:hAnsi="Times New Roman"/>
                <w:b/>
                <w:sz w:val="18"/>
                <w:szCs w:val="18"/>
              </w:rPr>
            </w:pPr>
            <w:r w:rsidRPr="009F0A8B">
              <w:rPr>
                <w:rFonts w:ascii="Times New Roman" w:hAnsi="Times New Roman"/>
                <w:b/>
                <w:sz w:val="18"/>
                <w:szCs w:val="18"/>
              </w:rPr>
              <w:t> </w:t>
            </w:r>
          </w:p>
        </w:tc>
        <w:tc>
          <w:tcPr>
            <w:tcW w:w="1080" w:type="dxa"/>
            <w:noWrap/>
            <w:hideMark/>
          </w:tcPr>
          <w:p w:rsidR="009F0A8B" w:rsidRPr="009F0A8B" w:rsidRDefault="009F0A8B" w:rsidP="009F0A8B">
            <w:pPr>
              <w:rPr>
                <w:rFonts w:ascii="Times New Roman" w:hAnsi="Times New Roman"/>
                <w:b/>
                <w:sz w:val="18"/>
                <w:szCs w:val="18"/>
              </w:rPr>
            </w:pPr>
            <w:r w:rsidRPr="009F0A8B">
              <w:rPr>
                <w:rFonts w:ascii="Times New Roman" w:hAnsi="Times New Roman"/>
                <w:b/>
                <w:sz w:val="18"/>
                <w:szCs w:val="18"/>
              </w:rPr>
              <w:t> </w:t>
            </w:r>
          </w:p>
        </w:tc>
        <w:tc>
          <w:tcPr>
            <w:tcW w:w="1340" w:type="dxa"/>
            <w:noWrap/>
            <w:hideMark/>
          </w:tcPr>
          <w:p w:rsidR="009F0A8B" w:rsidRPr="009F0A8B" w:rsidRDefault="009F0A8B" w:rsidP="009F0A8B">
            <w:pPr>
              <w:rPr>
                <w:rFonts w:ascii="Times New Roman" w:hAnsi="Times New Roman"/>
                <w:b/>
                <w:sz w:val="18"/>
                <w:szCs w:val="18"/>
              </w:rPr>
            </w:pPr>
            <w:r w:rsidRPr="009F0A8B">
              <w:rPr>
                <w:rFonts w:ascii="Times New Roman" w:hAnsi="Times New Roman"/>
                <w:b/>
                <w:sz w:val="18"/>
                <w:szCs w:val="18"/>
              </w:rPr>
              <w:t>0,000</w:t>
            </w:r>
          </w:p>
        </w:tc>
      </w:tr>
      <w:tr w:rsidR="009F0A8B" w:rsidRPr="009F0A8B" w:rsidTr="009F0A8B">
        <w:trPr>
          <w:trHeight w:val="528"/>
        </w:trPr>
        <w:tc>
          <w:tcPr>
            <w:tcW w:w="1720" w:type="dxa"/>
            <w:vMerge/>
            <w:hideMark/>
          </w:tcPr>
          <w:p w:rsidR="009F0A8B" w:rsidRPr="009F0A8B" w:rsidRDefault="009F0A8B">
            <w:pPr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2760" w:type="dxa"/>
            <w:vMerge/>
            <w:hideMark/>
          </w:tcPr>
          <w:p w:rsidR="009F0A8B" w:rsidRPr="009F0A8B" w:rsidRDefault="009F0A8B">
            <w:pPr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1680" w:type="dxa"/>
            <w:vMerge/>
            <w:hideMark/>
          </w:tcPr>
          <w:p w:rsidR="009F0A8B" w:rsidRPr="009F0A8B" w:rsidRDefault="009F0A8B">
            <w:pPr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5120" w:type="dxa"/>
            <w:hideMark/>
          </w:tcPr>
          <w:p w:rsidR="009F0A8B" w:rsidRPr="009F0A8B" w:rsidRDefault="009F0A8B">
            <w:pPr>
              <w:rPr>
                <w:rFonts w:ascii="Times New Roman" w:hAnsi="Times New Roman"/>
                <w:b/>
                <w:sz w:val="18"/>
                <w:szCs w:val="18"/>
              </w:rPr>
            </w:pPr>
            <w:r w:rsidRPr="009F0A8B">
              <w:rPr>
                <w:rFonts w:ascii="Times New Roman" w:hAnsi="Times New Roman"/>
                <w:b/>
                <w:sz w:val="18"/>
                <w:szCs w:val="18"/>
              </w:rPr>
              <w:t>средства, поступающие в бюджет Сортавальского муниципального района из федерального бюджета</w:t>
            </w:r>
          </w:p>
        </w:tc>
        <w:tc>
          <w:tcPr>
            <w:tcW w:w="1180" w:type="dxa"/>
            <w:noWrap/>
            <w:hideMark/>
          </w:tcPr>
          <w:p w:rsidR="009F0A8B" w:rsidRPr="009F0A8B" w:rsidRDefault="009F0A8B" w:rsidP="009F0A8B">
            <w:pPr>
              <w:rPr>
                <w:rFonts w:ascii="Times New Roman" w:hAnsi="Times New Roman"/>
                <w:b/>
                <w:sz w:val="18"/>
                <w:szCs w:val="18"/>
              </w:rPr>
            </w:pPr>
            <w:r w:rsidRPr="009F0A8B">
              <w:rPr>
                <w:rFonts w:ascii="Times New Roman" w:hAnsi="Times New Roman"/>
                <w:b/>
                <w:sz w:val="18"/>
                <w:szCs w:val="18"/>
              </w:rPr>
              <w:t> </w:t>
            </w:r>
          </w:p>
        </w:tc>
        <w:tc>
          <w:tcPr>
            <w:tcW w:w="1180" w:type="dxa"/>
            <w:noWrap/>
            <w:hideMark/>
          </w:tcPr>
          <w:p w:rsidR="009F0A8B" w:rsidRPr="009F0A8B" w:rsidRDefault="009F0A8B" w:rsidP="009F0A8B">
            <w:pPr>
              <w:rPr>
                <w:rFonts w:ascii="Times New Roman" w:hAnsi="Times New Roman"/>
                <w:b/>
                <w:sz w:val="18"/>
                <w:szCs w:val="18"/>
              </w:rPr>
            </w:pPr>
            <w:r w:rsidRPr="009F0A8B">
              <w:rPr>
                <w:rFonts w:ascii="Times New Roman" w:hAnsi="Times New Roman"/>
                <w:b/>
                <w:sz w:val="18"/>
                <w:szCs w:val="18"/>
              </w:rPr>
              <w:t> </w:t>
            </w:r>
          </w:p>
        </w:tc>
        <w:tc>
          <w:tcPr>
            <w:tcW w:w="1180" w:type="dxa"/>
            <w:noWrap/>
            <w:hideMark/>
          </w:tcPr>
          <w:p w:rsidR="009F0A8B" w:rsidRPr="009F0A8B" w:rsidRDefault="009F0A8B" w:rsidP="009F0A8B">
            <w:pPr>
              <w:rPr>
                <w:rFonts w:ascii="Times New Roman" w:hAnsi="Times New Roman"/>
                <w:b/>
                <w:sz w:val="18"/>
                <w:szCs w:val="18"/>
              </w:rPr>
            </w:pPr>
            <w:r w:rsidRPr="009F0A8B">
              <w:rPr>
                <w:rFonts w:ascii="Times New Roman" w:hAnsi="Times New Roman"/>
                <w:b/>
                <w:sz w:val="18"/>
                <w:szCs w:val="18"/>
              </w:rPr>
              <w:t> </w:t>
            </w:r>
          </w:p>
        </w:tc>
        <w:tc>
          <w:tcPr>
            <w:tcW w:w="1280" w:type="dxa"/>
            <w:noWrap/>
            <w:hideMark/>
          </w:tcPr>
          <w:p w:rsidR="009F0A8B" w:rsidRPr="009F0A8B" w:rsidRDefault="009F0A8B" w:rsidP="009F0A8B">
            <w:pPr>
              <w:rPr>
                <w:rFonts w:ascii="Times New Roman" w:hAnsi="Times New Roman"/>
                <w:b/>
                <w:sz w:val="18"/>
                <w:szCs w:val="18"/>
              </w:rPr>
            </w:pPr>
            <w:r w:rsidRPr="009F0A8B">
              <w:rPr>
                <w:rFonts w:ascii="Times New Roman" w:hAnsi="Times New Roman"/>
                <w:b/>
                <w:sz w:val="18"/>
                <w:szCs w:val="18"/>
              </w:rPr>
              <w:t> </w:t>
            </w:r>
          </w:p>
        </w:tc>
        <w:tc>
          <w:tcPr>
            <w:tcW w:w="1080" w:type="dxa"/>
            <w:noWrap/>
            <w:hideMark/>
          </w:tcPr>
          <w:p w:rsidR="009F0A8B" w:rsidRPr="009F0A8B" w:rsidRDefault="009F0A8B" w:rsidP="009F0A8B">
            <w:pPr>
              <w:rPr>
                <w:rFonts w:ascii="Times New Roman" w:hAnsi="Times New Roman"/>
                <w:b/>
                <w:sz w:val="18"/>
                <w:szCs w:val="18"/>
              </w:rPr>
            </w:pPr>
            <w:r w:rsidRPr="009F0A8B">
              <w:rPr>
                <w:rFonts w:ascii="Times New Roman" w:hAnsi="Times New Roman"/>
                <w:b/>
                <w:sz w:val="18"/>
                <w:szCs w:val="18"/>
              </w:rPr>
              <w:t> </w:t>
            </w:r>
          </w:p>
        </w:tc>
        <w:tc>
          <w:tcPr>
            <w:tcW w:w="1080" w:type="dxa"/>
            <w:noWrap/>
            <w:hideMark/>
          </w:tcPr>
          <w:p w:rsidR="009F0A8B" w:rsidRPr="009F0A8B" w:rsidRDefault="009F0A8B" w:rsidP="009F0A8B">
            <w:pPr>
              <w:rPr>
                <w:rFonts w:ascii="Times New Roman" w:hAnsi="Times New Roman"/>
                <w:b/>
                <w:sz w:val="18"/>
                <w:szCs w:val="18"/>
              </w:rPr>
            </w:pPr>
            <w:r w:rsidRPr="009F0A8B">
              <w:rPr>
                <w:rFonts w:ascii="Times New Roman" w:hAnsi="Times New Roman"/>
                <w:b/>
                <w:sz w:val="18"/>
                <w:szCs w:val="18"/>
              </w:rPr>
              <w:t> </w:t>
            </w:r>
          </w:p>
        </w:tc>
        <w:tc>
          <w:tcPr>
            <w:tcW w:w="1080" w:type="dxa"/>
            <w:noWrap/>
            <w:hideMark/>
          </w:tcPr>
          <w:p w:rsidR="009F0A8B" w:rsidRPr="009F0A8B" w:rsidRDefault="009F0A8B" w:rsidP="009F0A8B">
            <w:pPr>
              <w:rPr>
                <w:rFonts w:ascii="Times New Roman" w:hAnsi="Times New Roman"/>
                <w:b/>
                <w:sz w:val="18"/>
                <w:szCs w:val="18"/>
              </w:rPr>
            </w:pPr>
            <w:r w:rsidRPr="009F0A8B">
              <w:rPr>
                <w:rFonts w:ascii="Times New Roman" w:hAnsi="Times New Roman"/>
                <w:b/>
                <w:sz w:val="18"/>
                <w:szCs w:val="18"/>
              </w:rPr>
              <w:t> </w:t>
            </w:r>
          </w:p>
        </w:tc>
        <w:tc>
          <w:tcPr>
            <w:tcW w:w="1340" w:type="dxa"/>
            <w:noWrap/>
            <w:hideMark/>
          </w:tcPr>
          <w:p w:rsidR="009F0A8B" w:rsidRPr="009F0A8B" w:rsidRDefault="009F0A8B" w:rsidP="009F0A8B">
            <w:pPr>
              <w:rPr>
                <w:rFonts w:ascii="Times New Roman" w:hAnsi="Times New Roman"/>
                <w:b/>
                <w:sz w:val="18"/>
                <w:szCs w:val="18"/>
              </w:rPr>
            </w:pPr>
            <w:r w:rsidRPr="009F0A8B">
              <w:rPr>
                <w:rFonts w:ascii="Times New Roman" w:hAnsi="Times New Roman"/>
                <w:b/>
                <w:sz w:val="18"/>
                <w:szCs w:val="18"/>
              </w:rPr>
              <w:t>0,000</w:t>
            </w:r>
          </w:p>
        </w:tc>
      </w:tr>
      <w:tr w:rsidR="009F0A8B" w:rsidRPr="009F0A8B" w:rsidTr="009F0A8B">
        <w:trPr>
          <w:trHeight w:val="288"/>
        </w:trPr>
        <w:tc>
          <w:tcPr>
            <w:tcW w:w="1720" w:type="dxa"/>
            <w:vMerge w:val="restart"/>
            <w:hideMark/>
          </w:tcPr>
          <w:p w:rsidR="009F0A8B" w:rsidRPr="009F0A8B" w:rsidRDefault="009F0A8B">
            <w:pPr>
              <w:rPr>
                <w:rFonts w:ascii="Times New Roman" w:hAnsi="Times New Roman"/>
                <w:b/>
                <w:sz w:val="18"/>
                <w:szCs w:val="18"/>
              </w:rPr>
            </w:pPr>
            <w:r w:rsidRPr="009F0A8B">
              <w:rPr>
                <w:rFonts w:ascii="Times New Roman" w:hAnsi="Times New Roman"/>
                <w:b/>
                <w:sz w:val="18"/>
                <w:szCs w:val="18"/>
              </w:rPr>
              <w:t xml:space="preserve"> Основное мероприятие</w:t>
            </w:r>
          </w:p>
        </w:tc>
        <w:tc>
          <w:tcPr>
            <w:tcW w:w="2760" w:type="dxa"/>
            <w:vMerge w:val="restart"/>
            <w:hideMark/>
          </w:tcPr>
          <w:p w:rsidR="009F0A8B" w:rsidRPr="009F0A8B" w:rsidRDefault="009F0A8B">
            <w:pPr>
              <w:rPr>
                <w:rFonts w:ascii="Times New Roman" w:hAnsi="Times New Roman"/>
                <w:b/>
                <w:sz w:val="18"/>
                <w:szCs w:val="18"/>
              </w:rPr>
            </w:pPr>
            <w:r w:rsidRPr="009F0A8B">
              <w:rPr>
                <w:rFonts w:ascii="Times New Roman" w:hAnsi="Times New Roman"/>
                <w:b/>
                <w:sz w:val="18"/>
                <w:szCs w:val="18"/>
              </w:rPr>
              <w:t xml:space="preserve">Спортивная подготовка по Олимпийским видам спорта                                  </w:t>
            </w:r>
          </w:p>
        </w:tc>
        <w:tc>
          <w:tcPr>
            <w:tcW w:w="6800" w:type="dxa"/>
            <w:gridSpan w:val="2"/>
            <w:hideMark/>
          </w:tcPr>
          <w:p w:rsidR="009F0A8B" w:rsidRPr="009F0A8B" w:rsidRDefault="009F0A8B">
            <w:pPr>
              <w:rPr>
                <w:rFonts w:ascii="Times New Roman" w:hAnsi="Times New Roman"/>
                <w:b/>
                <w:sz w:val="18"/>
                <w:szCs w:val="18"/>
              </w:rPr>
            </w:pPr>
            <w:r w:rsidRPr="009F0A8B">
              <w:rPr>
                <w:rFonts w:ascii="Times New Roman" w:hAnsi="Times New Roman"/>
                <w:b/>
                <w:sz w:val="18"/>
                <w:szCs w:val="18"/>
              </w:rPr>
              <w:t>всего</w:t>
            </w:r>
          </w:p>
        </w:tc>
        <w:tc>
          <w:tcPr>
            <w:tcW w:w="1180" w:type="dxa"/>
            <w:noWrap/>
            <w:hideMark/>
          </w:tcPr>
          <w:p w:rsidR="009F0A8B" w:rsidRPr="009F0A8B" w:rsidRDefault="009F0A8B" w:rsidP="009F0A8B">
            <w:pPr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9F0A8B">
              <w:rPr>
                <w:rFonts w:ascii="Times New Roman" w:hAnsi="Times New Roman"/>
                <w:b/>
                <w:bCs/>
                <w:sz w:val="18"/>
                <w:szCs w:val="18"/>
              </w:rPr>
              <w:t>4 557,334</w:t>
            </w:r>
          </w:p>
        </w:tc>
        <w:tc>
          <w:tcPr>
            <w:tcW w:w="1180" w:type="dxa"/>
            <w:noWrap/>
            <w:hideMark/>
          </w:tcPr>
          <w:p w:rsidR="009F0A8B" w:rsidRPr="009F0A8B" w:rsidRDefault="009F0A8B" w:rsidP="009F0A8B">
            <w:pPr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9F0A8B">
              <w:rPr>
                <w:rFonts w:ascii="Times New Roman" w:hAnsi="Times New Roman"/>
                <w:b/>
                <w:bCs/>
                <w:sz w:val="18"/>
                <w:szCs w:val="18"/>
              </w:rPr>
              <w:t>2 702,107</w:t>
            </w:r>
          </w:p>
        </w:tc>
        <w:tc>
          <w:tcPr>
            <w:tcW w:w="1180" w:type="dxa"/>
            <w:noWrap/>
            <w:hideMark/>
          </w:tcPr>
          <w:p w:rsidR="009F0A8B" w:rsidRPr="009F0A8B" w:rsidRDefault="009F0A8B" w:rsidP="009F0A8B">
            <w:pPr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9F0A8B">
              <w:rPr>
                <w:rFonts w:ascii="Times New Roman" w:hAnsi="Times New Roman"/>
                <w:b/>
                <w:bCs/>
                <w:sz w:val="18"/>
                <w:szCs w:val="18"/>
              </w:rPr>
              <w:t>10 420,043</w:t>
            </w:r>
          </w:p>
        </w:tc>
        <w:tc>
          <w:tcPr>
            <w:tcW w:w="1280" w:type="dxa"/>
            <w:noWrap/>
            <w:hideMark/>
          </w:tcPr>
          <w:p w:rsidR="009F0A8B" w:rsidRPr="009F0A8B" w:rsidRDefault="009F0A8B" w:rsidP="009F0A8B">
            <w:pPr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9F0A8B">
              <w:rPr>
                <w:rFonts w:ascii="Times New Roman" w:hAnsi="Times New Roman"/>
                <w:b/>
                <w:bCs/>
                <w:sz w:val="18"/>
                <w:szCs w:val="18"/>
              </w:rPr>
              <w:t>17 387,500</w:t>
            </w:r>
          </w:p>
        </w:tc>
        <w:tc>
          <w:tcPr>
            <w:tcW w:w="1080" w:type="dxa"/>
            <w:noWrap/>
            <w:hideMark/>
          </w:tcPr>
          <w:p w:rsidR="009F0A8B" w:rsidRPr="009F0A8B" w:rsidRDefault="009F0A8B" w:rsidP="009F0A8B">
            <w:pPr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9F0A8B">
              <w:rPr>
                <w:rFonts w:ascii="Times New Roman" w:hAnsi="Times New Roman"/>
                <w:b/>
                <w:bCs/>
                <w:sz w:val="18"/>
                <w:szCs w:val="18"/>
              </w:rPr>
              <w:t>19 399,600</w:t>
            </w:r>
          </w:p>
        </w:tc>
        <w:tc>
          <w:tcPr>
            <w:tcW w:w="1080" w:type="dxa"/>
            <w:noWrap/>
            <w:hideMark/>
          </w:tcPr>
          <w:p w:rsidR="009F0A8B" w:rsidRPr="009F0A8B" w:rsidRDefault="009F0A8B" w:rsidP="009F0A8B">
            <w:pPr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9F0A8B">
              <w:rPr>
                <w:rFonts w:ascii="Times New Roman" w:hAnsi="Times New Roman"/>
                <w:b/>
                <w:bCs/>
                <w:sz w:val="18"/>
                <w:szCs w:val="18"/>
              </w:rPr>
              <w:t>20 332,000</w:t>
            </w:r>
          </w:p>
        </w:tc>
        <w:tc>
          <w:tcPr>
            <w:tcW w:w="1080" w:type="dxa"/>
            <w:noWrap/>
            <w:hideMark/>
          </w:tcPr>
          <w:p w:rsidR="009F0A8B" w:rsidRPr="009F0A8B" w:rsidRDefault="009F0A8B" w:rsidP="009F0A8B">
            <w:pPr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9F0A8B">
              <w:rPr>
                <w:rFonts w:ascii="Times New Roman" w:hAnsi="Times New Roman"/>
                <w:b/>
                <w:bCs/>
                <w:sz w:val="18"/>
                <w:szCs w:val="18"/>
              </w:rPr>
              <w:t>20 332,000</w:t>
            </w:r>
          </w:p>
        </w:tc>
        <w:tc>
          <w:tcPr>
            <w:tcW w:w="1340" w:type="dxa"/>
            <w:noWrap/>
            <w:hideMark/>
          </w:tcPr>
          <w:p w:rsidR="009F0A8B" w:rsidRPr="009F0A8B" w:rsidRDefault="009F0A8B" w:rsidP="009F0A8B">
            <w:pPr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9F0A8B">
              <w:rPr>
                <w:rFonts w:ascii="Times New Roman" w:hAnsi="Times New Roman"/>
                <w:b/>
                <w:bCs/>
                <w:sz w:val="18"/>
                <w:szCs w:val="18"/>
              </w:rPr>
              <w:t>95 130,584</w:t>
            </w:r>
          </w:p>
        </w:tc>
      </w:tr>
      <w:tr w:rsidR="009F0A8B" w:rsidRPr="009F0A8B" w:rsidTr="009F0A8B">
        <w:trPr>
          <w:trHeight w:val="510"/>
        </w:trPr>
        <w:tc>
          <w:tcPr>
            <w:tcW w:w="1720" w:type="dxa"/>
            <w:vMerge/>
            <w:hideMark/>
          </w:tcPr>
          <w:p w:rsidR="009F0A8B" w:rsidRPr="009F0A8B" w:rsidRDefault="009F0A8B">
            <w:pPr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2760" w:type="dxa"/>
            <w:vMerge/>
            <w:hideMark/>
          </w:tcPr>
          <w:p w:rsidR="009F0A8B" w:rsidRPr="009F0A8B" w:rsidRDefault="009F0A8B">
            <w:pPr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1680" w:type="dxa"/>
            <w:vMerge w:val="restart"/>
            <w:hideMark/>
          </w:tcPr>
          <w:p w:rsidR="009F0A8B" w:rsidRPr="009F0A8B" w:rsidRDefault="009F0A8B" w:rsidP="009F0A8B">
            <w:pPr>
              <w:rPr>
                <w:rFonts w:ascii="Times New Roman" w:hAnsi="Times New Roman"/>
                <w:b/>
                <w:sz w:val="18"/>
                <w:szCs w:val="18"/>
              </w:rPr>
            </w:pPr>
            <w:r w:rsidRPr="009F0A8B">
              <w:rPr>
                <w:rFonts w:ascii="Times New Roman" w:hAnsi="Times New Roman"/>
                <w:b/>
                <w:sz w:val="18"/>
                <w:szCs w:val="18"/>
              </w:rPr>
              <w:t>бюджет Сортавальс</w:t>
            </w:r>
            <w:r w:rsidRPr="009F0A8B">
              <w:rPr>
                <w:rFonts w:ascii="Times New Roman" w:hAnsi="Times New Roman"/>
                <w:b/>
                <w:sz w:val="18"/>
                <w:szCs w:val="18"/>
              </w:rPr>
              <w:lastRenderedPageBreak/>
              <w:t>кого муниципального района</w:t>
            </w:r>
          </w:p>
        </w:tc>
        <w:tc>
          <w:tcPr>
            <w:tcW w:w="5120" w:type="dxa"/>
            <w:hideMark/>
          </w:tcPr>
          <w:p w:rsidR="009F0A8B" w:rsidRPr="009F0A8B" w:rsidRDefault="009F0A8B">
            <w:pPr>
              <w:rPr>
                <w:rFonts w:ascii="Times New Roman" w:hAnsi="Times New Roman"/>
                <w:b/>
                <w:sz w:val="18"/>
                <w:szCs w:val="18"/>
              </w:rPr>
            </w:pPr>
            <w:r w:rsidRPr="009F0A8B">
              <w:rPr>
                <w:rFonts w:ascii="Times New Roman" w:hAnsi="Times New Roman"/>
                <w:b/>
                <w:sz w:val="18"/>
                <w:szCs w:val="18"/>
              </w:rPr>
              <w:lastRenderedPageBreak/>
              <w:t>средства бюджета Сортавальского муниципального района</w:t>
            </w:r>
          </w:p>
        </w:tc>
        <w:tc>
          <w:tcPr>
            <w:tcW w:w="1180" w:type="dxa"/>
            <w:noWrap/>
            <w:hideMark/>
          </w:tcPr>
          <w:p w:rsidR="009F0A8B" w:rsidRPr="009F0A8B" w:rsidRDefault="009F0A8B" w:rsidP="009F0A8B">
            <w:pPr>
              <w:rPr>
                <w:rFonts w:ascii="Times New Roman" w:hAnsi="Times New Roman"/>
                <w:b/>
                <w:sz w:val="18"/>
                <w:szCs w:val="18"/>
              </w:rPr>
            </w:pPr>
            <w:r w:rsidRPr="009F0A8B">
              <w:rPr>
                <w:rFonts w:ascii="Times New Roman" w:hAnsi="Times New Roman"/>
                <w:b/>
                <w:sz w:val="18"/>
                <w:szCs w:val="18"/>
              </w:rPr>
              <w:t>3 803,170</w:t>
            </w:r>
          </w:p>
        </w:tc>
        <w:tc>
          <w:tcPr>
            <w:tcW w:w="1180" w:type="dxa"/>
            <w:noWrap/>
            <w:hideMark/>
          </w:tcPr>
          <w:p w:rsidR="009F0A8B" w:rsidRPr="009F0A8B" w:rsidRDefault="009F0A8B" w:rsidP="009F0A8B">
            <w:pPr>
              <w:rPr>
                <w:rFonts w:ascii="Times New Roman" w:hAnsi="Times New Roman"/>
                <w:b/>
                <w:sz w:val="18"/>
                <w:szCs w:val="18"/>
              </w:rPr>
            </w:pPr>
            <w:r w:rsidRPr="009F0A8B">
              <w:rPr>
                <w:rFonts w:ascii="Times New Roman" w:hAnsi="Times New Roman"/>
                <w:b/>
                <w:sz w:val="18"/>
                <w:szCs w:val="18"/>
              </w:rPr>
              <w:t>1 950,289</w:t>
            </w:r>
          </w:p>
        </w:tc>
        <w:tc>
          <w:tcPr>
            <w:tcW w:w="1180" w:type="dxa"/>
            <w:noWrap/>
            <w:hideMark/>
          </w:tcPr>
          <w:p w:rsidR="009F0A8B" w:rsidRPr="009F0A8B" w:rsidRDefault="009F0A8B" w:rsidP="009F0A8B">
            <w:pPr>
              <w:rPr>
                <w:rFonts w:ascii="Times New Roman" w:hAnsi="Times New Roman"/>
                <w:b/>
                <w:sz w:val="18"/>
                <w:szCs w:val="18"/>
              </w:rPr>
            </w:pPr>
            <w:r w:rsidRPr="009F0A8B">
              <w:rPr>
                <w:rFonts w:ascii="Times New Roman" w:hAnsi="Times New Roman"/>
                <w:b/>
                <w:sz w:val="18"/>
                <w:szCs w:val="18"/>
              </w:rPr>
              <w:t>9 839,155</w:t>
            </w:r>
          </w:p>
        </w:tc>
        <w:tc>
          <w:tcPr>
            <w:tcW w:w="1280" w:type="dxa"/>
            <w:noWrap/>
            <w:hideMark/>
          </w:tcPr>
          <w:p w:rsidR="009F0A8B" w:rsidRPr="009F0A8B" w:rsidRDefault="009F0A8B" w:rsidP="009F0A8B">
            <w:pPr>
              <w:rPr>
                <w:rFonts w:ascii="Times New Roman" w:hAnsi="Times New Roman"/>
                <w:b/>
                <w:sz w:val="18"/>
                <w:szCs w:val="18"/>
              </w:rPr>
            </w:pPr>
            <w:r w:rsidRPr="009F0A8B">
              <w:rPr>
                <w:rFonts w:ascii="Times New Roman" w:hAnsi="Times New Roman"/>
                <w:b/>
                <w:sz w:val="18"/>
                <w:szCs w:val="18"/>
              </w:rPr>
              <w:t>15 249,300</w:t>
            </w:r>
          </w:p>
        </w:tc>
        <w:tc>
          <w:tcPr>
            <w:tcW w:w="1080" w:type="dxa"/>
            <w:noWrap/>
            <w:hideMark/>
          </w:tcPr>
          <w:p w:rsidR="009F0A8B" w:rsidRPr="009F0A8B" w:rsidRDefault="009F0A8B" w:rsidP="009F0A8B">
            <w:pPr>
              <w:rPr>
                <w:rFonts w:ascii="Times New Roman" w:hAnsi="Times New Roman"/>
                <w:b/>
                <w:sz w:val="18"/>
                <w:szCs w:val="18"/>
              </w:rPr>
            </w:pPr>
            <w:r w:rsidRPr="009F0A8B">
              <w:rPr>
                <w:rFonts w:ascii="Times New Roman" w:hAnsi="Times New Roman"/>
                <w:b/>
                <w:sz w:val="18"/>
                <w:szCs w:val="18"/>
              </w:rPr>
              <w:t>19 399,60</w:t>
            </w:r>
            <w:r w:rsidRPr="009F0A8B">
              <w:rPr>
                <w:rFonts w:ascii="Times New Roman" w:hAnsi="Times New Roman"/>
                <w:b/>
                <w:sz w:val="18"/>
                <w:szCs w:val="18"/>
              </w:rPr>
              <w:lastRenderedPageBreak/>
              <w:t>0</w:t>
            </w:r>
          </w:p>
        </w:tc>
        <w:tc>
          <w:tcPr>
            <w:tcW w:w="1080" w:type="dxa"/>
            <w:noWrap/>
            <w:hideMark/>
          </w:tcPr>
          <w:p w:rsidR="009F0A8B" w:rsidRPr="009F0A8B" w:rsidRDefault="009F0A8B" w:rsidP="009F0A8B">
            <w:pPr>
              <w:rPr>
                <w:rFonts w:ascii="Times New Roman" w:hAnsi="Times New Roman"/>
                <w:b/>
                <w:sz w:val="18"/>
                <w:szCs w:val="18"/>
              </w:rPr>
            </w:pPr>
            <w:r w:rsidRPr="009F0A8B">
              <w:rPr>
                <w:rFonts w:ascii="Times New Roman" w:hAnsi="Times New Roman"/>
                <w:b/>
                <w:sz w:val="18"/>
                <w:szCs w:val="18"/>
              </w:rPr>
              <w:lastRenderedPageBreak/>
              <w:t>20 332,00</w:t>
            </w:r>
            <w:r w:rsidRPr="009F0A8B">
              <w:rPr>
                <w:rFonts w:ascii="Times New Roman" w:hAnsi="Times New Roman"/>
                <w:b/>
                <w:sz w:val="18"/>
                <w:szCs w:val="18"/>
              </w:rPr>
              <w:lastRenderedPageBreak/>
              <w:t>0</w:t>
            </w:r>
          </w:p>
        </w:tc>
        <w:tc>
          <w:tcPr>
            <w:tcW w:w="1080" w:type="dxa"/>
            <w:noWrap/>
            <w:hideMark/>
          </w:tcPr>
          <w:p w:rsidR="009F0A8B" w:rsidRPr="009F0A8B" w:rsidRDefault="009F0A8B" w:rsidP="009F0A8B">
            <w:pPr>
              <w:rPr>
                <w:rFonts w:ascii="Times New Roman" w:hAnsi="Times New Roman"/>
                <w:b/>
                <w:sz w:val="18"/>
                <w:szCs w:val="18"/>
              </w:rPr>
            </w:pPr>
            <w:r w:rsidRPr="009F0A8B">
              <w:rPr>
                <w:rFonts w:ascii="Times New Roman" w:hAnsi="Times New Roman"/>
                <w:b/>
                <w:sz w:val="18"/>
                <w:szCs w:val="18"/>
              </w:rPr>
              <w:lastRenderedPageBreak/>
              <w:t>20 332,00</w:t>
            </w:r>
            <w:r w:rsidRPr="009F0A8B">
              <w:rPr>
                <w:rFonts w:ascii="Times New Roman" w:hAnsi="Times New Roman"/>
                <w:b/>
                <w:sz w:val="18"/>
                <w:szCs w:val="18"/>
              </w:rPr>
              <w:lastRenderedPageBreak/>
              <w:t>0</w:t>
            </w:r>
          </w:p>
        </w:tc>
        <w:tc>
          <w:tcPr>
            <w:tcW w:w="1340" w:type="dxa"/>
            <w:noWrap/>
            <w:hideMark/>
          </w:tcPr>
          <w:p w:rsidR="009F0A8B" w:rsidRPr="009F0A8B" w:rsidRDefault="009F0A8B" w:rsidP="009F0A8B">
            <w:pPr>
              <w:rPr>
                <w:rFonts w:ascii="Times New Roman" w:hAnsi="Times New Roman"/>
                <w:b/>
                <w:sz w:val="18"/>
                <w:szCs w:val="18"/>
              </w:rPr>
            </w:pPr>
            <w:r w:rsidRPr="009F0A8B">
              <w:rPr>
                <w:rFonts w:ascii="Times New Roman" w:hAnsi="Times New Roman"/>
                <w:b/>
                <w:sz w:val="18"/>
                <w:szCs w:val="18"/>
              </w:rPr>
              <w:lastRenderedPageBreak/>
              <w:t>90 905,514</w:t>
            </w:r>
          </w:p>
        </w:tc>
      </w:tr>
      <w:tr w:rsidR="009F0A8B" w:rsidRPr="009F0A8B" w:rsidTr="009F0A8B">
        <w:trPr>
          <w:trHeight w:val="510"/>
        </w:trPr>
        <w:tc>
          <w:tcPr>
            <w:tcW w:w="1720" w:type="dxa"/>
            <w:vMerge/>
            <w:hideMark/>
          </w:tcPr>
          <w:p w:rsidR="009F0A8B" w:rsidRPr="009F0A8B" w:rsidRDefault="009F0A8B">
            <w:pPr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2760" w:type="dxa"/>
            <w:vMerge/>
            <w:hideMark/>
          </w:tcPr>
          <w:p w:rsidR="009F0A8B" w:rsidRPr="009F0A8B" w:rsidRDefault="009F0A8B">
            <w:pPr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1680" w:type="dxa"/>
            <w:vMerge/>
            <w:hideMark/>
          </w:tcPr>
          <w:p w:rsidR="009F0A8B" w:rsidRPr="009F0A8B" w:rsidRDefault="009F0A8B">
            <w:pPr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5120" w:type="dxa"/>
            <w:hideMark/>
          </w:tcPr>
          <w:p w:rsidR="009F0A8B" w:rsidRPr="009F0A8B" w:rsidRDefault="009F0A8B">
            <w:pPr>
              <w:rPr>
                <w:rFonts w:ascii="Times New Roman" w:hAnsi="Times New Roman"/>
                <w:b/>
                <w:sz w:val="18"/>
                <w:szCs w:val="18"/>
              </w:rPr>
            </w:pPr>
            <w:r w:rsidRPr="009F0A8B">
              <w:rPr>
                <w:rFonts w:ascii="Times New Roman" w:hAnsi="Times New Roman"/>
                <w:b/>
                <w:sz w:val="18"/>
                <w:szCs w:val="18"/>
              </w:rPr>
              <w:t>средства, поступающие в бюджет Сортавальского муниципального района из бюджета Республики Карелия</w:t>
            </w:r>
          </w:p>
        </w:tc>
        <w:tc>
          <w:tcPr>
            <w:tcW w:w="1180" w:type="dxa"/>
            <w:noWrap/>
            <w:hideMark/>
          </w:tcPr>
          <w:p w:rsidR="009F0A8B" w:rsidRPr="009F0A8B" w:rsidRDefault="009F0A8B" w:rsidP="009F0A8B">
            <w:pPr>
              <w:rPr>
                <w:rFonts w:ascii="Times New Roman" w:hAnsi="Times New Roman"/>
                <w:b/>
                <w:sz w:val="18"/>
                <w:szCs w:val="18"/>
              </w:rPr>
            </w:pPr>
            <w:r w:rsidRPr="009F0A8B">
              <w:rPr>
                <w:rFonts w:ascii="Times New Roman" w:hAnsi="Times New Roman"/>
                <w:b/>
                <w:sz w:val="18"/>
                <w:szCs w:val="18"/>
              </w:rPr>
              <w:t>754,164</w:t>
            </w:r>
          </w:p>
        </w:tc>
        <w:tc>
          <w:tcPr>
            <w:tcW w:w="1180" w:type="dxa"/>
            <w:noWrap/>
            <w:hideMark/>
          </w:tcPr>
          <w:p w:rsidR="009F0A8B" w:rsidRPr="009F0A8B" w:rsidRDefault="009F0A8B" w:rsidP="009F0A8B">
            <w:pPr>
              <w:rPr>
                <w:rFonts w:ascii="Times New Roman" w:hAnsi="Times New Roman"/>
                <w:b/>
                <w:sz w:val="18"/>
                <w:szCs w:val="18"/>
              </w:rPr>
            </w:pPr>
            <w:r w:rsidRPr="009F0A8B">
              <w:rPr>
                <w:rFonts w:ascii="Times New Roman" w:hAnsi="Times New Roman"/>
                <w:b/>
                <w:sz w:val="18"/>
                <w:szCs w:val="18"/>
              </w:rPr>
              <w:t>751,818</w:t>
            </w:r>
          </w:p>
        </w:tc>
        <w:tc>
          <w:tcPr>
            <w:tcW w:w="1180" w:type="dxa"/>
            <w:noWrap/>
            <w:hideMark/>
          </w:tcPr>
          <w:p w:rsidR="009F0A8B" w:rsidRPr="009F0A8B" w:rsidRDefault="009F0A8B" w:rsidP="009F0A8B">
            <w:pPr>
              <w:rPr>
                <w:rFonts w:ascii="Times New Roman" w:hAnsi="Times New Roman"/>
                <w:b/>
                <w:sz w:val="18"/>
                <w:szCs w:val="18"/>
              </w:rPr>
            </w:pPr>
            <w:r w:rsidRPr="009F0A8B">
              <w:rPr>
                <w:rFonts w:ascii="Times New Roman" w:hAnsi="Times New Roman"/>
                <w:b/>
                <w:sz w:val="18"/>
                <w:szCs w:val="18"/>
              </w:rPr>
              <w:t>580,888</w:t>
            </w:r>
          </w:p>
        </w:tc>
        <w:tc>
          <w:tcPr>
            <w:tcW w:w="1280" w:type="dxa"/>
            <w:noWrap/>
            <w:hideMark/>
          </w:tcPr>
          <w:p w:rsidR="009F0A8B" w:rsidRPr="009F0A8B" w:rsidRDefault="009F0A8B" w:rsidP="009F0A8B">
            <w:pPr>
              <w:rPr>
                <w:rFonts w:ascii="Times New Roman" w:hAnsi="Times New Roman"/>
                <w:b/>
                <w:sz w:val="18"/>
                <w:szCs w:val="18"/>
              </w:rPr>
            </w:pPr>
            <w:r w:rsidRPr="009F0A8B">
              <w:rPr>
                <w:rFonts w:ascii="Times New Roman" w:hAnsi="Times New Roman"/>
                <w:b/>
                <w:sz w:val="18"/>
                <w:szCs w:val="18"/>
              </w:rPr>
              <w:t>2 138,200</w:t>
            </w:r>
          </w:p>
        </w:tc>
        <w:tc>
          <w:tcPr>
            <w:tcW w:w="1080" w:type="dxa"/>
            <w:noWrap/>
            <w:hideMark/>
          </w:tcPr>
          <w:p w:rsidR="009F0A8B" w:rsidRPr="009F0A8B" w:rsidRDefault="009F0A8B" w:rsidP="009F0A8B">
            <w:pPr>
              <w:rPr>
                <w:rFonts w:ascii="Times New Roman" w:hAnsi="Times New Roman"/>
                <w:b/>
                <w:sz w:val="18"/>
                <w:szCs w:val="18"/>
              </w:rPr>
            </w:pPr>
            <w:r w:rsidRPr="009F0A8B">
              <w:rPr>
                <w:rFonts w:ascii="Times New Roman" w:hAnsi="Times New Roman"/>
                <w:b/>
                <w:sz w:val="18"/>
                <w:szCs w:val="18"/>
              </w:rPr>
              <w:t>0,000</w:t>
            </w:r>
          </w:p>
        </w:tc>
        <w:tc>
          <w:tcPr>
            <w:tcW w:w="1080" w:type="dxa"/>
            <w:noWrap/>
            <w:hideMark/>
          </w:tcPr>
          <w:p w:rsidR="009F0A8B" w:rsidRPr="009F0A8B" w:rsidRDefault="009F0A8B" w:rsidP="009F0A8B">
            <w:pPr>
              <w:rPr>
                <w:rFonts w:ascii="Times New Roman" w:hAnsi="Times New Roman"/>
                <w:b/>
                <w:sz w:val="18"/>
                <w:szCs w:val="18"/>
              </w:rPr>
            </w:pPr>
            <w:r w:rsidRPr="009F0A8B">
              <w:rPr>
                <w:rFonts w:ascii="Times New Roman" w:hAnsi="Times New Roman"/>
                <w:b/>
                <w:sz w:val="18"/>
                <w:szCs w:val="18"/>
              </w:rPr>
              <w:t>0,000</w:t>
            </w:r>
          </w:p>
        </w:tc>
        <w:tc>
          <w:tcPr>
            <w:tcW w:w="1080" w:type="dxa"/>
            <w:noWrap/>
            <w:hideMark/>
          </w:tcPr>
          <w:p w:rsidR="009F0A8B" w:rsidRPr="009F0A8B" w:rsidRDefault="009F0A8B" w:rsidP="009F0A8B">
            <w:pPr>
              <w:rPr>
                <w:rFonts w:ascii="Times New Roman" w:hAnsi="Times New Roman"/>
                <w:b/>
                <w:sz w:val="18"/>
                <w:szCs w:val="18"/>
              </w:rPr>
            </w:pPr>
            <w:r w:rsidRPr="009F0A8B">
              <w:rPr>
                <w:rFonts w:ascii="Times New Roman" w:hAnsi="Times New Roman"/>
                <w:b/>
                <w:sz w:val="18"/>
                <w:szCs w:val="18"/>
              </w:rPr>
              <w:t>0,000</w:t>
            </w:r>
          </w:p>
        </w:tc>
        <w:tc>
          <w:tcPr>
            <w:tcW w:w="1340" w:type="dxa"/>
            <w:noWrap/>
            <w:hideMark/>
          </w:tcPr>
          <w:p w:rsidR="009F0A8B" w:rsidRPr="009F0A8B" w:rsidRDefault="009F0A8B" w:rsidP="009F0A8B">
            <w:pPr>
              <w:rPr>
                <w:rFonts w:ascii="Times New Roman" w:hAnsi="Times New Roman"/>
                <w:b/>
                <w:sz w:val="18"/>
                <w:szCs w:val="18"/>
              </w:rPr>
            </w:pPr>
            <w:r w:rsidRPr="009F0A8B">
              <w:rPr>
                <w:rFonts w:ascii="Times New Roman" w:hAnsi="Times New Roman"/>
                <w:b/>
                <w:sz w:val="18"/>
                <w:szCs w:val="18"/>
              </w:rPr>
              <w:t>4 225,070</w:t>
            </w:r>
          </w:p>
        </w:tc>
      </w:tr>
      <w:tr w:rsidR="009F0A8B" w:rsidRPr="009F0A8B" w:rsidTr="009F0A8B">
        <w:trPr>
          <w:trHeight w:val="510"/>
        </w:trPr>
        <w:tc>
          <w:tcPr>
            <w:tcW w:w="1720" w:type="dxa"/>
            <w:vMerge/>
            <w:hideMark/>
          </w:tcPr>
          <w:p w:rsidR="009F0A8B" w:rsidRPr="009F0A8B" w:rsidRDefault="009F0A8B">
            <w:pPr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2760" w:type="dxa"/>
            <w:vMerge/>
            <w:hideMark/>
          </w:tcPr>
          <w:p w:rsidR="009F0A8B" w:rsidRPr="009F0A8B" w:rsidRDefault="009F0A8B">
            <w:pPr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1680" w:type="dxa"/>
            <w:vMerge/>
            <w:hideMark/>
          </w:tcPr>
          <w:p w:rsidR="009F0A8B" w:rsidRPr="009F0A8B" w:rsidRDefault="009F0A8B">
            <w:pPr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5120" w:type="dxa"/>
            <w:hideMark/>
          </w:tcPr>
          <w:p w:rsidR="009F0A8B" w:rsidRPr="009F0A8B" w:rsidRDefault="009F0A8B">
            <w:pPr>
              <w:rPr>
                <w:rFonts w:ascii="Times New Roman" w:hAnsi="Times New Roman"/>
                <w:b/>
                <w:sz w:val="18"/>
                <w:szCs w:val="18"/>
              </w:rPr>
            </w:pPr>
            <w:r w:rsidRPr="009F0A8B">
              <w:rPr>
                <w:rFonts w:ascii="Times New Roman" w:hAnsi="Times New Roman"/>
                <w:b/>
                <w:sz w:val="18"/>
                <w:szCs w:val="18"/>
              </w:rPr>
              <w:t>средства, поступающие в бюджет Сортавальского муниципального района из федерального бюджета</w:t>
            </w:r>
          </w:p>
        </w:tc>
        <w:tc>
          <w:tcPr>
            <w:tcW w:w="1180" w:type="dxa"/>
            <w:noWrap/>
            <w:hideMark/>
          </w:tcPr>
          <w:p w:rsidR="009F0A8B" w:rsidRPr="009F0A8B" w:rsidRDefault="009F0A8B" w:rsidP="009F0A8B">
            <w:pPr>
              <w:rPr>
                <w:rFonts w:ascii="Times New Roman" w:hAnsi="Times New Roman"/>
                <w:b/>
                <w:sz w:val="18"/>
                <w:szCs w:val="18"/>
              </w:rPr>
            </w:pPr>
            <w:r w:rsidRPr="009F0A8B">
              <w:rPr>
                <w:rFonts w:ascii="Times New Roman" w:hAnsi="Times New Roman"/>
                <w:b/>
                <w:sz w:val="18"/>
                <w:szCs w:val="18"/>
              </w:rPr>
              <w:t> </w:t>
            </w:r>
          </w:p>
        </w:tc>
        <w:tc>
          <w:tcPr>
            <w:tcW w:w="1180" w:type="dxa"/>
            <w:noWrap/>
            <w:hideMark/>
          </w:tcPr>
          <w:p w:rsidR="009F0A8B" w:rsidRPr="009F0A8B" w:rsidRDefault="009F0A8B" w:rsidP="009F0A8B">
            <w:pPr>
              <w:rPr>
                <w:rFonts w:ascii="Times New Roman" w:hAnsi="Times New Roman"/>
                <w:b/>
                <w:sz w:val="18"/>
                <w:szCs w:val="18"/>
              </w:rPr>
            </w:pPr>
            <w:r w:rsidRPr="009F0A8B">
              <w:rPr>
                <w:rFonts w:ascii="Times New Roman" w:hAnsi="Times New Roman"/>
                <w:b/>
                <w:sz w:val="18"/>
                <w:szCs w:val="18"/>
              </w:rPr>
              <w:t> </w:t>
            </w:r>
          </w:p>
        </w:tc>
        <w:tc>
          <w:tcPr>
            <w:tcW w:w="1180" w:type="dxa"/>
            <w:noWrap/>
            <w:hideMark/>
          </w:tcPr>
          <w:p w:rsidR="009F0A8B" w:rsidRPr="009F0A8B" w:rsidRDefault="009F0A8B" w:rsidP="009F0A8B">
            <w:pPr>
              <w:rPr>
                <w:rFonts w:ascii="Times New Roman" w:hAnsi="Times New Roman"/>
                <w:b/>
                <w:sz w:val="18"/>
                <w:szCs w:val="18"/>
              </w:rPr>
            </w:pPr>
            <w:r w:rsidRPr="009F0A8B">
              <w:rPr>
                <w:rFonts w:ascii="Times New Roman" w:hAnsi="Times New Roman"/>
                <w:b/>
                <w:sz w:val="18"/>
                <w:szCs w:val="18"/>
              </w:rPr>
              <w:t> </w:t>
            </w:r>
          </w:p>
        </w:tc>
        <w:tc>
          <w:tcPr>
            <w:tcW w:w="1280" w:type="dxa"/>
            <w:noWrap/>
            <w:hideMark/>
          </w:tcPr>
          <w:p w:rsidR="009F0A8B" w:rsidRPr="009F0A8B" w:rsidRDefault="009F0A8B" w:rsidP="009F0A8B">
            <w:pPr>
              <w:rPr>
                <w:rFonts w:ascii="Times New Roman" w:hAnsi="Times New Roman"/>
                <w:b/>
                <w:sz w:val="18"/>
                <w:szCs w:val="18"/>
              </w:rPr>
            </w:pPr>
            <w:r w:rsidRPr="009F0A8B">
              <w:rPr>
                <w:rFonts w:ascii="Times New Roman" w:hAnsi="Times New Roman"/>
                <w:b/>
                <w:sz w:val="18"/>
                <w:szCs w:val="18"/>
              </w:rPr>
              <w:t> </w:t>
            </w:r>
          </w:p>
        </w:tc>
        <w:tc>
          <w:tcPr>
            <w:tcW w:w="1080" w:type="dxa"/>
            <w:noWrap/>
            <w:hideMark/>
          </w:tcPr>
          <w:p w:rsidR="009F0A8B" w:rsidRPr="009F0A8B" w:rsidRDefault="009F0A8B" w:rsidP="009F0A8B">
            <w:pPr>
              <w:rPr>
                <w:rFonts w:ascii="Times New Roman" w:hAnsi="Times New Roman"/>
                <w:b/>
                <w:sz w:val="18"/>
                <w:szCs w:val="18"/>
              </w:rPr>
            </w:pPr>
            <w:r w:rsidRPr="009F0A8B">
              <w:rPr>
                <w:rFonts w:ascii="Times New Roman" w:hAnsi="Times New Roman"/>
                <w:b/>
                <w:sz w:val="18"/>
                <w:szCs w:val="18"/>
              </w:rPr>
              <w:t> </w:t>
            </w:r>
          </w:p>
        </w:tc>
        <w:tc>
          <w:tcPr>
            <w:tcW w:w="1080" w:type="dxa"/>
            <w:noWrap/>
            <w:hideMark/>
          </w:tcPr>
          <w:p w:rsidR="009F0A8B" w:rsidRPr="009F0A8B" w:rsidRDefault="009F0A8B" w:rsidP="009F0A8B">
            <w:pPr>
              <w:rPr>
                <w:rFonts w:ascii="Times New Roman" w:hAnsi="Times New Roman"/>
                <w:b/>
                <w:sz w:val="18"/>
                <w:szCs w:val="18"/>
              </w:rPr>
            </w:pPr>
            <w:r w:rsidRPr="009F0A8B">
              <w:rPr>
                <w:rFonts w:ascii="Times New Roman" w:hAnsi="Times New Roman"/>
                <w:b/>
                <w:sz w:val="18"/>
                <w:szCs w:val="18"/>
              </w:rPr>
              <w:t> </w:t>
            </w:r>
          </w:p>
        </w:tc>
        <w:tc>
          <w:tcPr>
            <w:tcW w:w="1080" w:type="dxa"/>
            <w:noWrap/>
            <w:hideMark/>
          </w:tcPr>
          <w:p w:rsidR="009F0A8B" w:rsidRPr="009F0A8B" w:rsidRDefault="009F0A8B" w:rsidP="009F0A8B">
            <w:pPr>
              <w:rPr>
                <w:rFonts w:ascii="Times New Roman" w:hAnsi="Times New Roman"/>
                <w:b/>
                <w:sz w:val="18"/>
                <w:szCs w:val="18"/>
              </w:rPr>
            </w:pPr>
            <w:r w:rsidRPr="009F0A8B">
              <w:rPr>
                <w:rFonts w:ascii="Times New Roman" w:hAnsi="Times New Roman"/>
                <w:b/>
                <w:sz w:val="18"/>
                <w:szCs w:val="18"/>
              </w:rPr>
              <w:t> </w:t>
            </w:r>
          </w:p>
        </w:tc>
        <w:tc>
          <w:tcPr>
            <w:tcW w:w="1340" w:type="dxa"/>
            <w:noWrap/>
            <w:hideMark/>
          </w:tcPr>
          <w:p w:rsidR="009F0A8B" w:rsidRPr="009F0A8B" w:rsidRDefault="009F0A8B" w:rsidP="009F0A8B">
            <w:pPr>
              <w:rPr>
                <w:rFonts w:ascii="Times New Roman" w:hAnsi="Times New Roman"/>
                <w:b/>
                <w:sz w:val="18"/>
                <w:szCs w:val="18"/>
              </w:rPr>
            </w:pPr>
            <w:r w:rsidRPr="009F0A8B">
              <w:rPr>
                <w:rFonts w:ascii="Times New Roman" w:hAnsi="Times New Roman"/>
                <w:b/>
                <w:sz w:val="18"/>
                <w:szCs w:val="18"/>
              </w:rPr>
              <w:t>0,000</w:t>
            </w:r>
          </w:p>
        </w:tc>
      </w:tr>
      <w:tr w:rsidR="009F0A8B" w:rsidRPr="009F0A8B" w:rsidTr="009F0A8B">
        <w:trPr>
          <w:trHeight w:val="288"/>
        </w:trPr>
        <w:tc>
          <w:tcPr>
            <w:tcW w:w="1720" w:type="dxa"/>
            <w:vMerge w:val="restart"/>
            <w:hideMark/>
          </w:tcPr>
          <w:p w:rsidR="009F0A8B" w:rsidRPr="009F0A8B" w:rsidRDefault="009F0A8B">
            <w:pPr>
              <w:rPr>
                <w:rFonts w:ascii="Times New Roman" w:hAnsi="Times New Roman"/>
                <w:b/>
                <w:sz w:val="18"/>
                <w:szCs w:val="18"/>
              </w:rPr>
            </w:pPr>
            <w:r w:rsidRPr="009F0A8B">
              <w:rPr>
                <w:rFonts w:ascii="Times New Roman" w:hAnsi="Times New Roman"/>
                <w:b/>
                <w:sz w:val="18"/>
                <w:szCs w:val="18"/>
              </w:rPr>
              <w:t xml:space="preserve"> Основное мероприятие</w:t>
            </w:r>
          </w:p>
        </w:tc>
        <w:tc>
          <w:tcPr>
            <w:tcW w:w="2760" w:type="dxa"/>
            <w:vMerge w:val="restart"/>
            <w:hideMark/>
          </w:tcPr>
          <w:p w:rsidR="009F0A8B" w:rsidRPr="009F0A8B" w:rsidRDefault="009F0A8B">
            <w:pPr>
              <w:rPr>
                <w:rFonts w:ascii="Times New Roman" w:hAnsi="Times New Roman"/>
                <w:b/>
                <w:sz w:val="18"/>
                <w:szCs w:val="18"/>
              </w:rPr>
            </w:pPr>
            <w:r w:rsidRPr="009F0A8B">
              <w:rPr>
                <w:rFonts w:ascii="Times New Roman" w:hAnsi="Times New Roman"/>
                <w:b/>
                <w:sz w:val="18"/>
                <w:szCs w:val="18"/>
              </w:rPr>
              <w:t xml:space="preserve">Ремонт кровли над спортивным залом здания МКУ ДО СМР РК ДЮСШ по адресу :.город Сортавала, </w:t>
            </w:r>
            <w:proofErr w:type="spellStart"/>
            <w:r w:rsidRPr="009F0A8B">
              <w:rPr>
                <w:rFonts w:ascii="Times New Roman" w:hAnsi="Times New Roman"/>
                <w:b/>
                <w:sz w:val="18"/>
                <w:szCs w:val="18"/>
              </w:rPr>
              <w:t>ул</w:t>
            </w:r>
            <w:proofErr w:type="gramStart"/>
            <w:r w:rsidRPr="009F0A8B">
              <w:rPr>
                <w:rFonts w:ascii="Times New Roman" w:hAnsi="Times New Roman"/>
                <w:b/>
                <w:sz w:val="18"/>
                <w:szCs w:val="18"/>
              </w:rPr>
              <w:t>.Л</w:t>
            </w:r>
            <w:proofErr w:type="gramEnd"/>
            <w:r w:rsidRPr="009F0A8B">
              <w:rPr>
                <w:rFonts w:ascii="Times New Roman" w:hAnsi="Times New Roman"/>
                <w:b/>
                <w:sz w:val="18"/>
                <w:szCs w:val="18"/>
              </w:rPr>
              <w:t>есная</w:t>
            </w:r>
            <w:proofErr w:type="spellEnd"/>
            <w:r w:rsidRPr="009F0A8B">
              <w:rPr>
                <w:rFonts w:ascii="Times New Roman" w:hAnsi="Times New Roman"/>
                <w:b/>
                <w:sz w:val="18"/>
                <w:szCs w:val="18"/>
              </w:rPr>
              <w:t xml:space="preserve"> , дом2</w:t>
            </w:r>
          </w:p>
        </w:tc>
        <w:tc>
          <w:tcPr>
            <w:tcW w:w="6800" w:type="dxa"/>
            <w:gridSpan w:val="2"/>
            <w:hideMark/>
          </w:tcPr>
          <w:p w:rsidR="009F0A8B" w:rsidRPr="009F0A8B" w:rsidRDefault="009F0A8B">
            <w:pPr>
              <w:rPr>
                <w:rFonts w:ascii="Times New Roman" w:hAnsi="Times New Roman"/>
                <w:b/>
                <w:sz w:val="18"/>
                <w:szCs w:val="18"/>
              </w:rPr>
            </w:pPr>
            <w:r w:rsidRPr="009F0A8B">
              <w:rPr>
                <w:rFonts w:ascii="Times New Roman" w:hAnsi="Times New Roman"/>
                <w:b/>
                <w:sz w:val="18"/>
                <w:szCs w:val="18"/>
              </w:rPr>
              <w:t>всего</w:t>
            </w:r>
          </w:p>
        </w:tc>
        <w:tc>
          <w:tcPr>
            <w:tcW w:w="1180" w:type="dxa"/>
            <w:noWrap/>
            <w:hideMark/>
          </w:tcPr>
          <w:p w:rsidR="009F0A8B" w:rsidRPr="009F0A8B" w:rsidRDefault="009F0A8B" w:rsidP="009F0A8B">
            <w:pPr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9F0A8B">
              <w:rPr>
                <w:rFonts w:ascii="Times New Roman" w:hAnsi="Times New Roman"/>
                <w:b/>
                <w:bCs/>
                <w:sz w:val="18"/>
                <w:szCs w:val="18"/>
              </w:rPr>
              <w:t>487,700</w:t>
            </w:r>
          </w:p>
        </w:tc>
        <w:tc>
          <w:tcPr>
            <w:tcW w:w="1180" w:type="dxa"/>
            <w:noWrap/>
            <w:hideMark/>
          </w:tcPr>
          <w:p w:rsidR="009F0A8B" w:rsidRPr="009F0A8B" w:rsidRDefault="009F0A8B" w:rsidP="009F0A8B">
            <w:pPr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9F0A8B">
              <w:rPr>
                <w:rFonts w:ascii="Times New Roman" w:hAnsi="Times New Roman"/>
                <w:b/>
                <w:bCs/>
                <w:sz w:val="18"/>
                <w:szCs w:val="18"/>
              </w:rPr>
              <w:t>0,000</w:t>
            </w:r>
          </w:p>
        </w:tc>
        <w:tc>
          <w:tcPr>
            <w:tcW w:w="1180" w:type="dxa"/>
            <w:noWrap/>
            <w:hideMark/>
          </w:tcPr>
          <w:p w:rsidR="009F0A8B" w:rsidRPr="009F0A8B" w:rsidRDefault="009F0A8B" w:rsidP="009F0A8B">
            <w:pPr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9F0A8B">
              <w:rPr>
                <w:rFonts w:ascii="Times New Roman" w:hAnsi="Times New Roman"/>
                <w:b/>
                <w:bCs/>
                <w:sz w:val="18"/>
                <w:szCs w:val="18"/>
              </w:rPr>
              <w:t>0,000</w:t>
            </w:r>
          </w:p>
        </w:tc>
        <w:tc>
          <w:tcPr>
            <w:tcW w:w="1280" w:type="dxa"/>
            <w:noWrap/>
            <w:hideMark/>
          </w:tcPr>
          <w:p w:rsidR="009F0A8B" w:rsidRPr="009F0A8B" w:rsidRDefault="009F0A8B" w:rsidP="009F0A8B">
            <w:pPr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9F0A8B">
              <w:rPr>
                <w:rFonts w:ascii="Times New Roman" w:hAnsi="Times New Roman"/>
                <w:b/>
                <w:bCs/>
                <w:sz w:val="18"/>
                <w:szCs w:val="18"/>
              </w:rPr>
              <w:t>0,000</w:t>
            </w:r>
          </w:p>
        </w:tc>
        <w:tc>
          <w:tcPr>
            <w:tcW w:w="1080" w:type="dxa"/>
            <w:noWrap/>
            <w:hideMark/>
          </w:tcPr>
          <w:p w:rsidR="009F0A8B" w:rsidRPr="009F0A8B" w:rsidRDefault="009F0A8B" w:rsidP="009F0A8B">
            <w:pPr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9F0A8B">
              <w:rPr>
                <w:rFonts w:ascii="Times New Roman" w:hAnsi="Times New Roman"/>
                <w:b/>
                <w:bCs/>
                <w:sz w:val="18"/>
                <w:szCs w:val="18"/>
              </w:rPr>
              <w:t>0,000</w:t>
            </w:r>
          </w:p>
        </w:tc>
        <w:tc>
          <w:tcPr>
            <w:tcW w:w="1080" w:type="dxa"/>
            <w:noWrap/>
            <w:hideMark/>
          </w:tcPr>
          <w:p w:rsidR="009F0A8B" w:rsidRPr="009F0A8B" w:rsidRDefault="009F0A8B" w:rsidP="009F0A8B">
            <w:pPr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9F0A8B">
              <w:rPr>
                <w:rFonts w:ascii="Times New Roman" w:hAnsi="Times New Roman"/>
                <w:b/>
                <w:bCs/>
                <w:sz w:val="18"/>
                <w:szCs w:val="18"/>
              </w:rPr>
              <w:t>0,000</w:t>
            </w:r>
          </w:p>
        </w:tc>
        <w:tc>
          <w:tcPr>
            <w:tcW w:w="1080" w:type="dxa"/>
            <w:noWrap/>
            <w:hideMark/>
          </w:tcPr>
          <w:p w:rsidR="009F0A8B" w:rsidRPr="009F0A8B" w:rsidRDefault="009F0A8B" w:rsidP="009F0A8B">
            <w:pPr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9F0A8B">
              <w:rPr>
                <w:rFonts w:ascii="Times New Roman" w:hAnsi="Times New Roman"/>
                <w:b/>
                <w:bCs/>
                <w:sz w:val="18"/>
                <w:szCs w:val="18"/>
              </w:rPr>
              <w:t>0,000</w:t>
            </w:r>
          </w:p>
        </w:tc>
        <w:tc>
          <w:tcPr>
            <w:tcW w:w="1340" w:type="dxa"/>
            <w:noWrap/>
            <w:hideMark/>
          </w:tcPr>
          <w:p w:rsidR="009F0A8B" w:rsidRPr="009F0A8B" w:rsidRDefault="009F0A8B" w:rsidP="009F0A8B">
            <w:pPr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9F0A8B">
              <w:rPr>
                <w:rFonts w:ascii="Times New Roman" w:hAnsi="Times New Roman"/>
                <w:b/>
                <w:bCs/>
                <w:sz w:val="18"/>
                <w:szCs w:val="18"/>
              </w:rPr>
              <w:t>487,700</w:t>
            </w:r>
          </w:p>
        </w:tc>
      </w:tr>
      <w:tr w:rsidR="009F0A8B" w:rsidRPr="009F0A8B" w:rsidTr="009F0A8B">
        <w:trPr>
          <w:trHeight w:val="510"/>
        </w:trPr>
        <w:tc>
          <w:tcPr>
            <w:tcW w:w="1720" w:type="dxa"/>
            <w:vMerge/>
            <w:hideMark/>
          </w:tcPr>
          <w:p w:rsidR="009F0A8B" w:rsidRPr="009F0A8B" w:rsidRDefault="009F0A8B">
            <w:pPr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2760" w:type="dxa"/>
            <w:vMerge/>
            <w:hideMark/>
          </w:tcPr>
          <w:p w:rsidR="009F0A8B" w:rsidRPr="009F0A8B" w:rsidRDefault="009F0A8B">
            <w:pPr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1680" w:type="dxa"/>
            <w:vMerge w:val="restart"/>
            <w:hideMark/>
          </w:tcPr>
          <w:p w:rsidR="009F0A8B" w:rsidRPr="009F0A8B" w:rsidRDefault="009F0A8B" w:rsidP="009F0A8B">
            <w:pPr>
              <w:rPr>
                <w:rFonts w:ascii="Times New Roman" w:hAnsi="Times New Roman"/>
                <w:b/>
                <w:sz w:val="18"/>
                <w:szCs w:val="18"/>
              </w:rPr>
            </w:pPr>
            <w:r w:rsidRPr="009F0A8B">
              <w:rPr>
                <w:rFonts w:ascii="Times New Roman" w:hAnsi="Times New Roman"/>
                <w:b/>
                <w:sz w:val="18"/>
                <w:szCs w:val="18"/>
              </w:rPr>
              <w:t>бюджет Сортавальского муниципального района</w:t>
            </w:r>
          </w:p>
        </w:tc>
        <w:tc>
          <w:tcPr>
            <w:tcW w:w="5120" w:type="dxa"/>
            <w:hideMark/>
          </w:tcPr>
          <w:p w:rsidR="009F0A8B" w:rsidRPr="009F0A8B" w:rsidRDefault="009F0A8B">
            <w:pPr>
              <w:rPr>
                <w:rFonts w:ascii="Times New Roman" w:hAnsi="Times New Roman"/>
                <w:b/>
                <w:sz w:val="18"/>
                <w:szCs w:val="18"/>
              </w:rPr>
            </w:pPr>
            <w:r w:rsidRPr="009F0A8B">
              <w:rPr>
                <w:rFonts w:ascii="Times New Roman" w:hAnsi="Times New Roman"/>
                <w:b/>
                <w:sz w:val="18"/>
                <w:szCs w:val="18"/>
              </w:rPr>
              <w:t>средства бюджета Сортавальского муниципального района</w:t>
            </w:r>
          </w:p>
        </w:tc>
        <w:tc>
          <w:tcPr>
            <w:tcW w:w="1180" w:type="dxa"/>
            <w:noWrap/>
            <w:hideMark/>
          </w:tcPr>
          <w:p w:rsidR="009F0A8B" w:rsidRPr="009F0A8B" w:rsidRDefault="009F0A8B" w:rsidP="009F0A8B">
            <w:pPr>
              <w:rPr>
                <w:rFonts w:ascii="Times New Roman" w:hAnsi="Times New Roman"/>
                <w:b/>
                <w:sz w:val="18"/>
                <w:szCs w:val="18"/>
              </w:rPr>
            </w:pPr>
            <w:r w:rsidRPr="009F0A8B">
              <w:rPr>
                <w:rFonts w:ascii="Times New Roman" w:hAnsi="Times New Roman"/>
                <w:b/>
                <w:sz w:val="18"/>
                <w:szCs w:val="18"/>
              </w:rPr>
              <w:t>487,700</w:t>
            </w:r>
          </w:p>
        </w:tc>
        <w:tc>
          <w:tcPr>
            <w:tcW w:w="1180" w:type="dxa"/>
            <w:noWrap/>
            <w:hideMark/>
          </w:tcPr>
          <w:p w:rsidR="009F0A8B" w:rsidRPr="009F0A8B" w:rsidRDefault="009F0A8B" w:rsidP="009F0A8B">
            <w:pPr>
              <w:rPr>
                <w:rFonts w:ascii="Times New Roman" w:hAnsi="Times New Roman"/>
                <w:b/>
                <w:sz w:val="18"/>
                <w:szCs w:val="18"/>
              </w:rPr>
            </w:pPr>
            <w:r w:rsidRPr="009F0A8B">
              <w:rPr>
                <w:rFonts w:ascii="Times New Roman" w:hAnsi="Times New Roman"/>
                <w:b/>
                <w:sz w:val="18"/>
                <w:szCs w:val="18"/>
              </w:rPr>
              <w:t>0,000</w:t>
            </w:r>
          </w:p>
        </w:tc>
        <w:tc>
          <w:tcPr>
            <w:tcW w:w="1180" w:type="dxa"/>
            <w:noWrap/>
            <w:hideMark/>
          </w:tcPr>
          <w:p w:rsidR="009F0A8B" w:rsidRPr="009F0A8B" w:rsidRDefault="009F0A8B" w:rsidP="009F0A8B">
            <w:pPr>
              <w:rPr>
                <w:rFonts w:ascii="Times New Roman" w:hAnsi="Times New Roman"/>
                <w:b/>
                <w:sz w:val="18"/>
                <w:szCs w:val="18"/>
              </w:rPr>
            </w:pPr>
            <w:r w:rsidRPr="009F0A8B">
              <w:rPr>
                <w:rFonts w:ascii="Times New Roman" w:hAnsi="Times New Roman"/>
                <w:b/>
                <w:sz w:val="18"/>
                <w:szCs w:val="18"/>
              </w:rPr>
              <w:t>0,000</w:t>
            </w:r>
          </w:p>
        </w:tc>
        <w:tc>
          <w:tcPr>
            <w:tcW w:w="1280" w:type="dxa"/>
            <w:noWrap/>
            <w:hideMark/>
          </w:tcPr>
          <w:p w:rsidR="009F0A8B" w:rsidRPr="009F0A8B" w:rsidRDefault="009F0A8B" w:rsidP="009F0A8B">
            <w:pPr>
              <w:rPr>
                <w:rFonts w:ascii="Times New Roman" w:hAnsi="Times New Roman"/>
                <w:b/>
                <w:sz w:val="18"/>
                <w:szCs w:val="18"/>
              </w:rPr>
            </w:pPr>
            <w:r w:rsidRPr="009F0A8B">
              <w:rPr>
                <w:rFonts w:ascii="Times New Roman" w:hAnsi="Times New Roman"/>
                <w:b/>
                <w:sz w:val="18"/>
                <w:szCs w:val="18"/>
              </w:rPr>
              <w:t>0,000</w:t>
            </w:r>
          </w:p>
        </w:tc>
        <w:tc>
          <w:tcPr>
            <w:tcW w:w="1080" w:type="dxa"/>
            <w:noWrap/>
            <w:hideMark/>
          </w:tcPr>
          <w:p w:rsidR="009F0A8B" w:rsidRPr="009F0A8B" w:rsidRDefault="009F0A8B" w:rsidP="009F0A8B">
            <w:pPr>
              <w:rPr>
                <w:rFonts w:ascii="Times New Roman" w:hAnsi="Times New Roman"/>
                <w:b/>
                <w:sz w:val="18"/>
                <w:szCs w:val="18"/>
              </w:rPr>
            </w:pPr>
            <w:r w:rsidRPr="009F0A8B">
              <w:rPr>
                <w:rFonts w:ascii="Times New Roman" w:hAnsi="Times New Roman"/>
                <w:b/>
                <w:sz w:val="18"/>
                <w:szCs w:val="18"/>
              </w:rPr>
              <w:t>0,000</w:t>
            </w:r>
          </w:p>
        </w:tc>
        <w:tc>
          <w:tcPr>
            <w:tcW w:w="1080" w:type="dxa"/>
            <w:noWrap/>
            <w:hideMark/>
          </w:tcPr>
          <w:p w:rsidR="009F0A8B" w:rsidRPr="009F0A8B" w:rsidRDefault="009F0A8B" w:rsidP="009F0A8B">
            <w:pPr>
              <w:rPr>
                <w:rFonts w:ascii="Times New Roman" w:hAnsi="Times New Roman"/>
                <w:b/>
                <w:sz w:val="18"/>
                <w:szCs w:val="18"/>
              </w:rPr>
            </w:pPr>
            <w:r w:rsidRPr="009F0A8B">
              <w:rPr>
                <w:rFonts w:ascii="Times New Roman" w:hAnsi="Times New Roman"/>
                <w:b/>
                <w:sz w:val="18"/>
                <w:szCs w:val="18"/>
              </w:rPr>
              <w:t>0,000</w:t>
            </w:r>
          </w:p>
        </w:tc>
        <w:tc>
          <w:tcPr>
            <w:tcW w:w="1080" w:type="dxa"/>
            <w:noWrap/>
            <w:hideMark/>
          </w:tcPr>
          <w:p w:rsidR="009F0A8B" w:rsidRPr="009F0A8B" w:rsidRDefault="009F0A8B" w:rsidP="009F0A8B">
            <w:pPr>
              <w:rPr>
                <w:rFonts w:ascii="Times New Roman" w:hAnsi="Times New Roman"/>
                <w:b/>
                <w:sz w:val="18"/>
                <w:szCs w:val="18"/>
              </w:rPr>
            </w:pPr>
            <w:r w:rsidRPr="009F0A8B">
              <w:rPr>
                <w:rFonts w:ascii="Times New Roman" w:hAnsi="Times New Roman"/>
                <w:b/>
                <w:sz w:val="18"/>
                <w:szCs w:val="18"/>
              </w:rPr>
              <w:t>0,000</w:t>
            </w:r>
          </w:p>
        </w:tc>
        <w:tc>
          <w:tcPr>
            <w:tcW w:w="1340" w:type="dxa"/>
            <w:noWrap/>
            <w:hideMark/>
          </w:tcPr>
          <w:p w:rsidR="009F0A8B" w:rsidRPr="009F0A8B" w:rsidRDefault="009F0A8B" w:rsidP="009F0A8B">
            <w:pPr>
              <w:rPr>
                <w:rFonts w:ascii="Times New Roman" w:hAnsi="Times New Roman"/>
                <w:b/>
                <w:sz w:val="18"/>
                <w:szCs w:val="18"/>
              </w:rPr>
            </w:pPr>
            <w:r w:rsidRPr="009F0A8B">
              <w:rPr>
                <w:rFonts w:ascii="Times New Roman" w:hAnsi="Times New Roman"/>
                <w:b/>
                <w:sz w:val="18"/>
                <w:szCs w:val="18"/>
              </w:rPr>
              <w:t>487,700</w:t>
            </w:r>
          </w:p>
        </w:tc>
      </w:tr>
      <w:tr w:rsidR="009F0A8B" w:rsidRPr="009F0A8B" w:rsidTr="009F0A8B">
        <w:trPr>
          <w:trHeight w:val="528"/>
        </w:trPr>
        <w:tc>
          <w:tcPr>
            <w:tcW w:w="1720" w:type="dxa"/>
            <w:vMerge/>
            <w:hideMark/>
          </w:tcPr>
          <w:p w:rsidR="009F0A8B" w:rsidRPr="009F0A8B" w:rsidRDefault="009F0A8B">
            <w:pPr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2760" w:type="dxa"/>
            <w:vMerge/>
            <w:hideMark/>
          </w:tcPr>
          <w:p w:rsidR="009F0A8B" w:rsidRPr="009F0A8B" w:rsidRDefault="009F0A8B">
            <w:pPr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1680" w:type="dxa"/>
            <w:vMerge/>
            <w:hideMark/>
          </w:tcPr>
          <w:p w:rsidR="009F0A8B" w:rsidRPr="009F0A8B" w:rsidRDefault="009F0A8B">
            <w:pPr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5120" w:type="dxa"/>
            <w:hideMark/>
          </w:tcPr>
          <w:p w:rsidR="009F0A8B" w:rsidRPr="009F0A8B" w:rsidRDefault="009F0A8B">
            <w:pPr>
              <w:rPr>
                <w:rFonts w:ascii="Times New Roman" w:hAnsi="Times New Roman"/>
                <w:b/>
                <w:sz w:val="18"/>
                <w:szCs w:val="18"/>
              </w:rPr>
            </w:pPr>
            <w:r w:rsidRPr="009F0A8B">
              <w:rPr>
                <w:rFonts w:ascii="Times New Roman" w:hAnsi="Times New Roman"/>
                <w:b/>
                <w:sz w:val="18"/>
                <w:szCs w:val="18"/>
              </w:rPr>
              <w:t>средства, поступающие в бюджет Сортавальского муниципального района из бюджета Республики Карелия</w:t>
            </w:r>
          </w:p>
        </w:tc>
        <w:tc>
          <w:tcPr>
            <w:tcW w:w="1180" w:type="dxa"/>
            <w:noWrap/>
            <w:hideMark/>
          </w:tcPr>
          <w:p w:rsidR="009F0A8B" w:rsidRPr="009F0A8B" w:rsidRDefault="009F0A8B" w:rsidP="009F0A8B">
            <w:pPr>
              <w:rPr>
                <w:rFonts w:ascii="Times New Roman" w:hAnsi="Times New Roman"/>
                <w:b/>
                <w:sz w:val="18"/>
                <w:szCs w:val="18"/>
              </w:rPr>
            </w:pPr>
            <w:r w:rsidRPr="009F0A8B">
              <w:rPr>
                <w:rFonts w:ascii="Times New Roman" w:hAnsi="Times New Roman"/>
                <w:b/>
                <w:sz w:val="18"/>
                <w:szCs w:val="18"/>
              </w:rPr>
              <w:t> </w:t>
            </w:r>
          </w:p>
        </w:tc>
        <w:tc>
          <w:tcPr>
            <w:tcW w:w="1180" w:type="dxa"/>
            <w:noWrap/>
            <w:hideMark/>
          </w:tcPr>
          <w:p w:rsidR="009F0A8B" w:rsidRPr="009F0A8B" w:rsidRDefault="009F0A8B" w:rsidP="009F0A8B">
            <w:pPr>
              <w:rPr>
                <w:rFonts w:ascii="Times New Roman" w:hAnsi="Times New Roman"/>
                <w:b/>
                <w:sz w:val="18"/>
                <w:szCs w:val="18"/>
              </w:rPr>
            </w:pPr>
            <w:r w:rsidRPr="009F0A8B">
              <w:rPr>
                <w:rFonts w:ascii="Times New Roman" w:hAnsi="Times New Roman"/>
                <w:b/>
                <w:sz w:val="18"/>
                <w:szCs w:val="18"/>
              </w:rPr>
              <w:t> </w:t>
            </w:r>
          </w:p>
        </w:tc>
        <w:tc>
          <w:tcPr>
            <w:tcW w:w="1180" w:type="dxa"/>
            <w:noWrap/>
            <w:hideMark/>
          </w:tcPr>
          <w:p w:rsidR="009F0A8B" w:rsidRPr="009F0A8B" w:rsidRDefault="009F0A8B" w:rsidP="009F0A8B">
            <w:pPr>
              <w:rPr>
                <w:rFonts w:ascii="Times New Roman" w:hAnsi="Times New Roman"/>
                <w:b/>
                <w:sz w:val="18"/>
                <w:szCs w:val="18"/>
              </w:rPr>
            </w:pPr>
            <w:r w:rsidRPr="009F0A8B">
              <w:rPr>
                <w:rFonts w:ascii="Times New Roman" w:hAnsi="Times New Roman"/>
                <w:b/>
                <w:sz w:val="18"/>
                <w:szCs w:val="18"/>
              </w:rPr>
              <w:t> </w:t>
            </w:r>
          </w:p>
        </w:tc>
        <w:tc>
          <w:tcPr>
            <w:tcW w:w="1280" w:type="dxa"/>
            <w:noWrap/>
            <w:hideMark/>
          </w:tcPr>
          <w:p w:rsidR="009F0A8B" w:rsidRPr="009F0A8B" w:rsidRDefault="009F0A8B" w:rsidP="009F0A8B">
            <w:pPr>
              <w:rPr>
                <w:rFonts w:ascii="Times New Roman" w:hAnsi="Times New Roman"/>
                <w:b/>
                <w:sz w:val="18"/>
                <w:szCs w:val="18"/>
              </w:rPr>
            </w:pPr>
            <w:r w:rsidRPr="009F0A8B">
              <w:rPr>
                <w:rFonts w:ascii="Times New Roman" w:hAnsi="Times New Roman"/>
                <w:b/>
                <w:sz w:val="18"/>
                <w:szCs w:val="18"/>
              </w:rPr>
              <w:t> </w:t>
            </w:r>
          </w:p>
        </w:tc>
        <w:tc>
          <w:tcPr>
            <w:tcW w:w="1080" w:type="dxa"/>
            <w:noWrap/>
            <w:hideMark/>
          </w:tcPr>
          <w:p w:rsidR="009F0A8B" w:rsidRPr="009F0A8B" w:rsidRDefault="009F0A8B" w:rsidP="009F0A8B">
            <w:pPr>
              <w:rPr>
                <w:rFonts w:ascii="Times New Roman" w:hAnsi="Times New Roman"/>
                <w:b/>
                <w:sz w:val="18"/>
                <w:szCs w:val="18"/>
              </w:rPr>
            </w:pPr>
            <w:r w:rsidRPr="009F0A8B">
              <w:rPr>
                <w:rFonts w:ascii="Times New Roman" w:hAnsi="Times New Roman"/>
                <w:b/>
                <w:sz w:val="18"/>
                <w:szCs w:val="18"/>
              </w:rPr>
              <w:t> </w:t>
            </w:r>
          </w:p>
        </w:tc>
        <w:tc>
          <w:tcPr>
            <w:tcW w:w="1080" w:type="dxa"/>
            <w:noWrap/>
            <w:hideMark/>
          </w:tcPr>
          <w:p w:rsidR="009F0A8B" w:rsidRPr="009F0A8B" w:rsidRDefault="009F0A8B" w:rsidP="009F0A8B">
            <w:pPr>
              <w:rPr>
                <w:rFonts w:ascii="Times New Roman" w:hAnsi="Times New Roman"/>
                <w:b/>
                <w:sz w:val="18"/>
                <w:szCs w:val="18"/>
              </w:rPr>
            </w:pPr>
            <w:r w:rsidRPr="009F0A8B">
              <w:rPr>
                <w:rFonts w:ascii="Times New Roman" w:hAnsi="Times New Roman"/>
                <w:b/>
                <w:sz w:val="18"/>
                <w:szCs w:val="18"/>
              </w:rPr>
              <w:t> </w:t>
            </w:r>
          </w:p>
        </w:tc>
        <w:tc>
          <w:tcPr>
            <w:tcW w:w="1080" w:type="dxa"/>
            <w:noWrap/>
            <w:hideMark/>
          </w:tcPr>
          <w:p w:rsidR="009F0A8B" w:rsidRPr="009F0A8B" w:rsidRDefault="009F0A8B" w:rsidP="009F0A8B">
            <w:pPr>
              <w:rPr>
                <w:rFonts w:ascii="Times New Roman" w:hAnsi="Times New Roman"/>
                <w:b/>
                <w:sz w:val="18"/>
                <w:szCs w:val="18"/>
              </w:rPr>
            </w:pPr>
            <w:r w:rsidRPr="009F0A8B">
              <w:rPr>
                <w:rFonts w:ascii="Times New Roman" w:hAnsi="Times New Roman"/>
                <w:b/>
                <w:sz w:val="18"/>
                <w:szCs w:val="18"/>
              </w:rPr>
              <w:t> </w:t>
            </w:r>
          </w:p>
        </w:tc>
        <w:tc>
          <w:tcPr>
            <w:tcW w:w="1340" w:type="dxa"/>
            <w:noWrap/>
            <w:hideMark/>
          </w:tcPr>
          <w:p w:rsidR="009F0A8B" w:rsidRPr="009F0A8B" w:rsidRDefault="009F0A8B" w:rsidP="009F0A8B">
            <w:pPr>
              <w:rPr>
                <w:rFonts w:ascii="Times New Roman" w:hAnsi="Times New Roman"/>
                <w:b/>
                <w:sz w:val="18"/>
                <w:szCs w:val="18"/>
              </w:rPr>
            </w:pPr>
            <w:r w:rsidRPr="009F0A8B">
              <w:rPr>
                <w:rFonts w:ascii="Times New Roman" w:hAnsi="Times New Roman"/>
                <w:b/>
                <w:sz w:val="18"/>
                <w:szCs w:val="18"/>
              </w:rPr>
              <w:t>0,000</w:t>
            </w:r>
          </w:p>
        </w:tc>
      </w:tr>
      <w:tr w:rsidR="009F0A8B" w:rsidRPr="009F0A8B" w:rsidTr="009F0A8B">
        <w:trPr>
          <w:trHeight w:val="528"/>
        </w:trPr>
        <w:tc>
          <w:tcPr>
            <w:tcW w:w="1720" w:type="dxa"/>
            <w:vMerge/>
            <w:hideMark/>
          </w:tcPr>
          <w:p w:rsidR="009F0A8B" w:rsidRPr="009F0A8B" w:rsidRDefault="009F0A8B">
            <w:pPr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2760" w:type="dxa"/>
            <w:vMerge/>
            <w:hideMark/>
          </w:tcPr>
          <w:p w:rsidR="009F0A8B" w:rsidRPr="009F0A8B" w:rsidRDefault="009F0A8B">
            <w:pPr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1680" w:type="dxa"/>
            <w:vMerge/>
            <w:hideMark/>
          </w:tcPr>
          <w:p w:rsidR="009F0A8B" w:rsidRPr="009F0A8B" w:rsidRDefault="009F0A8B">
            <w:pPr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5120" w:type="dxa"/>
            <w:hideMark/>
          </w:tcPr>
          <w:p w:rsidR="009F0A8B" w:rsidRPr="009F0A8B" w:rsidRDefault="009F0A8B">
            <w:pPr>
              <w:rPr>
                <w:rFonts w:ascii="Times New Roman" w:hAnsi="Times New Roman"/>
                <w:b/>
                <w:sz w:val="18"/>
                <w:szCs w:val="18"/>
              </w:rPr>
            </w:pPr>
            <w:r w:rsidRPr="009F0A8B">
              <w:rPr>
                <w:rFonts w:ascii="Times New Roman" w:hAnsi="Times New Roman"/>
                <w:b/>
                <w:sz w:val="18"/>
                <w:szCs w:val="18"/>
              </w:rPr>
              <w:t>средства, поступающие в бюджет Сортавальского муниципального района из федерального бюджета</w:t>
            </w:r>
          </w:p>
        </w:tc>
        <w:tc>
          <w:tcPr>
            <w:tcW w:w="1180" w:type="dxa"/>
            <w:noWrap/>
            <w:hideMark/>
          </w:tcPr>
          <w:p w:rsidR="009F0A8B" w:rsidRPr="009F0A8B" w:rsidRDefault="009F0A8B" w:rsidP="009F0A8B">
            <w:pPr>
              <w:rPr>
                <w:rFonts w:ascii="Times New Roman" w:hAnsi="Times New Roman"/>
                <w:b/>
                <w:sz w:val="18"/>
                <w:szCs w:val="18"/>
              </w:rPr>
            </w:pPr>
            <w:r w:rsidRPr="009F0A8B">
              <w:rPr>
                <w:rFonts w:ascii="Times New Roman" w:hAnsi="Times New Roman"/>
                <w:b/>
                <w:sz w:val="18"/>
                <w:szCs w:val="18"/>
              </w:rPr>
              <w:t> </w:t>
            </w:r>
          </w:p>
        </w:tc>
        <w:tc>
          <w:tcPr>
            <w:tcW w:w="1180" w:type="dxa"/>
            <w:noWrap/>
            <w:hideMark/>
          </w:tcPr>
          <w:p w:rsidR="009F0A8B" w:rsidRPr="009F0A8B" w:rsidRDefault="009F0A8B" w:rsidP="009F0A8B">
            <w:pPr>
              <w:rPr>
                <w:rFonts w:ascii="Times New Roman" w:hAnsi="Times New Roman"/>
                <w:b/>
                <w:sz w:val="18"/>
                <w:szCs w:val="18"/>
              </w:rPr>
            </w:pPr>
            <w:r w:rsidRPr="009F0A8B">
              <w:rPr>
                <w:rFonts w:ascii="Times New Roman" w:hAnsi="Times New Roman"/>
                <w:b/>
                <w:sz w:val="18"/>
                <w:szCs w:val="18"/>
              </w:rPr>
              <w:t> </w:t>
            </w:r>
          </w:p>
        </w:tc>
        <w:tc>
          <w:tcPr>
            <w:tcW w:w="1180" w:type="dxa"/>
            <w:noWrap/>
            <w:hideMark/>
          </w:tcPr>
          <w:p w:rsidR="009F0A8B" w:rsidRPr="009F0A8B" w:rsidRDefault="009F0A8B" w:rsidP="009F0A8B">
            <w:pPr>
              <w:rPr>
                <w:rFonts w:ascii="Times New Roman" w:hAnsi="Times New Roman"/>
                <w:b/>
                <w:sz w:val="18"/>
                <w:szCs w:val="18"/>
              </w:rPr>
            </w:pPr>
            <w:r w:rsidRPr="009F0A8B">
              <w:rPr>
                <w:rFonts w:ascii="Times New Roman" w:hAnsi="Times New Roman"/>
                <w:b/>
                <w:sz w:val="18"/>
                <w:szCs w:val="18"/>
              </w:rPr>
              <w:t> </w:t>
            </w:r>
          </w:p>
        </w:tc>
        <w:tc>
          <w:tcPr>
            <w:tcW w:w="1280" w:type="dxa"/>
            <w:noWrap/>
            <w:hideMark/>
          </w:tcPr>
          <w:p w:rsidR="009F0A8B" w:rsidRPr="009F0A8B" w:rsidRDefault="009F0A8B" w:rsidP="009F0A8B">
            <w:pPr>
              <w:rPr>
                <w:rFonts w:ascii="Times New Roman" w:hAnsi="Times New Roman"/>
                <w:b/>
                <w:sz w:val="18"/>
                <w:szCs w:val="18"/>
              </w:rPr>
            </w:pPr>
            <w:r w:rsidRPr="009F0A8B">
              <w:rPr>
                <w:rFonts w:ascii="Times New Roman" w:hAnsi="Times New Roman"/>
                <w:b/>
                <w:sz w:val="18"/>
                <w:szCs w:val="18"/>
              </w:rPr>
              <w:t> </w:t>
            </w:r>
          </w:p>
        </w:tc>
        <w:tc>
          <w:tcPr>
            <w:tcW w:w="1080" w:type="dxa"/>
            <w:noWrap/>
            <w:hideMark/>
          </w:tcPr>
          <w:p w:rsidR="009F0A8B" w:rsidRPr="009F0A8B" w:rsidRDefault="009F0A8B" w:rsidP="009F0A8B">
            <w:pPr>
              <w:rPr>
                <w:rFonts w:ascii="Times New Roman" w:hAnsi="Times New Roman"/>
                <w:b/>
                <w:sz w:val="18"/>
                <w:szCs w:val="18"/>
              </w:rPr>
            </w:pPr>
            <w:r w:rsidRPr="009F0A8B">
              <w:rPr>
                <w:rFonts w:ascii="Times New Roman" w:hAnsi="Times New Roman"/>
                <w:b/>
                <w:sz w:val="18"/>
                <w:szCs w:val="18"/>
              </w:rPr>
              <w:t> </w:t>
            </w:r>
          </w:p>
        </w:tc>
        <w:tc>
          <w:tcPr>
            <w:tcW w:w="1080" w:type="dxa"/>
            <w:noWrap/>
            <w:hideMark/>
          </w:tcPr>
          <w:p w:rsidR="009F0A8B" w:rsidRPr="009F0A8B" w:rsidRDefault="009F0A8B" w:rsidP="009F0A8B">
            <w:pPr>
              <w:rPr>
                <w:rFonts w:ascii="Times New Roman" w:hAnsi="Times New Roman"/>
                <w:b/>
                <w:sz w:val="18"/>
                <w:szCs w:val="18"/>
              </w:rPr>
            </w:pPr>
            <w:r w:rsidRPr="009F0A8B">
              <w:rPr>
                <w:rFonts w:ascii="Times New Roman" w:hAnsi="Times New Roman"/>
                <w:b/>
                <w:sz w:val="18"/>
                <w:szCs w:val="18"/>
              </w:rPr>
              <w:t> </w:t>
            </w:r>
          </w:p>
        </w:tc>
        <w:tc>
          <w:tcPr>
            <w:tcW w:w="1080" w:type="dxa"/>
            <w:noWrap/>
            <w:hideMark/>
          </w:tcPr>
          <w:p w:rsidR="009F0A8B" w:rsidRPr="009F0A8B" w:rsidRDefault="009F0A8B" w:rsidP="009F0A8B">
            <w:pPr>
              <w:rPr>
                <w:rFonts w:ascii="Times New Roman" w:hAnsi="Times New Roman"/>
                <w:b/>
                <w:sz w:val="18"/>
                <w:szCs w:val="18"/>
              </w:rPr>
            </w:pPr>
            <w:r w:rsidRPr="009F0A8B">
              <w:rPr>
                <w:rFonts w:ascii="Times New Roman" w:hAnsi="Times New Roman"/>
                <w:b/>
                <w:sz w:val="18"/>
                <w:szCs w:val="18"/>
              </w:rPr>
              <w:t> </w:t>
            </w:r>
          </w:p>
        </w:tc>
        <w:tc>
          <w:tcPr>
            <w:tcW w:w="1340" w:type="dxa"/>
            <w:noWrap/>
            <w:hideMark/>
          </w:tcPr>
          <w:p w:rsidR="009F0A8B" w:rsidRPr="009F0A8B" w:rsidRDefault="009F0A8B" w:rsidP="009F0A8B">
            <w:pPr>
              <w:rPr>
                <w:rFonts w:ascii="Times New Roman" w:hAnsi="Times New Roman"/>
                <w:b/>
                <w:sz w:val="18"/>
                <w:szCs w:val="18"/>
              </w:rPr>
            </w:pPr>
            <w:r w:rsidRPr="009F0A8B">
              <w:rPr>
                <w:rFonts w:ascii="Times New Roman" w:hAnsi="Times New Roman"/>
                <w:b/>
                <w:sz w:val="18"/>
                <w:szCs w:val="18"/>
              </w:rPr>
              <w:t>0,000</w:t>
            </w:r>
          </w:p>
        </w:tc>
      </w:tr>
      <w:tr w:rsidR="009F0A8B" w:rsidRPr="009F0A8B" w:rsidTr="009F0A8B">
        <w:trPr>
          <w:trHeight w:val="435"/>
        </w:trPr>
        <w:tc>
          <w:tcPr>
            <w:tcW w:w="1720" w:type="dxa"/>
            <w:vMerge w:val="restart"/>
            <w:hideMark/>
          </w:tcPr>
          <w:p w:rsidR="009F0A8B" w:rsidRPr="009F0A8B" w:rsidRDefault="009F0A8B">
            <w:pPr>
              <w:rPr>
                <w:rFonts w:ascii="Times New Roman" w:hAnsi="Times New Roman"/>
                <w:b/>
                <w:sz w:val="18"/>
                <w:szCs w:val="18"/>
              </w:rPr>
            </w:pPr>
            <w:r w:rsidRPr="009F0A8B">
              <w:rPr>
                <w:rFonts w:ascii="Times New Roman" w:hAnsi="Times New Roman"/>
                <w:b/>
                <w:sz w:val="18"/>
                <w:szCs w:val="18"/>
              </w:rPr>
              <w:t xml:space="preserve"> Основное мероприятие</w:t>
            </w:r>
          </w:p>
        </w:tc>
        <w:tc>
          <w:tcPr>
            <w:tcW w:w="2760" w:type="dxa"/>
            <w:vMerge w:val="restart"/>
            <w:hideMark/>
          </w:tcPr>
          <w:p w:rsidR="009F0A8B" w:rsidRPr="009F0A8B" w:rsidRDefault="009F0A8B">
            <w:pPr>
              <w:rPr>
                <w:rFonts w:ascii="Times New Roman" w:hAnsi="Times New Roman"/>
                <w:b/>
                <w:sz w:val="18"/>
                <w:szCs w:val="18"/>
              </w:rPr>
            </w:pPr>
            <w:r w:rsidRPr="009F0A8B">
              <w:rPr>
                <w:rFonts w:ascii="Times New Roman" w:hAnsi="Times New Roman"/>
                <w:b/>
                <w:sz w:val="18"/>
                <w:szCs w:val="18"/>
              </w:rPr>
              <w:t xml:space="preserve">Текущий ремонт фасада здания МБУ ДО СМР РК МШ, г. Сортавала, </w:t>
            </w:r>
            <w:proofErr w:type="spellStart"/>
            <w:r w:rsidRPr="009F0A8B">
              <w:rPr>
                <w:rFonts w:ascii="Times New Roman" w:hAnsi="Times New Roman"/>
                <w:b/>
                <w:sz w:val="18"/>
                <w:szCs w:val="18"/>
              </w:rPr>
              <w:t>ул</w:t>
            </w:r>
            <w:proofErr w:type="gramStart"/>
            <w:r w:rsidRPr="009F0A8B">
              <w:rPr>
                <w:rFonts w:ascii="Times New Roman" w:hAnsi="Times New Roman"/>
                <w:b/>
                <w:sz w:val="18"/>
                <w:szCs w:val="18"/>
              </w:rPr>
              <w:t>.Г</w:t>
            </w:r>
            <w:proofErr w:type="gramEnd"/>
            <w:r w:rsidRPr="009F0A8B">
              <w:rPr>
                <w:rFonts w:ascii="Times New Roman" w:hAnsi="Times New Roman"/>
                <w:b/>
                <w:sz w:val="18"/>
                <w:szCs w:val="18"/>
              </w:rPr>
              <w:t>агарина</w:t>
            </w:r>
            <w:proofErr w:type="spellEnd"/>
            <w:r w:rsidRPr="009F0A8B">
              <w:rPr>
                <w:rFonts w:ascii="Times New Roman" w:hAnsi="Times New Roman"/>
                <w:b/>
                <w:sz w:val="18"/>
                <w:szCs w:val="18"/>
              </w:rPr>
              <w:t>, д.4</w:t>
            </w:r>
          </w:p>
        </w:tc>
        <w:tc>
          <w:tcPr>
            <w:tcW w:w="6800" w:type="dxa"/>
            <w:gridSpan w:val="2"/>
            <w:hideMark/>
          </w:tcPr>
          <w:p w:rsidR="009F0A8B" w:rsidRPr="009F0A8B" w:rsidRDefault="009F0A8B">
            <w:pPr>
              <w:rPr>
                <w:rFonts w:ascii="Times New Roman" w:hAnsi="Times New Roman"/>
                <w:b/>
                <w:sz w:val="18"/>
                <w:szCs w:val="18"/>
              </w:rPr>
            </w:pPr>
            <w:r w:rsidRPr="009F0A8B">
              <w:rPr>
                <w:rFonts w:ascii="Times New Roman" w:hAnsi="Times New Roman"/>
                <w:b/>
                <w:sz w:val="18"/>
                <w:szCs w:val="18"/>
              </w:rPr>
              <w:t>всего</w:t>
            </w:r>
          </w:p>
        </w:tc>
        <w:tc>
          <w:tcPr>
            <w:tcW w:w="1180" w:type="dxa"/>
            <w:noWrap/>
            <w:hideMark/>
          </w:tcPr>
          <w:p w:rsidR="009F0A8B" w:rsidRPr="009F0A8B" w:rsidRDefault="009F0A8B" w:rsidP="009F0A8B">
            <w:pPr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9F0A8B">
              <w:rPr>
                <w:rFonts w:ascii="Times New Roman" w:hAnsi="Times New Roman"/>
                <w:b/>
                <w:bCs/>
                <w:sz w:val="18"/>
                <w:szCs w:val="18"/>
              </w:rPr>
              <w:t>99,375</w:t>
            </w:r>
          </w:p>
        </w:tc>
        <w:tc>
          <w:tcPr>
            <w:tcW w:w="1180" w:type="dxa"/>
            <w:noWrap/>
            <w:hideMark/>
          </w:tcPr>
          <w:p w:rsidR="009F0A8B" w:rsidRPr="009F0A8B" w:rsidRDefault="009F0A8B" w:rsidP="009F0A8B">
            <w:pPr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9F0A8B">
              <w:rPr>
                <w:rFonts w:ascii="Times New Roman" w:hAnsi="Times New Roman"/>
                <w:b/>
                <w:bCs/>
                <w:sz w:val="18"/>
                <w:szCs w:val="18"/>
              </w:rPr>
              <w:t>0,000</w:t>
            </w:r>
          </w:p>
        </w:tc>
        <w:tc>
          <w:tcPr>
            <w:tcW w:w="1180" w:type="dxa"/>
            <w:noWrap/>
            <w:hideMark/>
          </w:tcPr>
          <w:p w:rsidR="009F0A8B" w:rsidRPr="009F0A8B" w:rsidRDefault="009F0A8B" w:rsidP="009F0A8B">
            <w:pPr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9F0A8B">
              <w:rPr>
                <w:rFonts w:ascii="Times New Roman" w:hAnsi="Times New Roman"/>
                <w:b/>
                <w:bCs/>
                <w:sz w:val="18"/>
                <w:szCs w:val="18"/>
              </w:rPr>
              <w:t>0,000</w:t>
            </w:r>
          </w:p>
        </w:tc>
        <w:tc>
          <w:tcPr>
            <w:tcW w:w="1280" w:type="dxa"/>
            <w:noWrap/>
            <w:hideMark/>
          </w:tcPr>
          <w:p w:rsidR="009F0A8B" w:rsidRPr="009F0A8B" w:rsidRDefault="009F0A8B" w:rsidP="009F0A8B">
            <w:pPr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9F0A8B">
              <w:rPr>
                <w:rFonts w:ascii="Times New Roman" w:hAnsi="Times New Roman"/>
                <w:b/>
                <w:bCs/>
                <w:sz w:val="18"/>
                <w:szCs w:val="18"/>
              </w:rPr>
              <w:t>0,000</w:t>
            </w:r>
          </w:p>
        </w:tc>
        <w:tc>
          <w:tcPr>
            <w:tcW w:w="1080" w:type="dxa"/>
            <w:noWrap/>
            <w:hideMark/>
          </w:tcPr>
          <w:p w:rsidR="009F0A8B" w:rsidRPr="009F0A8B" w:rsidRDefault="009F0A8B" w:rsidP="009F0A8B">
            <w:pPr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9F0A8B">
              <w:rPr>
                <w:rFonts w:ascii="Times New Roman" w:hAnsi="Times New Roman"/>
                <w:b/>
                <w:bCs/>
                <w:sz w:val="18"/>
                <w:szCs w:val="18"/>
              </w:rPr>
              <w:t>0,000</w:t>
            </w:r>
          </w:p>
        </w:tc>
        <w:tc>
          <w:tcPr>
            <w:tcW w:w="1080" w:type="dxa"/>
            <w:noWrap/>
            <w:hideMark/>
          </w:tcPr>
          <w:p w:rsidR="009F0A8B" w:rsidRPr="009F0A8B" w:rsidRDefault="009F0A8B" w:rsidP="009F0A8B">
            <w:pPr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9F0A8B">
              <w:rPr>
                <w:rFonts w:ascii="Times New Roman" w:hAnsi="Times New Roman"/>
                <w:b/>
                <w:bCs/>
                <w:sz w:val="18"/>
                <w:szCs w:val="18"/>
              </w:rPr>
              <w:t>0,000</w:t>
            </w:r>
          </w:p>
        </w:tc>
        <w:tc>
          <w:tcPr>
            <w:tcW w:w="1080" w:type="dxa"/>
            <w:noWrap/>
            <w:hideMark/>
          </w:tcPr>
          <w:p w:rsidR="009F0A8B" w:rsidRPr="009F0A8B" w:rsidRDefault="009F0A8B" w:rsidP="009F0A8B">
            <w:pPr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9F0A8B">
              <w:rPr>
                <w:rFonts w:ascii="Times New Roman" w:hAnsi="Times New Roman"/>
                <w:b/>
                <w:bCs/>
                <w:sz w:val="18"/>
                <w:szCs w:val="18"/>
              </w:rPr>
              <w:t>0,000</w:t>
            </w:r>
          </w:p>
        </w:tc>
        <w:tc>
          <w:tcPr>
            <w:tcW w:w="1340" w:type="dxa"/>
            <w:noWrap/>
            <w:hideMark/>
          </w:tcPr>
          <w:p w:rsidR="009F0A8B" w:rsidRPr="009F0A8B" w:rsidRDefault="009F0A8B" w:rsidP="009F0A8B">
            <w:pPr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9F0A8B">
              <w:rPr>
                <w:rFonts w:ascii="Times New Roman" w:hAnsi="Times New Roman"/>
                <w:b/>
                <w:bCs/>
                <w:sz w:val="18"/>
                <w:szCs w:val="18"/>
              </w:rPr>
              <w:t>99,375</w:t>
            </w:r>
          </w:p>
        </w:tc>
      </w:tr>
      <w:tr w:rsidR="009F0A8B" w:rsidRPr="009F0A8B" w:rsidTr="009F0A8B">
        <w:trPr>
          <w:trHeight w:val="510"/>
        </w:trPr>
        <w:tc>
          <w:tcPr>
            <w:tcW w:w="1720" w:type="dxa"/>
            <w:vMerge/>
            <w:hideMark/>
          </w:tcPr>
          <w:p w:rsidR="009F0A8B" w:rsidRPr="009F0A8B" w:rsidRDefault="009F0A8B">
            <w:pPr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2760" w:type="dxa"/>
            <w:vMerge/>
            <w:hideMark/>
          </w:tcPr>
          <w:p w:rsidR="009F0A8B" w:rsidRPr="009F0A8B" w:rsidRDefault="009F0A8B">
            <w:pPr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1680" w:type="dxa"/>
            <w:vMerge w:val="restart"/>
            <w:hideMark/>
          </w:tcPr>
          <w:p w:rsidR="009F0A8B" w:rsidRPr="009F0A8B" w:rsidRDefault="009F0A8B" w:rsidP="009F0A8B">
            <w:pPr>
              <w:rPr>
                <w:rFonts w:ascii="Times New Roman" w:hAnsi="Times New Roman"/>
                <w:b/>
                <w:sz w:val="18"/>
                <w:szCs w:val="18"/>
              </w:rPr>
            </w:pPr>
            <w:r w:rsidRPr="009F0A8B">
              <w:rPr>
                <w:rFonts w:ascii="Times New Roman" w:hAnsi="Times New Roman"/>
                <w:b/>
                <w:sz w:val="18"/>
                <w:szCs w:val="18"/>
              </w:rPr>
              <w:t>бюджет Сортавальского муниципального района</w:t>
            </w:r>
          </w:p>
        </w:tc>
        <w:tc>
          <w:tcPr>
            <w:tcW w:w="5120" w:type="dxa"/>
            <w:hideMark/>
          </w:tcPr>
          <w:p w:rsidR="009F0A8B" w:rsidRPr="009F0A8B" w:rsidRDefault="009F0A8B">
            <w:pPr>
              <w:rPr>
                <w:rFonts w:ascii="Times New Roman" w:hAnsi="Times New Roman"/>
                <w:b/>
                <w:sz w:val="18"/>
                <w:szCs w:val="18"/>
              </w:rPr>
            </w:pPr>
            <w:r w:rsidRPr="009F0A8B">
              <w:rPr>
                <w:rFonts w:ascii="Times New Roman" w:hAnsi="Times New Roman"/>
                <w:b/>
                <w:sz w:val="18"/>
                <w:szCs w:val="18"/>
              </w:rPr>
              <w:t>средства бюджета Сортавальского муниципального района</w:t>
            </w:r>
          </w:p>
        </w:tc>
        <w:tc>
          <w:tcPr>
            <w:tcW w:w="1180" w:type="dxa"/>
            <w:noWrap/>
            <w:hideMark/>
          </w:tcPr>
          <w:p w:rsidR="009F0A8B" w:rsidRPr="009F0A8B" w:rsidRDefault="009F0A8B" w:rsidP="009F0A8B">
            <w:pPr>
              <w:rPr>
                <w:rFonts w:ascii="Times New Roman" w:hAnsi="Times New Roman"/>
                <w:b/>
                <w:sz w:val="18"/>
                <w:szCs w:val="18"/>
              </w:rPr>
            </w:pPr>
            <w:r w:rsidRPr="009F0A8B">
              <w:rPr>
                <w:rFonts w:ascii="Times New Roman" w:hAnsi="Times New Roman"/>
                <w:b/>
                <w:sz w:val="18"/>
                <w:szCs w:val="18"/>
              </w:rPr>
              <w:t>99,375</w:t>
            </w:r>
          </w:p>
        </w:tc>
        <w:tc>
          <w:tcPr>
            <w:tcW w:w="1180" w:type="dxa"/>
            <w:noWrap/>
            <w:hideMark/>
          </w:tcPr>
          <w:p w:rsidR="009F0A8B" w:rsidRPr="009F0A8B" w:rsidRDefault="009F0A8B" w:rsidP="009F0A8B">
            <w:pPr>
              <w:rPr>
                <w:rFonts w:ascii="Times New Roman" w:hAnsi="Times New Roman"/>
                <w:b/>
                <w:sz w:val="18"/>
                <w:szCs w:val="18"/>
              </w:rPr>
            </w:pPr>
            <w:r w:rsidRPr="009F0A8B">
              <w:rPr>
                <w:rFonts w:ascii="Times New Roman" w:hAnsi="Times New Roman"/>
                <w:b/>
                <w:sz w:val="18"/>
                <w:szCs w:val="18"/>
              </w:rPr>
              <w:t>0,000</w:t>
            </w:r>
          </w:p>
        </w:tc>
        <w:tc>
          <w:tcPr>
            <w:tcW w:w="1180" w:type="dxa"/>
            <w:noWrap/>
            <w:hideMark/>
          </w:tcPr>
          <w:p w:rsidR="009F0A8B" w:rsidRPr="009F0A8B" w:rsidRDefault="009F0A8B" w:rsidP="009F0A8B">
            <w:pPr>
              <w:rPr>
                <w:rFonts w:ascii="Times New Roman" w:hAnsi="Times New Roman"/>
                <w:b/>
                <w:sz w:val="18"/>
                <w:szCs w:val="18"/>
              </w:rPr>
            </w:pPr>
            <w:r w:rsidRPr="009F0A8B">
              <w:rPr>
                <w:rFonts w:ascii="Times New Roman" w:hAnsi="Times New Roman"/>
                <w:b/>
                <w:sz w:val="18"/>
                <w:szCs w:val="18"/>
              </w:rPr>
              <w:t>0,000</w:t>
            </w:r>
          </w:p>
        </w:tc>
        <w:tc>
          <w:tcPr>
            <w:tcW w:w="1280" w:type="dxa"/>
            <w:noWrap/>
            <w:hideMark/>
          </w:tcPr>
          <w:p w:rsidR="009F0A8B" w:rsidRPr="009F0A8B" w:rsidRDefault="009F0A8B" w:rsidP="009F0A8B">
            <w:pPr>
              <w:rPr>
                <w:rFonts w:ascii="Times New Roman" w:hAnsi="Times New Roman"/>
                <w:b/>
                <w:sz w:val="18"/>
                <w:szCs w:val="18"/>
              </w:rPr>
            </w:pPr>
            <w:r w:rsidRPr="009F0A8B">
              <w:rPr>
                <w:rFonts w:ascii="Times New Roman" w:hAnsi="Times New Roman"/>
                <w:b/>
                <w:sz w:val="18"/>
                <w:szCs w:val="18"/>
              </w:rPr>
              <w:t>0,000</w:t>
            </w:r>
          </w:p>
        </w:tc>
        <w:tc>
          <w:tcPr>
            <w:tcW w:w="1080" w:type="dxa"/>
            <w:noWrap/>
            <w:hideMark/>
          </w:tcPr>
          <w:p w:rsidR="009F0A8B" w:rsidRPr="009F0A8B" w:rsidRDefault="009F0A8B" w:rsidP="009F0A8B">
            <w:pPr>
              <w:rPr>
                <w:rFonts w:ascii="Times New Roman" w:hAnsi="Times New Roman"/>
                <w:b/>
                <w:sz w:val="18"/>
                <w:szCs w:val="18"/>
              </w:rPr>
            </w:pPr>
            <w:r w:rsidRPr="009F0A8B">
              <w:rPr>
                <w:rFonts w:ascii="Times New Roman" w:hAnsi="Times New Roman"/>
                <w:b/>
                <w:sz w:val="18"/>
                <w:szCs w:val="18"/>
              </w:rPr>
              <w:t>0,000</w:t>
            </w:r>
          </w:p>
        </w:tc>
        <w:tc>
          <w:tcPr>
            <w:tcW w:w="1080" w:type="dxa"/>
            <w:noWrap/>
            <w:hideMark/>
          </w:tcPr>
          <w:p w:rsidR="009F0A8B" w:rsidRPr="009F0A8B" w:rsidRDefault="009F0A8B" w:rsidP="009F0A8B">
            <w:pPr>
              <w:rPr>
                <w:rFonts w:ascii="Times New Roman" w:hAnsi="Times New Roman"/>
                <w:b/>
                <w:sz w:val="18"/>
                <w:szCs w:val="18"/>
              </w:rPr>
            </w:pPr>
            <w:r w:rsidRPr="009F0A8B">
              <w:rPr>
                <w:rFonts w:ascii="Times New Roman" w:hAnsi="Times New Roman"/>
                <w:b/>
                <w:sz w:val="18"/>
                <w:szCs w:val="18"/>
              </w:rPr>
              <w:t>0,000</w:t>
            </w:r>
          </w:p>
        </w:tc>
        <w:tc>
          <w:tcPr>
            <w:tcW w:w="1080" w:type="dxa"/>
            <w:noWrap/>
            <w:hideMark/>
          </w:tcPr>
          <w:p w:rsidR="009F0A8B" w:rsidRPr="009F0A8B" w:rsidRDefault="009F0A8B" w:rsidP="009F0A8B">
            <w:pPr>
              <w:rPr>
                <w:rFonts w:ascii="Times New Roman" w:hAnsi="Times New Roman"/>
                <w:b/>
                <w:sz w:val="18"/>
                <w:szCs w:val="18"/>
              </w:rPr>
            </w:pPr>
            <w:r w:rsidRPr="009F0A8B">
              <w:rPr>
                <w:rFonts w:ascii="Times New Roman" w:hAnsi="Times New Roman"/>
                <w:b/>
                <w:sz w:val="18"/>
                <w:szCs w:val="18"/>
              </w:rPr>
              <w:t>0,000</w:t>
            </w:r>
          </w:p>
        </w:tc>
        <w:tc>
          <w:tcPr>
            <w:tcW w:w="1340" w:type="dxa"/>
            <w:noWrap/>
            <w:hideMark/>
          </w:tcPr>
          <w:p w:rsidR="009F0A8B" w:rsidRPr="009F0A8B" w:rsidRDefault="009F0A8B" w:rsidP="009F0A8B">
            <w:pPr>
              <w:rPr>
                <w:rFonts w:ascii="Times New Roman" w:hAnsi="Times New Roman"/>
                <w:b/>
                <w:sz w:val="18"/>
                <w:szCs w:val="18"/>
              </w:rPr>
            </w:pPr>
            <w:r w:rsidRPr="009F0A8B">
              <w:rPr>
                <w:rFonts w:ascii="Times New Roman" w:hAnsi="Times New Roman"/>
                <w:b/>
                <w:sz w:val="18"/>
                <w:szCs w:val="18"/>
              </w:rPr>
              <w:t>99,375</w:t>
            </w:r>
          </w:p>
        </w:tc>
      </w:tr>
      <w:tr w:rsidR="009F0A8B" w:rsidRPr="009F0A8B" w:rsidTr="009F0A8B">
        <w:trPr>
          <w:trHeight w:val="528"/>
        </w:trPr>
        <w:tc>
          <w:tcPr>
            <w:tcW w:w="1720" w:type="dxa"/>
            <w:vMerge/>
            <w:hideMark/>
          </w:tcPr>
          <w:p w:rsidR="009F0A8B" w:rsidRPr="009F0A8B" w:rsidRDefault="009F0A8B">
            <w:pPr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2760" w:type="dxa"/>
            <w:vMerge/>
            <w:hideMark/>
          </w:tcPr>
          <w:p w:rsidR="009F0A8B" w:rsidRPr="009F0A8B" w:rsidRDefault="009F0A8B">
            <w:pPr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1680" w:type="dxa"/>
            <w:vMerge/>
            <w:hideMark/>
          </w:tcPr>
          <w:p w:rsidR="009F0A8B" w:rsidRPr="009F0A8B" w:rsidRDefault="009F0A8B">
            <w:pPr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5120" w:type="dxa"/>
            <w:hideMark/>
          </w:tcPr>
          <w:p w:rsidR="009F0A8B" w:rsidRPr="009F0A8B" w:rsidRDefault="009F0A8B">
            <w:pPr>
              <w:rPr>
                <w:rFonts w:ascii="Times New Roman" w:hAnsi="Times New Roman"/>
                <w:b/>
                <w:sz w:val="18"/>
                <w:szCs w:val="18"/>
              </w:rPr>
            </w:pPr>
            <w:r w:rsidRPr="009F0A8B">
              <w:rPr>
                <w:rFonts w:ascii="Times New Roman" w:hAnsi="Times New Roman"/>
                <w:b/>
                <w:sz w:val="18"/>
                <w:szCs w:val="18"/>
              </w:rPr>
              <w:t>средства, поступающие в бюджет Сортавальского муниципального района из бюджета Республики Карелия</w:t>
            </w:r>
          </w:p>
        </w:tc>
        <w:tc>
          <w:tcPr>
            <w:tcW w:w="1180" w:type="dxa"/>
            <w:noWrap/>
            <w:hideMark/>
          </w:tcPr>
          <w:p w:rsidR="009F0A8B" w:rsidRPr="009F0A8B" w:rsidRDefault="009F0A8B" w:rsidP="009F0A8B">
            <w:pPr>
              <w:rPr>
                <w:rFonts w:ascii="Times New Roman" w:hAnsi="Times New Roman"/>
                <w:b/>
                <w:sz w:val="18"/>
                <w:szCs w:val="18"/>
              </w:rPr>
            </w:pPr>
            <w:r w:rsidRPr="009F0A8B">
              <w:rPr>
                <w:rFonts w:ascii="Times New Roman" w:hAnsi="Times New Roman"/>
                <w:b/>
                <w:sz w:val="18"/>
                <w:szCs w:val="18"/>
              </w:rPr>
              <w:t> </w:t>
            </w:r>
          </w:p>
        </w:tc>
        <w:tc>
          <w:tcPr>
            <w:tcW w:w="1180" w:type="dxa"/>
            <w:noWrap/>
            <w:hideMark/>
          </w:tcPr>
          <w:p w:rsidR="009F0A8B" w:rsidRPr="009F0A8B" w:rsidRDefault="009F0A8B" w:rsidP="009F0A8B">
            <w:pPr>
              <w:rPr>
                <w:rFonts w:ascii="Times New Roman" w:hAnsi="Times New Roman"/>
                <w:b/>
                <w:sz w:val="18"/>
                <w:szCs w:val="18"/>
              </w:rPr>
            </w:pPr>
            <w:r w:rsidRPr="009F0A8B">
              <w:rPr>
                <w:rFonts w:ascii="Times New Roman" w:hAnsi="Times New Roman"/>
                <w:b/>
                <w:sz w:val="18"/>
                <w:szCs w:val="18"/>
              </w:rPr>
              <w:t> </w:t>
            </w:r>
          </w:p>
        </w:tc>
        <w:tc>
          <w:tcPr>
            <w:tcW w:w="1180" w:type="dxa"/>
            <w:noWrap/>
            <w:hideMark/>
          </w:tcPr>
          <w:p w:rsidR="009F0A8B" w:rsidRPr="009F0A8B" w:rsidRDefault="009F0A8B" w:rsidP="009F0A8B">
            <w:pPr>
              <w:rPr>
                <w:rFonts w:ascii="Times New Roman" w:hAnsi="Times New Roman"/>
                <w:b/>
                <w:sz w:val="18"/>
                <w:szCs w:val="18"/>
              </w:rPr>
            </w:pPr>
            <w:r w:rsidRPr="009F0A8B">
              <w:rPr>
                <w:rFonts w:ascii="Times New Roman" w:hAnsi="Times New Roman"/>
                <w:b/>
                <w:sz w:val="18"/>
                <w:szCs w:val="18"/>
              </w:rPr>
              <w:t> </w:t>
            </w:r>
          </w:p>
        </w:tc>
        <w:tc>
          <w:tcPr>
            <w:tcW w:w="1280" w:type="dxa"/>
            <w:noWrap/>
            <w:hideMark/>
          </w:tcPr>
          <w:p w:rsidR="009F0A8B" w:rsidRPr="009F0A8B" w:rsidRDefault="009F0A8B" w:rsidP="009F0A8B">
            <w:pPr>
              <w:rPr>
                <w:rFonts w:ascii="Times New Roman" w:hAnsi="Times New Roman"/>
                <w:b/>
                <w:sz w:val="18"/>
                <w:szCs w:val="18"/>
              </w:rPr>
            </w:pPr>
            <w:r w:rsidRPr="009F0A8B">
              <w:rPr>
                <w:rFonts w:ascii="Times New Roman" w:hAnsi="Times New Roman"/>
                <w:b/>
                <w:sz w:val="18"/>
                <w:szCs w:val="18"/>
              </w:rPr>
              <w:t> </w:t>
            </w:r>
          </w:p>
        </w:tc>
        <w:tc>
          <w:tcPr>
            <w:tcW w:w="1080" w:type="dxa"/>
            <w:noWrap/>
            <w:hideMark/>
          </w:tcPr>
          <w:p w:rsidR="009F0A8B" w:rsidRPr="009F0A8B" w:rsidRDefault="009F0A8B" w:rsidP="009F0A8B">
            <w:pPr>
              <w:rPr>
                <w:rFonts w:ascii="Times New Roman" w:hAnsi="Times New Roman"/>
                <w:b/>
                <w:sz w:val="18"/>
                <w:szCs w:val="18"/>
              </w:rPr>
            </w:pPr>
            <w:r w:rsidRPr="009F0A8B">
              <w:rPr>
                <w:rFonts w:ascii="Times New Roman" w:hAnsi="Times New Roman"/>
                <w:b/>
                <w:sz w:val="18"/>
                <w:szCs w:val="18"/>
              </w:rPr>
              <w:t> </w:t>
            </w:r>
          </w:p>
        </w:tc>
        <w:tc>
          <w:tcPr>
            <w:tcW w:w="1080" w:type="dxa"/>
            <w:noWrap/>
            <w:hideMark/>
          </w:tcPr>
          <w:p w:rsidR="009F0A8B" w:rsidRPr="009F0A8B" w:rsidRDefault="009F0A8B" w:rsidP="009F0A8B">
            <w:pPr>
              <w:rPr>
                <w:rFonts w:ascii="Times New Roman" w:hAnsi="Times New Roman"/>
                <w:b/>
                <w:sz w:val="18"/>
                <w:szCs w:val="18"/>
              </w:rPr>
            </w:pPr>
            <w:r w:rsidRPr="009F0A8B">
              <w:rPr>
                <w:rFonts w:ascii="Times New Roman" w:hAnsi="Times New Roman"/>
                <w:b/>
                <w:sz w:val="18"/>
                <w:szCs w:val="18"/>
              </w:rPr>
              <w:t> </w:t>
            </w:r>
          </w:p>
        </w:tc>
        <w:tc>
          <w:tcPr>
            <w:tcW w:w="1080" w:type="dxa"/>
            <w:noWrap/>
            <w:hideMark/>
          </w:tcPr>
          <w:p w:rsidR="009F0A8B" w:rsidRPr="009F0A8B" w:rsidRDefault="009F0A8B" w:rsidP="009F0A8B">
            <w:pPr>
              <w:rPr>
                <w:rFonts w:ascii="Times New Roman" w:hAnsi="Times New Roman"/>
                <w:b/>
                <w:sz w:val="18"/>
                <w:szCs w:val="18"/>
              </w:rPr>
            </w:pPr>
            <w:r w:rsidRPr="009F0A8B">
              <w:rPr>
                <w:rFonts w:ascii="Times New Roman" w:hAnsi="Times New Roman"/>
                <w:b/>
                <w:sz w:val="18"/>
                <w:szCs w:val="18"/>
              </w:rPr>
              <w:t> </w:t>
            </w:r>
          </w:p>
        </w:tc>
        <w:tc>
          <w:tcPr>
            <w:tcW w:w="1340" w:type="dxa"/>
            <w:noWrap/>
            <w:hideMark/>
          </w:tcPr>
          <w:p w:rsidR="009F0A8B" w:rsidRPr="009F0A8B" w:rsidRDefault="009F0A8B" w:rsidP="009F0A8B">
            <w:pPr>
              <w:rPr>
                <w:rFonts w:ascii="Times New Roman" w:hAnsi="Times New Roman"/>
                <w:b/>
                <w:sz w:val="18"/>
                <w:szCs w:val="18"/>
              </w:rPr>
            </w:pPr>
            <w:r w:rsidRPr="009F0A8B">
              <w:rPr>
                <w:rFonts w:ascii="Times New Roman" w:hAnsi="Times New Roman"/>
                <w:b/>
                <w:sz w:val="18"/>
                <w:szCs w:val="18"/>
              </w:rPr>
              <w:t>0,000</w:t>
            </w:r>
          </w:p>
        </w:tc>
      </w:tr>
      <w:tr w:rsidR="009F0A8B" w:rsidRPr="009F0A8B" w:rsidTr="009F0A8B">
        <w:trPr>
          <w:trHeight w:val="528"/>
        </w:trPr>
        <w:tc>
          <w:tcPr>
            <w:tcW w:w="1720" w:type="dxa"/>
            <w:vMerge/>
            <w:hideMark/>
          </w:tcPr>
          <w:p w:rsidR="009F0A8B" w:rsidRPr="009F0A8B" w:rsidRDefault="009F0A8B">
            <w:pPr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2760" w:type="dxa"/>
            <w:vMerge/>
            <w:hideMark/>
          </w:tcPr>
          <w:p w:rsidR="009F0A8B" w:rsidRPr="009F0A8B" w:rsidRDefault="009F0A8B">
            <w:pPr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1680" w:type="dxa"/>
            <w:vMerge/>
            <w:hideMark/>
          </w:tcPr>
          <w:p w:rsidR="009F0A8B" w:rsidRPr="009F0A8B" w:rsidRDefault="009F0A8B">
            <w:pPr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5120" w:type="dxa"/>
            <w:hideMark/>
          </w:tcPr>
          <w:p w:rsidR="009F0A8B" w:rsidRPr="009F0A8B" w:rsidRDefault="009F0A8B">
            <w:pPr>
              <w:rPr>
                <w:rFonts w:ascii="Times New Roman" w:hAnsi="Times New Roman"/>
                <w:b/>
                <w:sz w:val="18"/>
                <w:szCs w:val="18"/>
              </w:rPr>
            </w:pPr>
            <w:r w:rsidRPr="009F0A8B">
              <w:rPr>
                <w:rFonts w:ascii="Times New Roman" w:hAnsi="Times New Roman"/>
                <w:b/>
                <w:sz w:val="18"/>
                <w:szCs w:val="18"/>
              </w:rPr>
              <w:t>средства, поступающие в бюджет Сортавальского муниципального района из федерального бюджета</w:t>
            </w:r>
          </w:p>
        </w:tc>
        <w:tc>
          <w:tcPr>
            <w:tcW w:w="1180" w:type="dxa"/>
            <w:noWrap/>
            <w:hideMark/>
          </w:tcPr>
          <w:p w:rsidR="009F0A8B" w:rsidRPr="009F0A8B" w:rsidRDefault="009F0A8B" w:rsidP="009F0A8B">
            <w:pPr>
              <w:rPr>
                <w:rFonts w:ascii="Times New Roman" w:hAnsi="Times New Roman"/>
                <w:b/>
                <w:sz w:val="18"/>
                <w:szCs w:val="18"/>
              </w:rPr>
            </w:pPr>
            <w:r w:rsidRPr="009F0A8B">
              <w:rPr>
                <w:rFonts w:ascii="Times New Roman" w:hAnsi="Times New Roman"/>
                <w:b/>
                <w:sz w:val="18"/>
                <w:szCs w:val="18"/>
              </w:rPr>
              <w:t> </w:t>
            </w:r>
          </w:p>
        </w:tc>
        <w:tc>
          <w:tcPr>
            <w:tcW w:w="1180" w:type="dxa"/>
            <w:noWrap/>
            <w:hideMark/>
          </w:tcPr>
          <w:p w:rsidR="009F0A8B" w:rsidRPr="009F0A8B" w:rsidRDefault="009F0A8B" w:rsidP="009F0A8B">
            <w:pPr>
              <w:rPr>
                <w:rFonts w:ascii="Times New Roman" w:hAnsi="Times New Roman"/>
                <w:b/>
                <w:sz w:val="18"/>
                <w:szCs w:val="18"/>
              </w:rPr>
            </w:pPr>
            <w:r w:rsidRPr="009F0A8B">
              <w:rPr>
                <w:rFonts w:ascii="Times New Roman" w:hAnsi="Times New Roman"/>
                <w:b/>
                <w:sz w:val="18"/>
                <w:szCs w:val="18"/>
              </w:rPr>
              <w:t> </w:t>
            </w:r>
          </w:p>
        </w:tc>
        <w:tc>
          <w:tcPr>
            <w:tcW w:w="1180" w:type="dxa"/>
            <w:noWrap/>
            <w:hideMark/>
          </w:tcPr>
          <w:p w:rsidR="009F0A8B" w:rsidRPr="009F0A8B" w:rsidRDefault="009F0A8B" w:rsidP="009F0A8B">
            <w:pPr>
              <w:rPr>
                <w:rFonts w:ascii="Times New Roman" w:hAnsi="Times New Roman"/>
                <w:b/>
                <w:sz w:val="18"/>
                <w:szCs w:val="18"/>
              </w:rPr>
            </w:pPr>
            <w:r w:rsidRPr="009F0A8B">
              <w:rPr>
                <w:rFonts w:ascii="Times New Roman" w:hAnsi="Times New Roman"/>
                <w:b/>
                <w:sz w:val="18"/>
                <w:szCs w:val="18"/>
              </w:rPr>
              <w:t> </w:t>
            </w:r>
          </w:p>
        </w:tc>
        <w:tc>
          <w:tcPr>
            <w:tcW w:w="1280" w:type="dxa"/>
            <w:noWrap/>
            <w:hideMark/>
          </w:tcPr>
          <w:p w:rsidR="009F0A8B" w:rsidRPr="009F0A8B" w:rsidRDefault="009F0A8B" w:rsidP="009F0A8B">
            <w:pPr>
              <w:rPr>
                <w:rFonts w:ascii="Times New Roman" w:hAnsi="Times New Roman"/>
                <w:b/>
                <w:sz w:val="18"/>
                <w:szCs w:val="18"/>
              </w:rPr>
            </w:pPr>
            <w:r w:rsidRPr="009F0A8B">
              <w:rPr>
                <w:rFonts w:ascii="Times New Roman" w:hAnsi="Times New Roman"/>
                <w:b/>
                <w:sz w:val="18"/>
                <w:szCs w:val="18"/>
              </w:rPr>
              <w:t> </w:t>
            </w:r>
          </w:p>
        </w:tc>
        <w:tc>
          <w:tcPr>
            <w:tcW w:w="1080" w:type="dxa"/>
            <w:noWrap/>
            <w:hideMark/>
          </w:tcPr>
          <w:p w:rsidR="009F0A8B" w:rsidRPr="009F0A8B" w:rsidRDefault="009F0A8B" w:rsidP="009F0A8B">
            <w:pPr>
              <w:rPr>
                <w:rFonts w:ascii="Times New Roman" w:hAnsi="Times New Roman"/>
                <w:b/>
                <w:sz w:val="18"/>
                <w:szCs w:val="18"/>
              </w:rPr>
            </w:pPr>
            <w:r w:rsidRPr="009F0A8B">
              <w:rPr>
                <w:rFonts w:ascii="Times New Roman" w:hAnsi="Times New Roman"/>
                <w:b/>
                <w:sz w:val="18"/>
                <w:szCs w:val="18"/>
              </w:rPr>
              <w:t> </w:t>
            </w:r>
          </w:p>
        </w:tc>
        <w:tc>
          <w:tcPr>
            <w:tcW w:w="1080" w:type="dxa"/>
            <w:noWrap/>
            <w:hideMark/>
          </w:tcPr>
          <w:p w:rsidR="009F0A8B" w:rsidRPr="009F0A8B" w:rsidRDefault="009F0A8B" w:rsidP="009F0A8B">
            <w:pPr>
              <w:rPr>
                <w:rFonts w:ascii="Times New Roman" w:hAnsi="Times New Roman"/>
                <w:b/>
                <w:sz w:val="18"/>
                <w:szCs w:val="18"/>
              </w:rPr>
            </w:pPr>
            <w:r w:rsidRPr="009F0A8B">
              <w:rPr>
                <w:rFonts w:ascii="Times New Roman" w:hAnsi="Times New Roman"/>
                <w:b/>
                <w:sz w:val="18"/>
                <w:szCs w:val="18"/>
              </w:rPr>
              <w:t> </w:t>
            </w:r>
          </w:p>
        </w:tc>
        <w:tc>
          <w:tcPr>
            <w:tcW w:w="1080" w:type="dxa"/>
            <w:noWrap/>
            <w:hideMark/>
          </w:tcPr>
          <w:p w:rsidR="009F0A8B" w:rsidRPr="009F0A8B" w:rsidRDefault="009F0A8B" w:rsidP="009F0A8B">
            <w:pPr>
              <w:rPr>
                <w:rFonts w:ascii="Times New Roman" w:hAnsi="Times New Roman"/>
                <w:b/>
                <w:sz w:val="18"/>
                <w:szCs w:val="18"/>
              </w:rPr>
            </w:pPr>
            <w:r w:rsidRPr="009F0A8B">
              <w:rPr>
                <w:rFonts w:ascii="Times New Roman" w:hAnsi="Times New Roman"/>
                <w:b/>
                <w:sz w:val="18"/>
                <w:szCs w:val="18"/>
              </w:rPr>
              <w:t> </w:t>
            </w:r>
          </w:p>
        </w:tc>
        <w:tc>
          <w:tcPr>
            <w:tcW w:w="1340" w:type="dxa"/>
            <w:noWrap/>
            <w:hideMark/>
          </w:tcPr>
          <w:p w:rsidR="009F0A8B" w:rsidRPr="009F0A8B" w:rsidRDefault="009F0A8B" w:rsidP="009F0A8B">
            <w:pPr>
              <w:rPr>
                <w:rFonts w:ascii="Times New Roman" w:hAnsi="Times New Roman"/>
                <w:b/>
                <w:sz w:val="18"/>
                <w:szCs w:val="18"/>
              </w:rPr>
            </w:pPr>
            <w:r w:rsidRPr="009F0A8B">
              <w:rPr>
                <w:rFonts w:ascii="Times New Roman" w:hAnsi="Times New Roman"/>
                <w:b/>
                <w:sz w:val="18"/>
                <w:szCs w:val="18"/>
              </w:rPr>
              <w:t>0,000</w:t>
            </w:r>
          </w:p>
        </w:tc>
      </w:tr>
      <w:tr w:rsidR="009F0A8B" w:rsidRPr="009F0A8B" w:rsidTr="009F0A8B">
        <w:trPr>
          <w:trHeight w:val="360"/>
        </w:trPr>
        <w:tc>
          <w:tcPr>
            <w:tcW w:w="1720" w:type="dxa"/>
            <w:vMerge w:val="restart"/>
            <w:hideMark/>
          </w:tcPr>
          <w:p w:rsidR="009F0A8B" w:rsidRPr="009F0A8B" w:rsidRDefault="009F0A8B">
            <w:pPr>
              <w:rPr>
                <w:rFonts w:ascii="Times New Roman" w:hAnsi="Times New Roman"/>
                <w:b/>
                <w:sz w:val="18"/>
                <w:szCs w:val="18"/>
              </w:rPr>
            </w:pPr>
            <w:r w:rsidRPr="009F0A8B">
              <w:rPr>
                <w:rFonts w:ascii="Times New Roman" w:hAnsi="Times New Roman"/>
                <w:b/>
                <w:sz w:val="18"/>
                <w:szCs w:val="18"/>
              </w:rPr>
              <w:t xml:space="preserve"> Основное мероприятие</w:t>
            </w:r>
          </w:p>
        </w:tc>
        <w:tc>
          <w:tcPr>
            <w:tcW w:w="2760" w:type="dxa"/>
            <w:vMerge w:val="restart"/>
            <w:hideMark/>
          </w:tcPr>
          <w:p w:rsidR="009F0A8B" w:rsidRPr="009F0A8B" w:rsidRDefault="009F0A8B">
            <w:pPr>
              <w:rPr>
                <w:rFonts w:ascii="Times New Roman" w:hAnsi="Times New Roman"/>
                <w:b/>
                <w:sz w:val="18"/>
                <w:szCs w:val="18"/>
              </w:rPr>
            </w:pPr>
            <w:r w:rsidRPr="009F0A8B">
              <w:rPr>
                <w:rFonts w:ascii="Times New Roman" w:hAnsi="Times New Roman"/>
                <w:b/>
                <w:sz w:val="18"/>
                <w:szCs w:val="18"/>
              </w:rPr>
              <w:t>Развитие учреждений культуры поселений Сортавальского муниципального района</w:t>
            </w:r>
          </w:p>
        </w:tc>
        <w:tc>
          <w:tcPr>
            <w:tcW w:w="6800" w:type="dxa"/>
            <w:gridSpan w:val="2"/>
            <w:hideMark/>
          </w:tcPr>
          <w:p w:rsidR="009F0A8B" w:rsidRPr="009F0A8B" w:rsidRDefault="009F0A8B">
            <w:pPr>
              <w:rPr>
                <w:rFonts w:ascii="Times New Roman" w:hAnsi="Times New Roman"/>
                <w:b/>
                <w:sz w:val="18"/>
                <w:szCs w:val="18"/>
              </w:rPr>
            </w:pPr>
            <w:r w:rsidRPr="009F0A8B">
              <w:rPr>
                <w:rFonts w:ascii="Times New Roman" w:hAnsi="Times New Roman"/>
                <w:b/>
                <w:sz w:val="18"/>
                <w:szCs w:val="18"/>
              </w:rPr>
              <w:t>всего</w:t>
            </w:r>
          </w:p>
        </w:tc>
        <w:tc>
          <w:tcPr>
            <w:tcW w:w="1180" w:type="dxa"/>
            <w:noWrap/>
            <w:hideMark/>
          </w:tcPr>
          <w:p w:rsidR="009F0A8B" w:rsidRPr="009F0A8B" w:rsidRDefault="009F0A8B" w:rsidP="009F0A8B">
            <w:pPr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9F0A8B">
              <w:rPr>
                <w:rFonts w:ascii="Times New Roman" w:hAnsi="Times New Roman"/>
                <w:b/>
                <w:bCs/>
                <w:sz w:val="18"/>
                <w:szCs w:val="18"/>
              </w:rPr>
              <w:t>6 407,370</w:t>
            </w:r>
          </w:p>
        </w:tc>
        <w:tc>
          <w:tcPr>
            <w:tcW w:w="1180" w:type="dxa"/>
            <w:noWrap/>
            <w:hideMark/>
          </w:tcPr>
          <w:p w:rsidR="009F0A8B" w:rsidRPr="009F0A8B" w:rsidRDefault="009F0A8B" w:rsidP="009F0A8B">
            <w:pPr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9F0A8B">
              <w:rPr>
                <w:rFonts w:ascii="Times New Roman" w:hAnsi="Times New Roman"/>
                <w:b/>
                <w:bCs/>
                <w:sz w:val="18"/>
                <w:szCs w:val="18"/>
              </w:rPr>
              <w:t>5 501,130</w:t>
            </w:r>
          </w:p>
        </w:tc>
        <w:tc>
          <w:tcPr>
            <w:tcW w:w="1180" w:type="dxa"/>
            <w:noWrap/>
            <w:hideMark/>
          </w:tcPr>
          <w:p w:rsidR="009F0A8B" w:rsidRPr="009F0A8B" w:rsidRDefault="009F0A8B" w:rsidP="009F0A8B">
            <w:pPr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9F0A8B">
              <w:rPr>
                <w:rFonts w:ascii="Times New Roman" w:hAnsi="Times New Roman"/>
                <w:b/>
                <w:bCs/>
                <w:sz w:val="18"/>
                <w:szCs w:val="18"/>
              </w:rPr>
              <w:t>3 252,313</w:t>
            </w:r>
          </w:p>
        </w:tc>
        <w:tc>
          <w:tcPr>
            <w:tcW w:w="1280" w:type="dxa"/>
            <w:noWrap/>
            <w:hideMark/>
          </w:tcPr>
          <w:p w:rsidR="009F0A8B" w:rsidRPr="009F0A8B" w:rsidRDefault="009F0A8B" w:rsidP="009F0A8B">
            <w:pPr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9F0A8B">
              <w:rPr>
                <w:rFonts w:ascii="Times New Roman" w:hAnsi="Times New Roman"/>
                <w:b/>
                <w:bCs/>
                <w:sz w:val="18"/>
                <w:szCs w:val="18"/>
              </w:rPr>
              <w:t>3 190,350</w:t>
            </w:r>
          </w:p>
        </w:tc>
        <w:tc>
          <w:tcPr>
            <w:tcW w:w="1080" w:type="dxa"/>
            <w:noWrap/>
            <w:hideMark/>
          </w:tcPr>
          <w:p w:rsidR="009F0A8B" w:rsidRPr="009F0A8B" w:rsidRDefault="009F0A8B" w:rsidP="009F0A8B">
            <w:pPr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9F0A8B">
              <w:rPr>
                <w:rFonts w:ascii="Times New Roman" w:hAnsi="Times New Roman"/>
                <w:b/>
                <w:bCs/>
                <w:sz w:val="18"/>
                <w:szCs w:val="18"/>
              </w:rPr>
              <w:t>0,000</w:t>
            </w:r>
          </w:p>
        </w:tc>
        <w:tc>
          <w:tcPr>
            <w:tcW w:w="1080" w:type="dxa"/>
            <w:noWrap/>
            <w:hideMark/>
          </w:tcPr>
          <w:p w:rsidR="009F0A8B" w:rsidRPr="009F0A8B" w:rsidRDefault="009F0A8B" w:rsidP="009F0A8B">
            <w:pPr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9F0A8B">
              <w:rPr>
                <w:rFonts w:ascii="Times New Roman" w:hAnsi="Times New Roman"/>
                <w:b/>
                <w:bCs/>
                <w:sz w:val="18"/>
                <w:szCs w:val="18"/>
              </w:rPr>
              <w:t>0,000</w:t>
            </w:r>
          </w:p>
        </w:tc>
        <w:tc>
          <w:tcPr>
            <w:tcW w:w="1080" w:type="dxa"/>
            <w:noWrap/>
            <w:hideMark/>
          </w:tcPr>
          <w:p w:rsidR="009F0A8B" w:rsidRPr="009F0A8B" w:rsidRDefault="009F0A8B" w:rsidP="009F0A8B">
            <w:pPr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9F0A8B">
              <w:rPr>
                <w:rFonts w:ascii="Times New Roman" w:hAnsi="Times New Roman"/>
                <w:b/>
                <w:bCs/>
                <w:sz w:val="18"/>
                <w:szCs w:val="18"/>
              </w:rPr>
              <w:t>0,000</w:t>
            </w:r>
          </w:p>
        </w:tc>
        <w:tc>
          <w:tcPr>
            <w:tcW w:w="1340" w:type="dxa"/>
            <w:noWrap/>
            <w:hideMark/>
          </w:tcPr>
          <w:p w:rsidR="009F0A8B" w:rsidRPr="009F0A8B" w:rsidRDefault="009F0A8B" w:rsidP="009F0A8B">
            <w:pPr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9F0A8B">
              <w:rPr>
                <w:rFonts w:ascii="Times New Roman" w:hAnsi="Times New Roman"/>
                <w:b/>
                <w:bCs/>
                <w:sz w:val="18"/>
                <w:szCs w:val="18"/>
              </w:rPr>
              <w:t>18 351,163</w:t>
            </w:r>
          </w:p>
        </w:tc>
      </w:tr>
      <w:tr w:rsidR="009F0A8B" w:rsidRPr="009F0A8B" w:rsidTr="009F0A8B">
        <w:trPr>
          <w:trHeight w:val="510"/>
        </w:trPr>
        <w:tc>
          <w:tcPr>
            <w:tcW w:w="1720" w:type="dxa"/>
            <w:vMerge/>
            <w:hideMark/>
          </w:tcPr>
          <w:p w:rsidR="009F0A8B" w:rsidRPr="009F0A8B" w:rsidRDefault="009F0A8B">
            <w:pPr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2760" w:type="dxa"/>
            <w:vMerge/>
            <w:hideMark/>
          </w:tcPr>
          <w:p w:rsidR="009F0A8B" w:rsidRPr="009F0A8B" w:rsidRDefault="009F0A8B">
            <w:pPr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1680" w:type="dxa"/>
            <w:vMerge w:val="restart"/>
            <w:hideMark/>
          </w:tcPr>
          <w:p w:rsidR="009F0A8B" w:rsidRPr="009F0A8B" w:rsidRDefault="009F0A8B" w:rsidP="009F0A8B">
            <w:pPr>
              <w:rPr>
                <w:rFonts w:ascii="Times New Roman" w:hAnsi="Times New Roman"/>
                <w:b/>
                <w:sz w:val="18"/>
                <w:szCs w:val="18"/>
              </w:rPr>
            </w:pPr>
            <w:r w:rsidRPr="009F0A8B">
              <w:rPr>
                <w:rFonts w:ascii="Times New Roman" w:hAnsi="Times New Roman"/>
                <w:b/>
                <w:sz w:val="18"/>
                <w:szCs w:val="18"/>
              </w:rPr>
              <w:t>бюджет Сортавальского муниципального района</w:t>
            </w:r>
          </w:p>
        </w:tc>
        <w:tc>
          <w:tcPr>
            <w:tcW w:w="5120" w:type="dxa"/>
            <w:hideMark/>
          </w:tcPr>
          <w:p w:rsidR="009F0A8B" w:rsidRPr="009F0A8B" w:rsidRDefault="009F0A8B">
            <w:pPr>
              <w:rPr>
                <w:rFonts w:ascii="Times New Roman" w:hAnsi="Times New Roman"/>
                <w:b/>
                <w:sz w:val="18"/>
                <w:szCs w:val="18"/>
              </w:rPr>
            </w:pPr>
            <w:r w:rsidRPr="009F0A8B">
              <w:rPr>
                <w:rFonts w:ascii="Times New Roman" w:hAnsi="Times New Roman"/>
                <w:b/>
                <w:sz w:val="18"/>
                <w:szCs w:val="18"/>
              </w:rPr>
              <w:t>средства бюджета Сортавальского муниципального района</w:t>
            </w:r>
          </w:p>
        </w:tc>
        <w:tc>
          <w:tcPr>
            <w:tcW w:w="1180" w:type="dxa"/>
            <w:noWrap/>
            <w:hideMark/>
          </w:tcPr>
          <w:p w:rsidR="009F0A8B" w:rsidRPr="009F0A8B" w:rsidRDefault="009F0A8B" w:rsidP="009F0A8B">
            <w:pPr>
              <w:rPr>
                <w:rFonts w:ascii="Times New Roman" w:hAnsi="Times New Roman"/>
                <w:b/>
                <w:sz w:val="18"/>
                <w:szCs w:val="18"/>
              </w:rPr>
            </w:pPr>
            <w:r w:rsidRPr="009F0A8B">
              <w:rPr>
                <w:rFonts w:ascii="Times New Roman" w:hAnsi="Times New Roman"/>
                <w:b/>
                <w:sz w:val="18"/>
                <w:szCs w:val="18"/>
              </w:rPr>
              <w:t> </w:t>
            </w:r>
          </w:p>
        </w:tc>
        <w:tc>
          <w:tcPr>
            <w:tcW w:w="1180" w:type="dxa"/>
            <w:noWrap/>
            <w:hideMark/>
          </w:tcPr>
          <w:p w:rsidR="009F0A8B" w:rsidRPr="009F0A8B" w:rsidRDefault="009F0A8B" w:rsidP="009F0A8B">
            <w:pPr>
              <w:rPr>
                <w:rFonts w:ascii="Times New Roman" w:hAnsi="Times New Roman"/>
                <w:b/>
                <w:sz w:val="18"/>
                <w:szCs w:val="18"/>
              </w:rPr>
            </w:pPr>
            <w:r w:rsidRPr="009F0A8B">
              <w:rPr>
                <w:rFonts w:ascii="Times New Roman" w:hAnsi="Times New Roman"/>
                <w:b/>
                <w:sz w:val="18"/>
                <w:szCs w:val="18"/>
              </w:rPr>
              <w:t> </w:t>
            </w:r>
          </w:p>
        </w:tc>
        <w:tc>
          <w:tcPr>
            <w:tcW w:w="1180" w:type="dxa"/>
            <w:noWrap/>
            <w:hideMark/>
          </w:tcPr>
          <w:p w:rsidR="009F0A8B" w:rsidRPr="009F0A8B" w:rsidRDefault="009F0A8B" w:rsidP="009F0A8B">
            <w:pPr>
              <w:rPr>
                <w:rFonts w:ascii="Times New Roman" w:hAnsi="Times New Roman"/>
                <w:b/>
                <w:sz w:val="18"/>
                <w:szCs w:val="18"/>
              </w:rPr>
            </w:pPr>
            <w:r w:rsidRPr="009F0A8B">
              <w:rPr>
                <w:rFonts w:ascii="Times New Roman" w:hAnsi="Times New Roman"/>
                <w:b/>
                <w:sz w:val="18"/>
                <w:szCs w:val="18"/>
              </w:rPr>
              <w:t> </w:t>
            </w:r>
          </w:p>
        </w:tc>
        <w:tc>
          <w:tcPr>
            <w:tcW w:w="1280" w:type="dxa"/>
            <w:noWrap/>
            <w:hideMark/>
          </w:tcPr>
          <w:p w:rsidR="009F0A8B" w:rsidRPr="009F0A8B" w:rsidRDefault="009F0A8B" w:rsidP="009F0A8B">
            <w:pPr>
              <w:rPr>
                <w:rFonts w:ascii="Times New Roman" w:hAnsi="Times New Roman"/>
                <w:b/>
                <w:sz w:val="18"/>
                <w:szCs w:val="18"/>
              </w:rPr>
            </w:pPr>
            <w:r w:rsidRPr="009F0A8B">
              <w:rPr>
                <w:rFonts w:ascii="Times New Roman" w:hAnsi="Times New Roman"/>
                <w:b/>
                <w:sz w:val="18"/>
                <w:szCs w:val="18"/>
              </w:rPr>
              <w:t> </w:t>
            </w:r>
          </w:p>
        </w:tc>
        <w:tc>
          <w:tcPr>
            <w:tcW w:w="1080" w:type="dxa"/>
            <w:noWrap/>
            <w:hideMark/>
          </w:tcPr>
          <w:p w:rsidR="009F0A8B" w:rsidRPr="009F0A8B" w:rsidRDefault="009F0A8B" w:rsidP="009F0A8B">
            <w:pPr>
              <w:rPr>
                <w:rFonts w:ascii="Times New Roman" w:hAnsi="Times New Roman"/>
                <w:b/>
                <w:sz w:val="18"/>
                <w:szCs w:val="18"/>
              </w:rPr>
            </w:pPr>
            <w:r w:rsidRPr="009F0A8B">
              <w:rPr>
                <w:rFonts w:ascii="Times New Roman" w:hAnsi="Times New Roman"/>
                <w:b/>
                <w:sz w:val="18"/>
                <w:szCs w:val="18"/>
              </w:rPr>
              <w:t> </w:t>
            </w:r>
          </w:p>
        </w:tc>
        <w:tc>
          <w:tcPr>
            <w:tcW w:w="1080" w:type="dxa"/>
            <w:noWrap/>
            <w:hideMark/>
          </w:tcPr>
          <w:p w:rsidR="009F0A8B" w:rsidRPr="009F0A8B" w:rsidRDefault="009F0A8B" w:rsidP="009F0A8B">
            <w:pPr>
              <w:rPr>
                <w:rFonts w:ascii="Times New Roman" w:hAnsi="Times New Roman"/>
                <w:b/>
                <w:sz w:val="18"/>
                <w:szCs w:val="18"/>
              </w:rPr>
            </w:pPr>
            <w:r w:rsidRPr="009F0A8B">
              <w:rPr>
                <w:rFonts w:ascii="Times New Roman" w:hAnsi="Times New Roman"/>
                <w:b/>
                <w:sz w:val="18"/>
                <w:szCs w:val="18"/>
              </w:rPr>
              <w:t> </w:t>
            </w:r>
          </w:p>
        </w:tc>
        <w:tc>
          <w:tcPr>
            <w:tcW w:w="1080" w:type="dxa"/>
            <w:noWrap/>
            <w:hideMark/>
          </w:tcPr>
          <w:p w:rsidR="009F0A8B" w:rsidRPr="009F0A8B" w:rsidRDefault="009F0A8B" w:rsidP="009F0A8B">
            <w:pPr>
              <w:rPr>
                <w:rFonts w:ascii="Times New Roman" w:hAnsi="Times New Roman"/>
                <w:b/>
                <w:sz w:val="18"/>
                <w:szCs w:val="18"/>
              </w:rPr>
            </w:pPr>
            <w:r w:rsidRPr="009F0A8B">
              <w:rPr>
                <w:rFonts w:ascii="Times New Roman" w:hAnsi="Times New Roman"/>
                <w:b/>
                <w:sz w:val="18"/>
                <w:szCs w:val="18"/>
              </w:rPr>
              <w:t> </w:t>
            </w:r>
          </w:p>
        </w:tc>
        <w:tc>
          <w:tcPr>
            <w:tcW w:w="1340" w:type="dxa"/>
            <w:noWrap/>
            <w:hideMark/>
          </w:tcPr>
          <w:p w:rsidR="009F0A8B" w:rsidRPr="009F0A8B" w:rsidRDefault="009F0A8B" w:rsidP="009F0A8B">
            <w:pPr>
              <w:rPr>
                <w:rFonts w:ascii="Times New Roman" w:hAnsi="Times New Roman"/>
                <w:b/>
                <w:sz w:val="18"/>
                <w:szCs w:val="18"/>
              </w:rPr>
            </w:pPr>
            <w:r w:rsidRPr="009F0A8B">
              <w:rPr>
                <w:rFonts w:ascii="Times New Roman" w:hAnsi="Times New Roman"/>
                <w:b/>
                <w:sz w:val="18"/>
                <w:szCs w:val="18"/>
              </w:rPr>
              <w:t>0,000</w:t>
            </w:r>
          </w:p>
        </w:tc>
      </w:tr>
      <w:tr w:rsidR="009F0A8B" w:rsidRPr="009F0A8B" w:rsidTr="009F0A8B">
        <w:trPr>
          <w:trHeight w:val="528"/>
        </w:trPr>
        <w:tc>
          <w:tcPr>
            <w:tcW w:w="1720" w:type="dxa"/>
            <w:vMerge/>
            <w:hideMark/>
          </w:tcPr>
          <w:p w:rsidR="009F0A8B" w:rsidRPr="009F0A8B" w:rsidRDefault="009F0A8B">
            <w:pPr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2760" w:type="dxa"/>
            <w:vMerge/>
            <w:hideMark/>
          </w:tcPr>
          <w:p w:rsidR="009F0A8B" w:rsidRPr="009F0A8B" w:rsidRDefault="009F0A8B">
            <w:pPr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1680" w:type="dxa"/>
            <w:vMerge/>
            <w:hideMark/>
          </w:tcPr>
          <w:p w:rsidR="009F0A8B" w:rsidRPr="009F0A8B" w:rsidRDefault="009F0A8B">
            <w:pPr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5120" w:type="dxa"/>
            <w:hideMark/>
          </w:tcPr>
          <w:p w:rsidR="009F0A8B" w:rsidRPr="009F0A8B" w:rsidRDefault="009F0A8B">
            <w:pPr>
              <w:rPr>
                <w:rFonts w:ascii="Times New Roman" w:hAnsi="Times New Roman"/>
                <w:b/>
                <w:sz w:val="18"/>
                <w:szCs w:val="18"/>
              </w:rPr>
            </w:pPr>
            <w:r w:rsidRPr="009F0A8B">
              <w:rPr>
                <w:rFonts w:ascii="Times New Roman" w:hAnsi="Times New Roman"/>
                <w:b/>
                <w:sz w:val="18"/>
                <w:szCs w:val="18"/>
              </w:rPr>
              <w:t>средства, поступающие в бюджет Сортавальского муниципального района из бюджета Республики Карелия</w:t>
            </w:r>
          </w:p>
        </w:tc>
        <w:tc>
          <w:tcPr>
            <w:tcW w:w="1180" w:type="dxa"/>
            <w:noWrap/>
            <w:hideMark/>
          </w:tcPr>
          <w:p w:rsidR="009F0A8B" w:rsidRPr="009F0A8B" w:rsidRDefault="009F0A8B" w:rsidP="009F0A8B">
            <w:pPr>
              <w:rPr>
                <w:rFonts w:ascii="Times New Roman" w:hAnsi="Times New Roman"/>
                <w:b/>
                <w:sz w:val="18"/>
                <w:szCs w:val="18"/>
              </w:rPr>
            </w:pPr>
            <w:r w:rsidRPr="009F0A8B">
              <w:rPr>
                <w:rFonts w:ascii="Times New Roman" w:hAnsi="Times New Roman"/>
                <w:b/>
                <w:sz w:val="18"/>
                <w:szCs w:val="18"/>
              </w:rPr>
              <w:t>6 407,370</w:t>
            </w:r>
          </w:p>
        </w:tc>
        <w:tc>
          <w:tcPr>
            <w:tcW w:w="1180" w:type="dxa"/>
            <w:noWrap/>
            <w:hideMark/>
          </w:tcPr>
          <w:p w:rsidR="009F0A8B" w:rsidRPr="009F0A8B" w:rsidRDefault="009F0A8B" w:rsidP="009F0A8B">
            <w:pPr>
              <w:rPr>
                <w:rFonts w:ascii="Times New Roman" w:hAnsi="Times New Roman"/>
                <w:b/>
                <w:sz w:val="18"/>
                <w:szCs w:val="18"/>
              </w:rPr>
            </w:pPr>
            <w:r w:rsidRPr="009F0A8B">
              <w:rPr>
                <w:rFonts w:ascii="Times New Roman" w:hAnsi="Times New Roman"/>
                <w:b/>
                <w:sz w:val="18"/>
                <w:szCs w:val="18"/>
              </w:rPr>
              <w:t>5 501,130</w:t>
            </w:r>
          </w:p>
        </w:tc>
        <w:tc>
          <w:tcPr>
            <w:tcW w:w="1180" w:type="dxa"/>
            <w:noWrap/>
            <w:hideMark/>
          </w:tcPr>
          <w:p w:rsidR="009F0A8B" w:rsidRPr="009F0A8B" w:rsidRDefault="009F0A8B" w:rsidP="009F0A8B">
            <w:pPr>
              <w:rPr>
                <w:rFonts w:ascii="Times New Roman" w:hAnsi="Times New Roman"/>
                <w:b/>
                <w:sz w:val="18"/>
                <w:szCs w:val="18"/>
              </w:rPr>
            </w:pPr>
            <w:r w:rsidRPr="009F0A8B">
              <w:rPr>
                <w:rFonts w:ascii="Times New Roman" w:hAnsi="Times New Roman"/>
                <w:b/>
                <w:sz w:val="18"/>
                <w:szCs w:val="18"/>
              </w:rPr>
              <w:t>3 252,313</w:t>
            </w:r>
          </w:p>
        </w:tc>
        <w:tc>
          <w:tcPr>
            <w:tcW w:w="1280" w:type="dxa"/>
            <w:noWrap/>
            <w:hideMark/>
          </w:tcPr>
          <w:p w:rsidR="009F0A8B" w:rsidRPr="009F0A8B" w:rsidRDefault="009F0A8B" w:rsidP="009F0A8B">
            <w:pPr>
              <w:rPr>
                <w:rFonts w:ascii="Times New Roman" w:hAnsi="Times New Roman"/>
                <w:b/>
                <w:sz w:val="18"/>
                <w:szCs w:val="18"/>
              </w:rPr>
            </w:pPr>
            <w:r w:rsidRPr="009F0A8B">
              <w:rPr>
                <w:rFonts w:ascii="Times New Roman" w:hAnsi="Times New Roman"/>
                <w:b/>
                <w:sz w:val="18"/>
                <w:szCs w:val="18"/>
              </w:rPr>
              <w:t>3 190,350</w:t>
            </w:r>
          </w:p>
        </w:tc>
        <w:tc>
          <w:tcPr>
            <w:tcW w:w="1080" w:type="dxa"/>
            <w:noWrap/>
            <w:hideMark/>
          </w:tcPr>
          <w:p w:rsidR="009F0A8B" w:rsidRPr="009F0A8B" w:rsidRDefault="009F0A8B" w:rsidP="009F0A8B">
            <w:pPr>
              <w:rPr>
                <w:rFonts w:ascii="Times New Roman" w:hAnsi="Times New Roman"/>
                <w:b/>
                <w:sz w:val="18"/>
                <w:szCs w:val="18"/>
              </w:rPr>
            </w:pPr>
            <w:r w:rsidRPr="009F0A8B">
              <w:rPr>
                <w:rFonts w:ascii="Times New Roman" w:hAnsi="Times New Roman"/>
                <w:b/>
                <w:sz w:val="18"/>
                <w:szCs w:val="18"/>
              </w:rPr>
              <w:t>0,000</w:t>
            </w:r>
          </w:p>
        </w:tc>
        <w:tc>
          <w:tcPr>
            <w:tcW w:w="1080" w:type="dxa"/>
            <w:noWrap/>
            <w:hideMark/>
          </w:tcPr>
          <w:p w:rsidR="009F0A8B" w:rsidRPr="009F0A8B" w:rsidRDefault="009F0A8B" w:rsidP="009F0A8B">
            <w:pPr>
              <w:rPr>
                <w:rFonts w:ascii="Times New Roman" w:hAnsi="Times New Roman"/>
                <w:b/>
                <w:sz w:val="18"/>
                <w:szCs w:val="18"/>
              </w:rPr>
            </w:pPr>
            <w:r w:rsidRPr="009F0A8B">
              <w:rPr>
                <w:rFonts w:ascii="Times New Roman" w:hAnsi="Times New Roman"/>
                <w:b/>
                <w:sz w:val="18"/>
                <w:szCs w:val="18"/>
              </w:rPr>
              <w:t>0,000</w:t>
            </w:r>
          </w:p>
        </w:tc>
        <w:tc>
          <w:tcPr>
            <w:tcW w:w="1080" w:type="dxa"/>
            <w:noWrap/>
            <w:hideMark/>
          </w:tcPr>
          <w:p w:rsidR="009F0A8B" w:rsidRPr="009F0A8B" w:rsidRDefault="009F0A8B" w:rsidP="009F0A8B">
            <w:pPr>
              <w:rPr>
                <w:rFonts w:ascii="Times New Roman" w:hAnsi="Times New Roman"/>
                <w:b/>
                <w:sz w:val="18"/>
                <w:szCs w:val="18"/>
              </w:rPr>
            </w:pPr>
            <w:r w:rsidRPr="009F0A8B">
              <w:rPr>
                <w:rFonts w:ascii="Times New Roman" w:hAnsi="Times New Roman"/>
                <w:b/>
                <w:sz w:val="18"/>
                <w:szCs w:val="18"/>
              </w:rPr>
              <w:t>0,000</w:t>
            </w:r>
          </w:p>
        </w:tc>
        <w:tc>
          <w:tcPr>
            <w:tcW w:w="1340" w:type="dxa"/>
            <w:noWrap/>
            <w:hideMark/>
          </w:tcPr>
          <w:p w:rsidR="009F0A8B" w:rsidRPr="009F0A8B" w:rsidRDefault="009F0A8B" w:rsidP="009F0A8B">
            <w:pPr>
              <w:rPr>
                <w:rFonts w:ascii="Times New Roman" w:hAnsi="Times New Roman"/>
                <w:b/>
                <w:sz w:val="18"/>
                <w:szCs w:val="18"/>
              </w:rPr>
            </w:pPr>
            <w:r w:rsidRPr="009F0A8B">
              <w:rPr>
                <w:rFonts w:ascii="Times New Roman" w:hAnsi="Times New Roman"/>
                <w:b/>
                <w:sz w:val="18"/>
                <w:szCs w:val="18"/>
              </w:rPr>
              <w:t>18 351,163</w:t>
            </w:r>
          </w:p>
        </w:tc>
      </w:tr>
      <w:tr w:rsidR="009F0A8B" w:rsidRPr="009F0A8B" w:rsidTr="009F0A8B">
        <w:trPr>
          <w:trHeight w:val="528"/>
        </w:trPr>
        <w:tc>
          <w:tcPr>
            <w:tcW w:w="1720" w:type="dxa"/>
            <w:vMerge/>
            <w:hideMark/>
          </w:tcPr>
          <w:p w:rsidR="009F0A8B" w:rsidRPr="009F0A8B" w:rsidRDefault="009F0A8B">
            <w:pPr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2760" w:type="dxa"/>
            <w:vMerge/>
            <w:hideMark/>
          </w:tcPr>
          <w:p w:rsidR="009F0A8B" w:rsidRPr="009F0A8B" w:rsidRDefault="009F0A8B">
            <w:pPr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1680" w:type="dxa"/>
            <w:vMerge/>
            <w:hideMark/>
          </w:tcPr>
          <w:p w:rsidR="009F0A8B" w:rsidRPr="009F0A8B" w:rsidRDefault="009F0A8B">
            <w:pPr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5120" w:type="dxa"/>
            <w:hideMark/>
          </w:tcPr>
          <w:p w:rsidR="009F0A8B" w:rsidRPr="009F0A8B" w:rsidRDefault="009F0A8B">
            <w:pPr>
              <w:rPr>
                <w:rFonts w:ascii="Times New Roman" w:hAnsi="Times New Roman"/>
                <w:b/>
                <w:sz w:val="18"/>
                <w:szCs w:val="18"/>
              </w:rPr>
            </w:pPr>
            <w:r w:rsidRPr="009F0A8B">
              <w:rPr>
                <w:rFonts w:ascii="Times New Roman" w:hAnsi="Times New Roman"/>
                <w:b/>
                <w:sz w:val="18"/>
                <w:szCs w:val="18"/>
              </w:rPr>
              <w:t>средства, поступающие в бюджет Сортавальского муниципального района из федерального бюджета</w:t>
            </w:r>
          </w:p>
        </w:tc>
        <w:tc>
          <w:tcPr>
            <w:tcW w:w="1180" w:type="dxa"/>
            <w:noWrap/>
            <w:hideMark/>
          </w:tcPr>
          <w:p w:rsidR="009F0A8B" w:rsidRPr="009F0A8B" w:rsidRDefault="009F0A8B" w:rsidP="009F0A8B">
            <w:pPr>
              <w:rPr>
                <w:rFonts w:ascii="Times New Roman" w:hAnsi="Times New Roman"/>
                <w:b/>
                <w:sz w:val="18"/>
                <w:szCs w:val="18"/>
              </w:rPr>
            </w:pPr>
            <w:r w:rsidRPr="009F0A8B">
              <w:rPr>
                <w:rFonts w:ascii="Times New Roman" w:hAnsi="Times New Roman"/>
                <w:b/>
                <w:sz w:val="18"/>
                <w:szCs w:val="18"/>
              </w:rPr>
              <w:t> </w:t>
            </w:r>
          </w:p>
        </w:tc>
        <w:tc>
          <w:tcPr>
            <w:tcW w:w="1180" w:type="dxa"/>
            <w:noWrap/>
            <w:hideMark/>
          </w:tcPr>
          <w:p w:rsidR="009F0A8B" w:rsidRPr="009F0A8B" w:rsidRDefault="009F0A8B" w:rsidP="009F0A8B">
            <w:pPr>
              <w:rPr>
                <w:rFonts w:ascii="Times New Roman" w:hAnsi="Times New Roman"/>
                <w:b/>
                <w:sz w:val="18"/>
                <w:szCs w:val="18"/>
              </w:rPr>
            </w:pPr>
            <w:r w:rsidRPr="009F0A8B">
              <w:rPr>
                <w:rFonts w:ascii="Times New Roman" w:hAnsi="Times New Roman"/>
                <w:b/>
                <w:sz w:val="18"/>
                <w:szCs w:val="18"/>
              </w:rPr>
              <w:t> </w:t>
            </w:r>
          </w:p>
        </w:tc>
        <w:tc>
          <w:tcPr>
            <w:tcW w:w="1180" w:type="dxa"/>
            <w:noWrap/>
            <w:hideMark/>
          </w:tcPr>
          <w:p w:rsidR="009F0A8B" w:rsidRPr="009F0A8B" w:rsidRDefault="009F0A8B" w:rsidP="009F0A8B">
            <w:pPr>
              <w:rPr>
                <w:rFonts w:ascii="Times New Roman" w:hAnsi="Times New Roman"/>
                <w:b/>
                <w:sz w:val="18"/>
                <w:szCs w:val="18"/>
              </w:rPr>
            </w:pPr>
            <w:r w:rsidRPr="009F0A8B">
              <w:rPr>
                <w:rFonts w:ascii="Times New Roman" w:hAnsi="Times New Roman"/>
                <w:b/>
                <w:sz w:val="18"/>
                <w:szCs w:val="18"/>
              </w:rPr>
              <w:t> </w:t>
            </w:r>
          </w:p>
        </w:tc>
        <w:tc>
          <w:tcPr>
            <w:tcW w:w="1280" w:type="dxa"/>
            <w:noWrap/>
            <w:hideMark/>
          </w:tcPr>
          <w:p w:rsidR="009F0A8B" w:rsidRPr="009F0A8B" w:rsidRDefault="009F0A8B" w:rsidP="009F0A8B">
            <w:pPr>
              <w:rPr>
                <w:rFonts w:ascii="Times New Roman" w:hAnsi="Times New Roman"/>
                <w:b/>
                <w:sz w:val="18"/>
                <w:szCs w:val="18"/>
              </w:rPr>
            </w:pPr>
            <w:r w:rsidRPr="009F0A8B">
              <w:rPr>
                <w:rFonts w:ascii="Times New Roman" w:hAnsi="Times New Roman"/>
                <w:b/>
                <w:sz w:val="18"/>
                <w:szCs w:val="18"/>
              </w:rPr>
              <w:t> </w:t>
            </w:r>
          </w:p>
        </w:tc>
        <w:tc>
          <w:tcPr>
            <w:tcW w:w="1080" w:type="dxa"/>
            <w:noWrap/>
            <w:hideMark/>
          </w:tcPr>
          <w:p w:rsidR="009F0A8B" w:rsidRPr="009F0A8B" w:rsidRDefault="009F0A8B" w:rsidP="009F0A8B">
            <w:pPr>
              <w:rPr>
                <w:rFonts w:ascii="Times New Roman" w:hAnsi="Times New Roman"/>
                <w:b/>
                <w:sz w:val="18"/>
                <w:szCs w:val="18"/>
              </w:rPr>
            </w:pPr>
            <w:r w:rsidRPr="009F0A8B">
              <w:rPr>
                <w:rFonts w:ascii="Times New Roman" w:hAnsi="Times New Roman"/>
                <w:b/>
                <w:sz w:val="18"/>
                <w:szCs w:val="18"/>
              </w:rPr>
              <w:t> </w:t>
            </w:r>
          </w:p>
        </w:tc>
        <w:tc>
          <w:tcPr>
            <w:tcW w:w="1080" w:type="dxa"/>
            <w:noWrap/>
            <w:hideMark/>
          </w:tcPr>
          <w:p w:rsidR="009F0A8B" w:rsidRPr="009F0A8B" w:rsidRDefault="009F0A8B" w:rsidP="009F0A8B">
            <w:pPr>
              <w:rPr>
                <w:rFonts w:ascii="Times New Roman" w:hAnsi="Times New Roman"/>
                <w:b/>
                <w:sz w:val="18"/>
                <w:szCs w:val="18"/>
              </w:rPr>
            </w:pPr>
            <w:r w:rsidRPr="009F0A8B">
              <w:rPr>
                <w:rFonts w:ascii="Times New Roman" w:hAnsi="Times New Roman"/>
                <w:b/>
                <w:sz w:val="18"/>
                <w:szCs w:val="18"/>
              </w:rPr>
              <w:t> </w:t>
            </w:r>
          </w:p>
        </w:tc>
        <w:tc>
          <w:tcPr>
            <w:tcW w:w="1080" w:type="dxa"/>
            <w:noWrap/>
            <w:hideMark/>
          </w:tcPr>
          <w:p w:rsidR="009F0A8B" w:rsidRPr="009F0A8B" w:rsidRDefault="009F0A8B" w:rsidP="009F0A8B">
            <w:pPr>
              <w:rPr>
                <w:rFonts w:ascii="Times New Roman" w:hAnsi="Times New Roman"/>
                <w:b/>
                <w:sz w:val="18"/>
                <w:szCs w:val="18"/>
              </w:rPr>
            </w:pPr>
            <w:r w:rsidRPr="009F0A8B">
              <w:rPr>
                <w:rFonts w:ascii="Times New Roman" w:hAnsi="Times New Roman"/>
                <w:b/>
                <w:sz w:val="18"/>
                <w:szCs w:val="18"/>
              </w:rPr>
              <w:t> </w:t>
            </w:r>
          </w:p>
        </w:tc>
        <w:tc>
          <w:tcPr>
            <w:tcW w:w="1340" w:type="dxa"/>
            <w:noWrap/>
            <w:hideMark/>
          </w:tcPr>
          <w:p w:rsidR="009F0A8B" w:rsidRPr="009F0A8B" w:rsidRDefault="009F0A8B" w:rsidP="009F0A8B">
            <w:pPr>
              <w:rPr>
                <w:rFonts w:ascii="Times New Roman" w:hAnsi="Times New Roman"/>
                <w:b/>
                <w:sz w:val="18"/>
                <w:szCs w:val="18"/>
              </w:rPr>
            </w:pPr>
            <w:r w:rsidRPr="009F0A8B">
              <w:rPr>
                <w:rFonts w:ascii="Times New Roman" w:hAnsi="Times New Roman"/>
                <w:b/>
                <w:sz w:val="18"/>
                <w:szCs w:val="18"/>
              </w:rPr>
              <w:t>0,000</w:t>
            </w:r>
          </w:p>
        </w:tc>
      </w:tr>
      <w:tr w:rsidR="009F0A8B" w:rsidRPr="009F0A8B" w:rsidTr="009F0A8B">
        <w:trPr>
          <w:trHeight w:val="288"/>
        </w:trPr>
        <w:tc>
          <w:tcPr>
            <w:tcW w:w="1720" w:type="dxa"/>
            <w:vMerge w:val="restart"/>
            <w:hideMark/>
          </w:tcPr>
          <w:p w:rsidR="009F0A8B" w:rsidRPr="009F0A8B" w:rsidRDefault="009F0A8B">
            <w:pPr>
              <w:rPr>
                <w:rFonts w:ascii="Times New Roman" w:hAnsi="Times New Roman"/>
                <w:b/>
                <w:sz w:val="18"/>
                <w:szCs w:val="18"/>
              </w:rPr>
            </w:pPr>
            <w:r w:rsidRPr="009F0A8B">
              <w:rPr>
                <w:rFonts w:ascii="Times New Roman" w:hAnsi="Times New Roman"/>
                <w:b/>
                <w:sz w:val="18"/>
                <w:szCs w:val="18"/>
              </w:rPr>
              <w:t xml:space="preserve"> Основное мероприятие</w:t>
            </w:r>
          </w:p>
        </w:tc>
        <w:tc>
          <w:tcPr>
            <w:tcW w:w="2760" w:type="dxa"/>
            <w:vMerge w:val="restart"/>
            <w:hideMark/>
          </w:tcPr>
          <w:p w:rsidR="009F0A8B" w:rsidRPr="009F0A8B" w:rsidRDefault="009F0A8B">
            <w:pPr>
              <w:rPr>
                <w:rFonts w:ascii="Times New Roman" w:hAnsi="Times New Roman"/>
                <w:b/>
                <w:sz w:val="18"/>
                <w:szCs w:val="18"/>
              </w:rPr>
            </w:pPr>
            <w:r w:rsidRPr="009F0A8B">
              <w:rPr>
                <w:rFonts w:ascii="Times New Roman" w:hAnsi="Times New Roman"/>
                <w:b/>
                <w:sz w:val="18"/>
                <w:szCs w:val="18"/>
              </w:rPr>
              <w:t xml:space="preserve">Сохранение, использование и популяризация объектов </w:t>
            </w:r>
            <w:r w:rsidRPr="009F0A8B">
              <w:rPr>
                <w:rFonts w:ascii="Times New Roman" w:hAnsi="Times New Roman"/>
                <w:b/>
                <w:sz w:val="18"/>
                <w:szCs w:val="18"/>
              </w:rPr>
              <w:lastRenderedPageBreak/>
              <w:t>культурного наследия (памятников истории и культуры)</w:t>
            </w:r>
          </w:p>
        </w:tc>
        <w:tc>
          <w:tcPr>
            <w:tcW w:w="6800" w:type="dxa"/>
            <w:gridSpan w:val="2"/>
            <w:hideMark/>
          </w:tcPr>
          <w:p w:rsidR="009F0A8B" w:rsidRPr="009F0A8B" w:rsidRDefault="009F0A8B">
            <w:pPr>
              <w:rPr>
                <w:rFonts w:ascii="Times New Roman" w:hAnsi="Times New Roman"/>
                <w:b/>
                <w:sz w:val="18"/>
                <w:szCs w:val="18"/>
              </w:rPr>
            </w:pPr>
            <w:r w:rsidRPr="009F0A8B">
              <w:rPr>
                <w:rFonts w:ascii="Times New Roman" w:hAnsi="Times New Roman"/>
                <w:b/>
                <w:sz w:val="18"/>
                <w:szCs w:val="18"/>
              </w:rPr>
              <w:lastRenderedPageBreak/>
              <w:t>всего</w:t>
            </w:r>
          </w:p>
        </w:tc>
        <w:tc>
          <w:tcPr>
            <w:tcW w:w="1180" w:type="dxa"/>
            <w:noWrap/>
            <w:hideMark/>
          </w:tcPr>
          <w:p w:rsidR="009F0A8B" w:rsidRPr="009F0A8B" w:rsidRDefault="009F0A8B" w:rsidP="009F0A8B">
            <w:pPr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9F0A8B">
              <w:rPr>
                <w:rFonts w:ascii="Times New Roman" w:hAnsi="Times New Roman"/>
                <w:b/>
                <w:bCs/>
                <w:sz w:val="18"/>
                <w:szCs w:val="18"/>
              </w:rPr>
              <w:t>0,000</w:t>
            </w:r>
          </w:p>
        </w:tc>
        <w:tc>
          <w:tcPr>
            <w:tcW w:w="1180" w:type="dxa"/>
            <w:noWrap/>
            <w:hideMark/>
          </w:tcPr>
          <w:p w:rsidR="009F0A8B" w:rsidRPr="009F0A8B" w:rsidRDefault="009F0A8B" w:rsidP="009F0A8B">
            <w:pPr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9F0A8B">
              <w:rPr>
                <w:rFonts w:ascii="Times New Roman" w:hAnsi="Times New Roman"/>
                <w:b/>
                <w:bCs/>
                <w:sz w:val="18"/>
                <w:szCs w:val="18"/>
              </w:rPr>
              <w:t>0,000</w:t>
            </w:r>
          </w:p>
        </w:tc>
        <w:tc>
          <w:tcPr>
            <w:tcW w:w="1180" w:type="dxa"/>
            <w:noWrap/>
            <w:hideMark/>
          </w:tcPr>
          <w:p w:rsidR="009F0A8B" w:rsidRPr="009F0A8B" w:rsidRDefault="009F0A8B" w:rsidP="009F0A8B">
            <w:pPr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9F0A8B">
              <w:rPr>
                <w:rFonts w:ascii="Times New Roman" w:hAnsi="Times New Roman"/>
                <w:b/>
                <w:bCs/>
                <w:sz w:val="18"/>
                <w:szCs w:val="18"/>
              </w:rPr>
              <w:t>0,000</w:t>
            </w:r>
          </w:p>
        </w:tc>
        <w:tc>
          <w:tcPr>
            <w:tcW w:w="1280" w:type="dxa"/>
            <w:noWrap/>
            <w:hideMark/>
          </w:tcPr>
          <w:p w:rsidR="009F0A8B" w:rsidRPr="009F0A8B" w:rsidRDefault="009F0A8B" w:rsidP="009F0A8B">
            <w:pPr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9F0A8B">
              <w:rPr>
                <w:rFonts w:ascii="Times New Roman" w:hAnsi="Times New Roman"/>
                <w:b/>
                <w:bCs/>
                <w:sz w:val="18"/>
                <w:szCs w:val="18"/>
              </w:rPr>
              <w:t>3 500,000</w:t>
            </w:r>
          </w:p>
        </w:tc>
        <w:tc>
          <w:tcPr>
            <w:tcW w:w="1080" w:type="dxa"/>
            <w:noWrap/>
            <w:hideMark/>
          </w:tcPr>
          <w:p w:rsidR="009F0A8B" w:rsidRPr="009F0A8B" w:rsidRDefault="009F0A8B" w:rsidP="009F0A8B">
            <w:pPr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9F0A8B">
              <w:rPr>
                <w:rFonts w:ascii="Times New Roman" w:hAnsi="Times New Roman"/>
                <w:b/>
                <w:bCs/>
                <w:sz w:val="18"/>
                <w:szCs w:val="18"/>
              </w:rPr>
              <w:t>0,000</w:t>
            </w:r>
          </w:p>
        </w:tc>
        <w:tc>
          <w:tcPr>
            <w:tcW w:w="1080" w:type="dxa"/>
            <w:noWrap/>
            <w:hideMark/>
          </w:tcPr>
          <w:p w:rsidR="009F0A8B" w:rsidRPr="009F0A8B" w:rsidRDefault="009F0A8B" w:rsidP="009F0A8B">
            <w:pPr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9F0A8B">
              <w:rPr>
                <w:rFonts w:ascii="Times New Roman" w:hAnsi="Times New Roman"/>
                <w:b/>
                <w:bCs/>
                <w:sz w:val="18"/>
                <w:szCs w:val="18"/>
              </w:rPr>
              <w:t>0,000</w:t>
            </w:r>
          </w:p>
        </w:tc>
        <w:tc>
          <w:tcPr>
            <w:tcW w:w="1080" w:type="dxa"/>
            <w:noWrap/>
            <w:hideMark/>
          </w:tcPr>
          <w:p w:rsidR="009F0A8B" w:rsidRPr="009F0A8B" w:rsidRDefault="009F0A8B" w:rsidP="009F0A8B">
            <w:pPr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9F0A8B">
              <w:rPr>
                <w:rFonts w:ascii="Times New Roman" w:hAnsi="Times New Roman"/>
                <w:b/>
                <w:bCs/>
                <w:sz w:val="18"/>
                <w:szCs w:val="18"/>
              </w:rPr>
              <w:t>0,000</w:t>
            </w:r>
          </w:p>
        </w:tc>
        <w:tc>
          <w:tcPr>
            <w:tcW w:w="1340" w:type="dxa"/>
            <w:noWrap/>
            <w:hideMark/>
          </w:tcPr>
          <w:p w:rsidR="009F0A8B" w:rsidRPr="009F0A8B" w:rsidRDefault="009F0A8B" w:rsidP="009F0A8B">
            <w:pPr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9F0A8B">
              <w:rPr>
                <w:rFonts w:ascii="Times New Roman" w:hAnsi="Times New Roman"/>
                <w:b/>
                <w:bCs/>
                <w:sz w:val="18"/>
                <w:szCs w:val="18"/>
              </w:rPr>
              <w:t>3 500,000</w:t>
            </w:r>
          </w:p>
        </w:tc>
      </w:tr>
      <w:tr w:rsidR="009F0A8B" w:rsidRPr="009F0A8B" w:rsidTr="009F0A8B">
        <w:trPr>
          <w:trHeight w:val="510"/>
        </w:trPr>
        <w:tc>
          <w:tcPr>
            <w:tcW w:w="1720" w:type="dxa"/>
            <w:vMerge/>
            <w:hideMark/>
          </w:tcPr>
          <w:p w:rsidR="009F0A8B" w:rsidRPr="009F0A8B" w:rsidRDefault="009F0A8B">
            <w:pPr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2760" w:type="dxa"/>
            <w:vMerge/>
            <w:hideMark/>
          </w:tcPr>
          <w:p w:rsidR="009F0A8B" w:rsidRPr="009F0A8B" w:rsidRDefault="009F0A8B">
            <w:pPr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1680" w:type="dxa"/>
            <w:vMerge w:val="restart"/>
            <w:hideMark/>
          </w:tcPr>
          <w:p w:rsidR="009F0A8B" w:rsidRPr="009F0A8B" w:rsidRDefault="009F0A8B" w:rsidP="009F0A8B">
            <w:pPr>
              <w:rPr>
                <w:rFonts w:ascii="Times New Roman" w:hAnsi="Times New Roman"/>
                <w:b/>
                <w:sz w:val="18"/>
                <w:szCs w:val="18"/>
              </w:rPr>
            </w:pPr>
            <w:r w:rsidRPr="009F0A8B">
              <w:rPr>
                <w:rFonts w:ascii="Times New Roman" w:hAnsi="Times New Roman"/>
                <w:b/>
                <w:sz w:val="18"/>
                <w:szCs w:val="18"/>
              </w:rPr>
              <w:t>бюджет Сортавальс</w:t>
            </w:r>
            <w:r w:rsidRPr="009F0A8B">
              <w:rPr>
                <w:rFonts w:ascii="Times New Roman" w:hAnsi="Times New Roman"/>
                <w:b/>
                <w:sz w:val="18"/>
                <w:szCs w:val="18"/>
              </w:rPr>
              <w:lastRenderedPageBreak/>
              <w:t>кого муниципального района</w:t>
            </w:r>
          </w:p>
        </w:tc>
        <w:tc>
          <w:tcPr>
            <w:tcW w:w="5120" w:type="dxa"/>
            <w:hideMark/>
          </w:tcPr>
          <w:p w:rsidR="009F0A8B" w:rsidRPr="009F0A8B" w:rsidRDefault="009F0A8B">
            <w:pPr>
              <w:rPr>
                <w:rFonts w:ascii="Times New Roman" w:hAnsi="Times New Roman"/>
                <w:b/>
                <w:sz w:val="18"/>
                <w:szCs w:val="18"/>
              </w:rPr>
            </w:pPr>
            <w:r w:rsidRPr="009F0A8B">
              <w:rPr>
                <w:rFonts w:ascii="Times New Roman" w:hAnsi="Times New Roman"/>
                <w:b/>
                <w:sz w:val="18"/>
                <w:szCs w:val="18"/>
              </w:rPr>
              <w:lastRenderedPageBreak/>
              <w:t>средства бюджета Сортавальского муниципального района</w:t>
            </w:r>
          </w:p>
        </w:tc>
        <w:tc>
          <w:tcPr>
            <w:tcW w:w="1180" w:type="dxa"/>
            <w:noWrap/>
            <w:hideMark/>
          </w:tcPr>
          <w:p w:rsidR="009F0A8B" w:rsidRPr="009F0A8B" w:rsidRDefault="009F0A8B" w:rsidP="009F0A8B">
            <w:pPr>
              <w:rPr>
                <w:rFonts w:ascii="Times New Roman" w:hAnsi="Times New Roman"/>
                <w:b/>
                <w:sz w:val="18"/>
                <w:szCs w:val="18"/>
              </w:rPr>
            </w:pPr>
            <w:r w:rsidRPr="009F0A8B">
              <w:rPr>
                <w:rFonts w:ascii="Times New Roman" w:hAnsi="Times New Roman"/>
                <w:b/>
                <w:sz w:val="18"/>
                <w:szCs w:val="18"/>
              </w:rPr>
              <w:t> </w:t>
            </w:r>
          </w:p>
        </w:tc>
        <w:tc>
          <w:tcPr>
            <w:tcW w:w="1180" w:type="dxa"/>
            <w:noWrap/>
            <w:hideMark/>
          </w:tcPr>
          <w:p w:rsidR="009F0A8B" w:rsidRPr="009F0A8B" w:rsidRDefault="009F0A8B" w:rsidP="009F0A8B">
            <w:pPr>
              <w:rPr>
                <w:rFonts w:ascii="Times New Roman" w:hAnsi="Times New Roman"/>
                <w:b/>
                <w:sz w:val="18"/>
                <w:szCs w:val="18"/>
              </w:rPr>
            </w:pPr>
            <w:r w:rsidRPr="009F0A8B">
              <w:rPr>
                <w:rFonts w:ascii="Times New Roman" w:hAnsi="Times New Roman"/>
                <w:b/>
                <w:sz w:val="18"/>
                <w:szCs w:val="18"/>
              </w:rPr>
              <w:t> </w:t>
            </w:r>
          </w:p>
        </w:tc>
        <w:tc>
          <w:tcPr>
            <w:tcW w:w="1180" w:type="dxa"/>
            <w:noWrap/>
            <w:hideMark/>
          </w:tcPr>
          <w:p w:rsidR="009F0A8B" w:rsidRPr="009F0A8B" w:rsidRDefault="009F0A8B" w:rsidP="009F0A8B">
            <w:pPr>
              <w:rPr>
                <w:rFonts w:ascii="Times New Roman" w:hAnsi="Times New Roman"/>
                <w:b/>
                <w:sz w:val="18"/>
                <w:szCs w:val="18"/>
              </w:rPr>
            </w:pPr>
            <w:r w:rsidRPr="009F0A8B">
              <w:rPr>
                <w:rFonts w:ascii="Times New Roman" w:hAnsi="Times New Roman"/>
                <w:b/>
                <w:sz w:val="18"/>
                <w:szCs w:val="18"/>
              </w:rPr>
              <w:t> </w:t>
            </w:r>
          </w:p>
        </w:tc>
        <w:tc>
          <w:tcPr>
            <w:tcW w:w="1280" w:type="dxa"/>
            <w:noWrap/>
            <w:hideMark/>
          </w:tcPr>
          <w:p w:rsidR="009F0A8B" w:rsidRPr="009F0A8B" w:rsidRDefault="009F0A8B" w:rsidP="009F0A8B">
            <w:pPr>
              <w:rPr>
                <w:rFonts w:ascii="Times New Roman" w:hAnsi="Times New Roman"/>
                <w:b/>
                <w:sz w:val="18"/>
                <w:szCs w:val="18"/>
              </w:rPr>
            </w:pPr>
            <w:r w:rsidRPr="009F0A8B">
              <w:rPr>
                <w:rFonts w:ascii="Times New Roman" w:hAnsi="Times New Roman"/>
                <w:b/>
                <w:sz w:val="18"/>
                <w:szCs w:val="18"/>
              </w:rPr>
              <w:t> </w:t>
            </w:r>
          </w:p>
        </w:tc>
        <w:tc>
          <w:tcPr>
            <w:tcW w:w="1080" w:type="dxa"/>
            <w:noWrap/>
            <w:hideMark/>
          </w:tcPr>
          <w:p w:rsidR="009F0A8B" w:rsidRPr="009F0A8B" w:rsidRDefault="009F0A8B" w:rsidP="009F0A8B">
            <w:pPr>
              <w:rPr>
                <w:rFonts w:ascii="Times New Roman" w:hAnsi="Times New Roman"/>
                <w:b/>
                <w:sz w:val="18"/>
                <w:szCs w:val="18"/>
              </w:rPr>
            </w:pPr>
            <w:r w:rsidRPr="009F0A8B">
              <w:rPr>
                <w:rFonts w:ascii="Times New Roman" w:hAnsi="Times New Roman"/>
                <w:b/>
                <w:sz w:val="18"/>
                <w:szCs w:val="18"/>
              </w:rPr>
              <w:t> </w:t>
            </w:r>
          </w:p>
        </w:tc>
        <w:tc>
          <w:tcPr>
            <w:tcW w:w="1080" w:type="dxa"/>
            <w:noWrap/>
            <w:hideMark/>
          </w:tcPr>
          <w:p w:rsidR="009F0A8B" w:rsidRPr="009F0A8B" w:rsidRDefault="009F0A8B" w:rsidP="009F0A8B">
            <w:pPr>
              <w:rPr>
                <w:rFonts w:ascii="Times New Roman" w:hAnsi="Times New Roman"/>
                <w:b/>
                <w:sz w:val="18"/>
                <w:szCs w:val="18"/>
              </w:rPr>
            </w:pPr>
            <w:r w:rsidRPr="009F0A8B">
              <w:rPr>
                <w:rFonts w:ascii="Times New Roman" w:hAnsi="Times New Roman"/>
                <w:b/>
                <w:sz w:val="18"/>
                <w:szCs w:val="18"/>
              </w:rPr>
              <w:t> </w:t>
            </w:r>
          </w:p>
        </w:tc>
        <w:tc>
          <w:tcPr>
            <w:tcW w:w="1080" w:type="dxa"/>
            <w:noWrap/>
            <w:hideMark/>
          </w:tcPr>
          <w:p w:rsidR="009F0A8B" w:rsidRPr="009F0A8B" w:rsidRDefault="009F0A8B" w:rsidP="009F0A8B">
            <w:pPr>
              <w:rPr>
                <w:rFonts w:ascii="Times New Roman" w:hAnsi="Times New Roman"/>
                <w:b/>
                <w:sz w:val="18"/>
                <w:szCs w:val="18"/>
              </w:rPr>
            </w:pPr>
            <w:r w:rsidRPr="009F0A8B">
              <w:rPr>
                <w:rFonts w:ascii="Times New Roman" w:hAnsi="Times New Roman"/>
                <w:b/>
                <w:sz w:val="18"/>
                <w:szCs w:val="18"/>
              </w:rPr>
              <w:t> </w:t>
            </w:r>
          </w:p>
        </w:tc>
        <w:tc>
          <w:tcPr>
            <w:tcW w:w="1340" w:type="dxa"/>
            <w:noWrap/>
            <w:hideMark/>
          </w:tcPr>
          <w:p w:rsidR="009F0A8B" w:rsidRPr="009F0A8B" w:rsidRDefault="009F0A8B" w:rsidP="009F0A8B">
            <w:pPr>
              <w:rPr>
                <w:rFonts w:ascii="Times New Roman" w:hAnsi="Times New Roman"/>
                <w:b/>
                <w:sz w:val="18"/>
                <w:szCs w:val="18"/>
              </w:rPr>
            </w:pPr>
            <w:r w:rsidRPr="009F0A8B">
              <w:rPr>
                <w:rFonts w:ascii="Times New Roman" w:hAnsi="Times New Roman"/>
                <w:b/>
                <w:sz w:val="18"/>
                <w:szCs w:val="18"/>
              </w:rPr>
              <w:t>0,000</w:t>
            </w:r>
          </w:p>
        </w:tc>
      </w:tr>
      <w:tr w:rsidR="009F0A8B" w:rsidRPr="009F0A8B" w:rsidTr="009F0A8B">
        <w:trPr>
          <w:trHeight w:val="528"/>
        </w:trPr>
        <w:tc>
          <w:tcPr>
            <w:tcW w:w="1720" w:type="dxa"/>
            <w:vMerge/>
            <w:hideMark/>
          </w:tcPr>
          <w:p w:rsidR="009F0A8B" w:rsidRPr="009F0A8B" w:rsidRDefault="009F0A8B">
            <w:pPr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2760" w:type="dxa"/>
            <w:vMerge/>
            <w:hideMark/>
          </w:tcPr>
          <w:p w:rsidR="009F0A8B" w:rsidRPr="009F0A8B" w:rsidRDefault="009F0A8B">
            <w:pPr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1680" w:type="dxa"/>
            <w:vMerge/>
            <w:hideMark/>
          </w:tcPr>
          <w:p w:rsidR="009F0A8B" w:rsidRPr="009F0A8B" w:rsidRDefault="009F0A8B">
            <w:pPr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5120" w:type="dxa"/>
            <w:hideMark/>
          </w:tcPr>
          <w:p w:rsidR="009F0A8B" w:rsidRPr="009F0A8B" w:rsidRDefault="009F0A8B">
            <w:pPr>
              <w:rPr>
                <w:rFonts w:ascii="Times New Roman" w:hAnsi="Times New Roman"/>
                <w:b/>
                <w:sz w:val="18"/>
                <w:szCs w:val="18"/>
              </w:rPr>
            </w:pPr>
            <w:r w:rsidRPr="009F0A8B">
              <w:rPr>
                <w:rFonts w:ascii="Times New Roman" w:hAnsi="Times New Roman"/>
                <w:b/>
                <w:sz w:val="18"/>
                <w:szCs w:val="18"/>
              </w:rPr>
              <w:t>средства, поступающие в бюджет Сортавальского муниципального района из бюджета Республики Карелия</w:t>
            </w:r>
          </w:p>
        </w:tc>
        <w:tc>
          <w:tcPr>
            <w:tcW w:w="1180" w:type="dxa"/>
            <w:noWrap/>
            <w:hideMark/>
          </w:tcPr>
          <w:p w:rsidR="009F0A8B" w:rsidRPr="009F0A8B" w:rsidRDefault="009F0A8B" w:rsidP="009F0A8B">
            <w:pPr>
              <w:rPr>
                <w:rFonts w:ascii="Times New Roman" w:hAnsi="Times New Roman"/>
                <w:b/>
                <w:sz w:val="18"/>
                <w:szCs w:val="18"/>
              </w:rPr>
            </w:pPr>
            <w:r w:rsidRPr="009F0A8B">
              <w:rPr>
                <w:rFonts w:ascii="Times New Roman" w:hAnsi="Times New Roman"/>
                <w:b/>
                <w:sz w:val="18"/>
                <w:szCs w:val="18"/>
              </w:rPr>
              <w:t>0,000</w:t>
            </w:r>
          </w:p>
        </w:tc>
        <w:tc>
          <w:tcPr>
            <w:tcW w:w="1180" w:type="dxa"/>
            <w:noWrap/>
            <w:hideMark/>
          </w:tcPr>
          <w:p w:rsidR="009F0A8B" w:rsidRPr="009F0A8B" w:rsidRDefault="009F0A8B" w:rsidP="009F0A8B">
            <w:pPr>
              <w:rPr>
                <w:rFonts w:ascii="Times New Roman" w:hAnsi="Times New Roman"/>
                <w:b/>
                <w:sz w:val="18"/>
                <w:szCs w:val="18"/>
              </w:rPr>
            </w:pPr>
            <w:r w:rsidRPr="009F0A8B">
              <w:rPr>
                <w:rFonts w:ascii="Times New Roman" w:hAnsi="Times New Roman"/>
                <w:b/>
                <w:sz w:val="18"/>
                <w:szCs w:val="18"/>
              </w:rPr>
              <w:t>0,000</w:t>
            </w:r>
          </w:p>
        </w:tc>
        <w:tc>
          <w:tcPr>
            <w:tcW w:w="1180" w:type="dxa"/>
            <w:noWrap/>
            <w:hideMark/>
          </w:tcPr>
          <w:p w:rsidR="009F0A8B" w:rsidRPr="009F0A8B" w:rsidRDefault="009F0A8B" w:rsidP="009F0A8B">
            <w:pPr>
              <w:rPr>
                <w:rFonts w:ascii="Times New Roman" w:hAnsi="Times New Roman"/>
                <w:b/>
                <w:sz w:val="18"/>
                <w:szCs w:val="18"/>
              </w:rPr>
            </w:pPr>
            <w:r w:rsidRPr="009F0A8B">
              <w:rPr>
                <w:rFonts w:ascii="Times New Roman" w:hAnsi="Times New Roman"/>
                <w:b/>
                <w:sz w:val="18"/>
                <w:szCs w:val="18"/>
              </w:rPr>
              <w:t>0,000</w:t>
            </w:r>
          </w:p>
        </w:tc>
        <w:tc>
          <w:tcPr>
            <w:tcW w:w="1280" w:type="dxa"/>
            <w:noWrap/>
            <w:hideMark/>
          </w:tcPr>
          <w:p w:rsidR="009F0A8B" w:rsidRPr="009F0A8B" w:rsidRDefault="009F0A8B" w:rsidP="009F0A8B">
            <w:pPr>
              <w:rPr>
                <w:rFonts w:ascii="Times New Roman" w:hAnsi="Times New Roman"/>
                <w:b/>
                <w:sz w:val="18"/>
                <w:szCs w:val="18"/>
              </w:rPr>
            </w:pPr>
            <w:r w:rsidRPr="009F0A8B">
              <w:rPr>
                <w:rFonts w:ascii="Times New Roman" w:hAnsi="Times New Roman"/>
                <w:b/>
                <w:sz w:val="18"/>
                <w:szCs w:val="18"/>
              </w:rPr>
              <w:t>3 500,000</w:t>
            </w:r>
          </w:p>
        </w:tc>
        <w:tc>
          <w:tcPr>
            <w:tcW w:w="1080" w:type="dxa"/>
            <w:noWrap/>
            <w:hideMark/>
          </w:tcPr>
          <w:p w:rsidR="009F0A8B" w:rsidRPr="009F0A8B" w:rsidRDefault="009F0A8B" w:rsidP="009F0A8B">
            <w:pPr>
              <w:rPr>
                <w:rFonts w:ascii="Times New Roman" w:hAnsi="Times New Roman"/>
                <w:b/>
                <w:sz w:val="18"/>
                <w:szCs w:val="18"/>
              </w:rPr>
            </w:pPr>
            <w:r w:rsidRPr="009F0A8B">
              <w:rPr>
                <w:rFonts w:ascii="Times New Roman" w:hAnsi="Times New Roman"/>
                <w:b/>
                <w:sz w:val="18"/>
                <w:szCs w:val="18"/>
              </w:rPr>
              <w:t>0,000</w:t>
            </w:r>
          </w:p>
        </w:tc>
        <w:tc>
          <w:tcPr>
            <w:tcW w:w="1080" w:type="dxa"/>
            <w:noWrap/>
            <w:hideMark/>
          </w:tcPr>
          <w:p w:rsidR="009F0A8B" w:rsidRPr="009F0A8B" w:rsidRDefault="009F0A8B" w:rsidP="009F0A8B">
            <w:pPr>
              <w:rPr>
                <w:rFonts w:ascii="Times New Roman" w:hAnsi="Times New Roman"/>
                <w:b/>
                <w:sz w:val="18"/>
                <w:szCs w:val="18"/>
              </w:rPr>
            </w:pPr>
            <w:r w:rsidRPr="009F0A8B">
              <w:rPr>
                <w:rFonts w:ascii="Times New Roman" w:hAnsi="Times New Roman"/>
                <w:b/>
                <w:sz w:val="18"/>
                <w:szCs w:val="18"/>
              </w:rPr>
              <w:t>0,000</w:t>
            </w:r>
          </w:p>
        </w:tc>
        <w:tc>
          <w:tcPr>
            <w:tcW w:w="1080" w:type="dxa"/>
            <w:noWrap/>
            <w:hideMark/>
          </w:tcPr>
          <w:p w:rsidR="009F0A8B" w:rsidRPr="009F0A8B" w:rsidRDefault="009F0A8B" w:rsidP="009F0A8B">
            <w:pPr>
              <w:rPr>
                <w:rFonts w:ascii="Times New Roman" w:hAnsi="Times New Roman"/>
                <w:b/>
                <w:sz w:val="18"/>
                <w:szCs w:val="18"/>
              </w:rPr>
            </w:pPr>
            <w:r w:rsidRPr="009F0A8B">
              <w:rPr>
                <w:rFonts w:ascii="Times New Roman" w:hAnsi="Times New Roman"/>
                <w:b/>
                <w:sz w:val="18"/>
                <w:szCs w:val="18"/>
              </w:rPr>
              <w:t>0,000</w:t>
            </w:r>
          </w:p>
        </w:tc>
        <w:tc>
          <w:tcPr>
            <w:tcW w:w="1340" w:type="dxa"/>
            <w:noWrap/>
            <w:hideMark/>
          </w:tcPr>
          <w:p w:rsidR="009F0A8B" w:rsidRPr="009F0A8B" w:rsidRDefault="009F0A8B" w:rsidP="009F0A8B">
            <w:pPr>
              <w:rPr>
                <w:rFonts w:ascii="Times New Roman" w:hAnsi="Times New Roman"/>
                <w:b/>
                <w:sz w:val="18"/>
                <w:szCs w:val="18"/>
              </w:rPr>
            </w:pPr>
            <w:r w:rsidRPr="009F0A8B">
              <w:rPr>
                <w:rFonts w:ascii="Times New Roman" w:hAnsi="Times New Roman"/>
                <w:b/>
                <w:sz w:val="18"/>
                <w:szCs w:val="18"/>
              </w:rPr>
              <w:t>3 500,000</w:t>
            </w:r>
          </w:p>
        </w:tc>
      </w:tr>
      <w:tr w:rsidR="009F0A8B" w:rsidRPr="009F0A8B" w:rsidTr="009F0A8B">
        <w:trPr>
          <w:trHeight w:val="528"/>
        </w:trPr>
        <w:tc>
          <w:tcPr>
            <w:tcW w:w="1720" w:type="dxa"/>
            <w:vMerge/>
            <w:hideMark/>
          </w:tcPr>
          <w:p w:rsidR="009F0A8B" w:rsidRPr="009F0A8B" w:rsidRDefault="009F0A8B">
            <w:pPr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2760" w:type="dxa"/>
            <w:vMerge/>
            <w:hideMark/>
          </w:tcPr>
          <w:p w:rsidR="009F0A8B" w:rsidRPr="009F0A8B" w:rsidRDefault="009F0A8B">
            <w:pPr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1680" w:type="dxa"/>
            <w:vMerge/>
            <w:hideMark/>
          </w:tcPr>
          <w:p w:rsidR="009F0A8B" w:rsidRPr="009F0A8B" w:rsidRDefault="009F0A8B">
            <w:pPr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5120" w:type="dxa"/>
            <w:hideMark/>
          </w:tcPr>
          <w:p w:rsidR="009F0A8B" w:rsidRPr="009F0A8B" w:rsidRDefault="009F0A8B">
            <w:pPr>
              <w:rPr>
                <w:rFonts w:ascii="Times New Roman" w:hAnsi="Times New Roman"/>
                <w:b/>
                <w:sz w:val="18"/>
                <w:szCs w:val="18"/>
              </w:rPr>
            </w:pPr>
            <w:r w:rsidRPr="009F0A8B">
              <w:rPr>
                <w:rFonts w:ascii="Times New Roman" w:hAnsi="Times New Roman"/>
                <w:b/>
                <w:sz w:val="18"/>
                <w:szCs w:val="18"/>
              </w:rPr>
              <w:t>средства, поступающие в бюджет Сортавальского муниципального района из федерального бюджета</w:t>
            </w:r>
          </w:p>
        </w:tc>
        <w:tc>
          <w:tcPr>
            <w:tcW w:w="1180" w:type="dxa"/>
            <w:noWrap/>
            <w:hideMark/>
          </w:tcPr>
          <w:p w:rsidR="009F0A8B" w:rsidRPr="009F0A8B" w:rsidRDefault="009F0A8B" w:rsidP="009F0A8B">
            <w:pPr>
              <w:rPr>
                <w:rFonts w:ascii="Times New Roman" w:hAnsi="Times New Roman"/>
                <w:b/>
                <w:sz w:val="18"/>
                <w:szCs w:val="18"/>
              </w:rPr>
            </w:pPr>
            <w:r w:rsidRPr="009F0A8B">
              <w:rPr>
                <w:rFonts w:ascii="Times New Roman" w:hAnsi="Times New Roman"/>
                <w:b/>
                <w:sz w:val="18"/>
                <w:szCs w:val="18"/>
              </w:rPr>
              <w:t> </w:t>
            </w:r>
          </w:p>
        </w:tc>
        <w:tc>
          <w:tcPr>
            <w:tcW w:w="1180" w:type="dxa"/>
            <w:noWrap/>
            <w:hideMark/>
          </w:tcPr>
          <w:p w:rsidR="009F0A8B" w:rsidRPr="009F0A8B" w:rsidRDefault="009F0A8B" w:rsidP="009F0A8B">
            <w:pPr>
              <w:rPr>
                <w:rFonts w:ascii="Times New Roman" w:hAnsi="Times New Roman"/>
                <w:b/>
                <w:sz w:val="18"/>
                <w:szCs w:val="18"/>
              </w:rPr>
            </w:pPr>
            <w:r w:rsidRPr="009F0A8B">
              <w:rPr>
                <w:rFonts w:ascii="Times New Roman" w:hAnsi="Times New Roman"/>
                <w:b/>
                <w:sz w:val="18"/>
                <w:szCs w:val="18"/>
              </w:rPr>
              <w:t> </w:t>
            </w:r>
          </w:p>
        </w:tc>
        <w:tc>
          <w:tcPr>
            <w:tcW w:w="1180" w:type="dxa"/>
            <w:noWrap/>
            <w:hideMark/>
          </w:tcPr>
          <w:p w:rsidR="009F0A8B" w:rsidRPr="009F0A8B" w:rsidRDefault="009F0A8B" w:rsidP="009F0A8B">
            <w:pPr>
              <w:rPr>
                <w:rFonts w:ascii="Times New Roman" w:hAnsi="Times New Roman"/>
                <w:b/>
                <w:sz w:val="18"/>
                <w:szCs w:val="18"/>
              </w:rPr>
            </w:pPr>
            <w:r w:rsidRPr="009F0A8B">
              <w:rPr>
                <w:rFonts w:ascii="Times New Roman" w:hAnsi="Times New Roman"/>
                <w:b/>
                <w:sz w:val="18"/>
                <w:szCs w:val="18"/>
              </w:rPr>
              <w:t> </w:t>
            </w:r>
          </w:p>
        </w:tc>
        <w:tc>
          <w:tcPr>
            <w:tcW w:w="1280" w:type="dxa"/>
            <w:noWrap/>
            <w:hideMark/>
          </w:tcPr>
          <w:p w:rsidR="009F0A8B" w:rsidRPr="009F0A8B" w:rsidRDefault="009F0A8B" w:rsidP="009F0A8B">
            <w:pPr>
              <w:rPr>
                <w:rFonts w:ascii="Times New Roman" w:hAnsi="Times New Roman"/>
                <w:b/>
                <w:sz w:val="18"/>
                <w:szCs w:val="18"/>
              </w:rPr>
            </w:pPr>
            <w:r w:rsidRPr="009F0A8B">
              <w:rPr>
                <w:rFonts w:ascii="Times New Roman" w:hAnsi="Times New Roman"/>
                <w:b/>
                <w:sz w:val="18"/>
                <w:szCs w:val="18"/>
              </w:rPr>
              <w:t> </w:t>
            </w:r>
          </w:p>
        </w:tc>
        <w:tc>
          <w:tcPr>
            <w:tcW w:w="1080" w:type="dxa"/>
            <w:noWrap/>
            <w:hideMark/>
          </w:tcPr>
          <w:p w:rsidR="009F0A8B" w:rsidRPr="009F0A8B" w:rsidRDefault="009F0A8B" w:rsidP="009F0A8B">
            <w:pPr>
              <w:rPr>
                <w:rFonts w:ascii="Times New Roman" w:hAnsi="Times New Roman"/>
                <w:b/>
                <w:sz w:val="18"/>
                <w:szCs w:val="18"/>
              </w:rPr>
            </w:pPr>
            <w:r w:rsidRPr="009F0A8B">
              <w:rPr>
                <w:rFonts w:ascii="Times New Roman" w:hAnsi="Times New Roman"/>
                <w:b/>
                <w:sz w:val="18"/>
                <w:szCs w:val="18"/>
              </w:rPr>
              <w:t> </w:t>
            </w:r>
          </w:p>
        </w:tc>
        <w:tc>
          <w:tcPr>
            <w:tcW w:w="1080" w:type="dxa"/>
            <w:noWrap/>
            <w:hideMark/>
          </w:tcPr>
          <w:p w:rsidR="009F0A8B" w:rsidRPr="009F0A8B" w:rsidRDefault="009F0A8B" w:rsidP="009F0A8B">
            <w:pPr>
              <w:rPr>
                <w:rFonts w:ascii="Times New Roman" w:hAnsi="Times New Roman"/>
                <w:b/>
                <w:sz w:val="18"/>
                <w:szCs w:val="18"/>
              </w:rPr>
            </w:pPr>
            <w:r w:rsidRPr="009F0A8B">
              <w:rPr>
                <w:rFonts w:ascii="Times New Roman" w:hAnsi="Times New Roman"/>
                <w:b/>
                <w:sz w:val="18"/>
                <w:szCs w:val="18"/>
              </w:rPr>
              <w:t> </w:t>
            </w:r>
          </w:p>
        </w:tc>
        <w:tc>
          <w:tcPr>
            <w:tcW w:w="1080" w:type="dxa"/>
            <w:noWrap/>
            <w:hideMark/>
          </w:tcPr>
          <w:p w:rsidR="009F0A8B" w:rsidRPr="009F0A8B" w:rsidRDefault="009F0A8B" w:rsidP="009F0A8B">
            <w:pPr>
              <w:rPr>
                <w:rFonts w:ascii="Times New Roman" w:hAnsi="Times New Roman"/>
                <w:b/>
                <w:sz w:val="18"/>
                <w:szCs w:val="18"/>
              </w:rPr>
            </w:pPr>
            <w:r w:rsidRPr="009F0A8B">
              <w:rPr>
                <w:rFonts w:ascii="Times New Roman" w:hAnsi="Times New Roman"/>
                <w:b/>
                <w:sz w:val="18"/>
                <w:szCs w:val="18"/>
              </w:rPr>
              <w:t> </w:t>
            </w:r>
          </w:p>
        </w:tc>
        <w:tc>
          <w:tcPr>
            <w:tcW w:w="1340" w:type="dxa"/>
            <w:noWrap/>
            <w:hideMark/>
          </w:tcPr>
          <w:p w:rsidR="009F0A8B" w:rsidRPr="009F0A8B" w:rsidRDefault="009F0A8B" w:rsidP="009F0A8B">
            <w:pPr>
              <w:rPr>
                <w:rFonts w:ascii="Times New Roman" w:hAnsi="Times New Roman"/>
                <w:b/>
                <w:sz w:val="18"/>
                <w:szCs w:val="18"/>
              </w:rPr>
            </w:pPr>
            <w:r w:rsidRPr="009F0A8B">
              <w:rPr>
                <w:rFonts w:ascii="Times New Roman" w:hAnsi="Times New Roman"/>
                <w:b/>
                <w:sz w:val="18"/>
                <w:szCs w:val="18"/>
              </w:rPr>
              <w:t>0,000</w:t>
            </w:r>
          </w:p>
        </w:tc>
      </w:tr>
      <w:tr w:rsidR="009F0A8B" w:rsidRPr="009F0A8B" w:rsidTr="009F0A8B">
        <w:trPr>
          <w:trHeight w:val="288"/>
        </w:trPr>
        <w:tc>
          <w:tcPr>
            <w:tcW w:w="1720" w:type="dxa"/>
            <w:vMerge w:val="restart"/>
            <w:hideMark/>
          </w:tcPr>
          <w:p w:rsidR="009F0A8B" w:rsidRPr="009F0A8B" w:rsidRDefault="009F0A8B">
            <w:pPr>
              <w:rPr>
                <w:rFonts w:ascii="Times New Roman" w:hAnsi="Times New Roman"/>
                <w:b/>
                <w:sz w:val="18"/>
                <w:szCs w:val="18"/>
              </w:rPr>
            </w:pPr>
            <w:r w:rsidRPr="009F0A8B">
              <w:rPr>
                <w:rFonts w:ascii="Times New Roman" w:hAnsi="Times New Roman"/>
                <w:b/>
                <w:sz w:val="18"/>
                <w:szCs w:val="18"/>
              </w:rPr>
              <w:t xml:space="preserve"> Основное мероприятие</w:t>
            </w:r>
          </w:p>
        </w:tc>
        <w:tc>
          <w:tcPr>
            <w:tcW w:w="2760" w:type="dxa"/>
            <w:vMerge w:val="restart"/>
            <w:hideMark/>
          </w:tcPr>
          <w:p w:rsidR="009F0A8B" w:rsidRPr="009F0A8B" w:rsidRDefault="009F0A8B">
            <w:pPr>
              <w:rPr>
                <w:rFonts w:ascii="Times New Roman" w:hAnsi="Times New Roman"/>
                <w:b/>
                <w:sz w:val="18"/>
                <w:szCs w:val="18"/>
              </w:rPr>
            </w:pPr>
            <w:r w:rsidRPr="009F0A8B">
              <w:rPr>
                <w:rFonts w:ascii="Times New Roman" w:hAnsi="Times New Roman"/>
                <w:b/>
                <w:sz w:val="18"/>
                <w:szCs w:val="18"/>
              </w:rPr>
              <w:t>Строительство трамплина К-50 в Сортавальском муниципальном районе» в рамках реализации государственной программы Республики Карелия «Развитие физической культуры и спорта»</w:t>
            </w:r>
          </w:p>
        </w:tc>
        <w:tc>
          <w:tcPr>
            <w:tcW w:w="6800" w:type="dxa"/>
            <w:gridSpan w:val="2"/>
            <w:hideMark/>
          </w:tcPr>
          <w:p w:rsidR="009F0A8B" w:rsidRPr="009F0A8B" w:rsidRDefault="009F0A8B">
            <w:pPr>
              <w:rPr>
                <w:rFonts w:ascii="Times New Roman" w:hAnsi="Times New Roman"/>
                <w:b/>
                <w:sz w:val="18"/>
                <w:szCs w:val="18"/>
              </w:rPr>
            </w:pPr>
            <w:r w:rsidRPr="009F0A8B">
              <w:rPr>
                <w:rFonts w:ascii="Times New Roman" w:hAnsi="Times New Roman"/>
                <w:b/>
                <w:sz w:val="18"/>
                <w:szCs w:val="18"/>
              </w:rPr>
              <w:t>всего</w:t>
            </w:r>
          </w:p>
        </w:tc>
        <w:tc>
          <w:tcPr>
            <w:tcW w:w="1180" w:type="dxa"/>
            <w:noWrap/>
            <w:hideMark/>
          </w:tcPr>
          <w:p w:rsidR="009F0A8B" w:rsidRPr="009F0A8B" w:rsidRDefault="009F0A8B" w:rsidP="009F0A8B">
            <w:pPr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9F0A8B">
              <w:rPr>
                <w:rFonts w:ascii="Times New Roman" w:hAnsi="Times New Roman"/>
                <w:b/>
                <w:bCs/>
                <w:sz w:val="18"/>
                <w:szCs w:val="18"/>
              </w:rPr>
              <w:t>0,000</w:t>
            </w:r>
          </w:p>
        </w:tc>
        <w:tc>
          <w:tcPr>
            <w:tcW w:w="1180" w:type="dxa"/>
            <w:noWrap/>
            <w:hideMark/>
          </w:tcPr>
          <w:p w:rsidR="009F0A8B" w:rsidRPr="009F0A8B" w:rsidRDefault="009F0A8B" w:rsidP="009F0A8B">
            <w:pPr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9F0A8B">
              <w:rPr>
                <w:rFonts w:ascii="Times New Roman" w:hAnsi="Times New Roman"/>
                <w:b/>
                <w:bCs/>
                <w:sz w:val="18"/>
                <w:szCs w:val="18"/>
              </w:rPr>
              <w:t>0,000</w:t>
            </w:r>
          </w:p>
        </w:tc>
        <w:tc>
          <w:tcPr>
            <w:tcW w:w="1180" w:type="dxa"/>
            <w:noWrap/>
            <w:hideMark/>
          </w:tcPr>
          <w:p w:rsidR="009F0A8B" w:rsidRPr="009F0A8B" w:rsidRDefault="009F0A8B" w:rsidP="009F0A8B">
            <w:pPr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9F0A8B">
              <w:rPr>
                <w:rFonts w:ascii="Times New Roman" w:hAnsi="Times New Roman"/>
                <w:b/>
                <w:bCs/>
                <w:sz w:val="18"/>
                <w:szCs w:val="18"/>
              </w:rPr>
              <w:t>0,000</w:t>
            </w:r>
          </w:p>
        </w:tc>
        <w:tc>
          <w:tcPr>
            <w:tcW w:w="1280" w:type="dxa"/>
            <w:noWrap/>
            <w:hideMark/>
          </w:tcPr>
          <w:p w:rsidR="009F0A8B" w:rsidRPr="009F0A8B" w:rsidRDefault="009F0A8B" w:rsidP="009F0A8B">
            <w:pPr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9F0A8B">
              <w:rPr>
                <w:rFonts w:ascii="Times New Roman" w:hAnsi="Times New Roman"/>
                <w:b/>
                <w:bCs/>
                <w:sz w:val="18"/>
                <w:szCs w:val="18"/>
              </w:rPr>
              <w:t>10 000,000</w:t>
            </w:r>
          </w:p>
        </w:tc>
        <w:tc>
          <w:tcPr>
            <w:tcW w:w="1080" w:type="dxa"/>
            <w:noWrap/>
            <w:hideMark/>
          </w:tcPr>
          <w:p w:rsidR="009F0A8B" w:rsidRPr="009F0A8B" w:rsidRDefault="009F0A8B" w:rsidP="009F0A8B">
            <w:pPr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9F0A8B">
              <w:rPr>
                <w:rFonts w:ascii="Times New Roman" w:hAnsi="Times New Roman"/>
                <w:b/>
                <w:bCs/>
                <w:sz w:val="18"/>
                <w:szCs w:val="18"/>
              </w:rPr>
              <w:t>0,000</w:t>
            </w:r>
          </w:p>
        </w:tc>
        <w:tc>
          <w:tcPr>
            <w:tcW w:w="1080" w:type="dxa"/>
            <w:noWrap/>
            <w:hideMark/>
          </w:tcPr>
          <w:p w:rsidR="009F0A8B" w:rsidRPr="009F0A8B" w:rsidRDefault="009F0A8B" w:rsidP="009F0A8B">
            <w:pPr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9F0A8B">
              <w:rPr>
                <w:rFonts w:ascii="Times New Roman" w:hAnsi="Times New Roman"/>
                <w:b/>
                <w:bCs/>
                <w:sz w:val="18"/>
                <w:szCs w:val="18"/>
              </w:rPr>
              <w:t>0,000</w:t>
            </w:r>
          </w:p>
        </w:tc>
        <w:tc>
          <w:tcPr>
            <w:tcW w:w="1080" w:type="dxa"/>
            <w:noWrap/>
            <w:hideMark/>
          </w:tcPr>
          <w:p w:rsidR="009F0A8B" w:rsidRPr="009F0A8B" w:rsidRDefault="009F0A8B" w:rsidP="009F0A8B">
            <w:pPr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9F0A8B">
              <w:rPr>
                <w:rFonts w:ascii="Times New Roman" w:hAnsi="Times New Roman"/>
                <w:b/>
                <w:bCs/>
                <w:sz w:val="18"/>
                <w:szCs w:val="18"/>
              </w:rPr>
              <w:t>0,000</w:t>
            </w:r>
          </w:p>
        </w:tc>
        <w:tc>
          <w:tcPr>
            <w:tcW w:w="1340" w:type="dxa"/>
            <w:noWrap/>
            <w:hideMark/>
          </w:tcPr>
          <w:p w:rsidR="009F0A8B" w:rsidRPr="009F0A8B" w:rsidRDefault="009F0A8B" w:rsidP="009F0A8B">
            <w:pPr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9F0A8B">
              <w:rPr>
                <w:rFonts w:ascii="Times New Roman" w:hAnsi="Times New Roman"/>
                <w:b/>
                <w:bCs/>
                <w:sz w:val="18"/>
                <w:szCs w:val="18"/>
              </w:rPr>
              <w:t>10 000,000</w:t>
            </w:r>
          </w:p>
        </w:tc>
      </w:tr>
      <w:tr w:rsidR="009F0A8B" w:rsidRPr="009F0A8B" w:rsidTr="009F0A8B">
        <w:trPr>
          <w:trHeight w:val="510"/>
        </w:trPr>
        <w:tc>
          <w:tcPr>
            <w:tcW w:w="1720" w:type="dxa"/>
            <w:vMerge/>
            <w:hideMark/>
          </w:tcPr>
          <w:p w:rsidR="009F0A8B" w:rsidRPr="009F0A8B" w:rsidRDefault="009F0A8B">
            <w:pPr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2760" w:type="dxa"/>
            <w:vMerge/>
            <w:hideMark/>
          </w:tcPr>
          <w:p w:rsidR="009F0A8B" w:rsidRPr="009F0A8B" w:rsidRDefault="009F0A8B">
            <w:pPr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1680" w:type="dxa"/>
            <w:vMerge w:val="restart"/>
            <w:hideMark/>
          </w:tcPr>
          <w:p w:rsidR="009F0A8B" w:rsidRPr="009F0A8B" w:rsidRDefault="009F0A8B" w:rsidP="009F0A8B">
            <w:pPr>
              <w:rPr>
                <w:rFonts w:ascii="Times New Roman" w:hAnsi="Times New Roman"/>
                <w:b/>
                <w:sz w:val="18"/>
                <w:szCs w:val="18"/>
              </w:rPr>
            </w:pPr>
            <w:r w:rsidRPr="009F0A8B">
              <w:rPr>
                <w:rFonts w:ascii="Times New Roman" w:hAnsi="Times New Roman"/>
                <w:b/>
                <w:sz w:val="18"/>
                <w:szCs w:val="18"/>
              </w:rPr>
              <w:t>бюджет Сортавальского муниципального района</w:t>
            </w:r>
          </w:p>
        </w:tc>
        <w:tc>
          <w:tcPr>
            <w:tcW w:w="5120" w:type="dxa"/>
            <w:hideMark/>
          </w:tcPr>
          <w:p w:rsidR="009F0A8B" w:rsidRPr="009F0A8B" w:rsidRDefault="009F0A8B">
            <w:pPr>
              <w:rPr>
                <w:rFonts w:ascii="Times New Roman" w:hAnsi="Times New Roman"/>
                <w:b/>
                <w:sz w:val="18"/>
                <w:szCs w:val="18"/>
              </w:rPr>
            </w:pPr>
            <w:r w:rsidRPr="009F0A8B">
              <w:rPr>
                <w:rFonts w:ascii="Times New Roman" w:hAnsi="Times New Roman"/>
                <w:b/>
                <w:sz w:val="18"/>
                <w:szCs w:val="18"/>
              </w:rPr>
              <w:t>средства бюджета Сортавальского муниципального района</w:t>
            </w:r>
          </w:p>
        </w:tc>
        <w:tc>
          <w:tcPr>
            <w:tcW w:w="1180" w:type="dxa"/>
            <w:noWrap/>
            <w:hideMark/>
          </w:tcPr>
          <w:p w:rsidR="009F0A8B" w:rsidRPr="009F0A8B" w:rsidRDefault="009F0A8B" w:rsidP="009F0A8B">
            <w:pPr>
              <w:rPr>
                <w:rFonts w:ascii="Times New Roman" w:hAnsi="Times New Roman"/>
                <w:b/>
                <w:sz w:val="18"/>
                <w:szCs w:val="18"/>
              </w:rPr>
            </w:pPr>
            <w:r w:rsidRPr="009F0A8B">
              <w:rPr>
                <w:rFonts w:ascii="Times New Roman" w:hAnsi="Times New Roman"/>
                <w:b/>
                <w:sz w:val="18"/>
                <w:szCs w:val="18"/>
              </w:rPr>
              <w:t> </w:t>
            </w:r>
          </w:p>
        </w:tc>
        <w:tc>
          <w:tcPr>
            <w:tcW w:w="1180" w:type="dxa"/>
            <w:noWrap/>
            <w:hideMark/>
          </w:tcPr>
          <w:p w:rsidR="009F0A8B" w:rsidRPr="009F0A8B" w:rsidRDefault="009F0A8B" w:rsidP="009F0A8B">
            <w:pPr>
              <w:rPr>
                <w:rFonts w:ascii="Times New Roman" w:hAnsi="Times New Roman"/>
                <w:b/>
                <w:sz w:val="18"/>
                <w:szCs w:val="18"/>
              </w:rPr>
            </w:pPr>
            <w:r w:rsidRPr="009F0A8B">
              <w:rPr>
                <w:rFonts w:ascii="Times New Roman" w:hAnsi="Times New Roman"/>
                <w:b/>
                <w:sz w:val="18"/>
                <w:szCs w:val="18"/>
              </w:rPr>
              <w:t> </w:t>
            </w:r>
          </w:p>
        </w:tc>
        <w:tc>
          <w:tcPr>
            <w:tcW w:w="1180" w:type="dxa"/>
            <w:noWrap/>
            <w:hideMark/>
          </w:tcPr>
          <w:p w:rsidR="009F0A8B" w:rsidRPr="009F0A8B" w:rsidRDefault="009F0A8B" w:rsidP="009F0A8B">
            <w:pPr>
              <w:rPr>
                <w:rFonts w:ascii="Times New Roman" w:hAnsi="Times New Roman"/>
                <w:b/>
                <w:sz w:val="18"/>
                <w:szCs w:val="18"/>
              </w:rPr>
            </w:pPr>
            <w:r w:rsidRPr="009F0A8B">
              <w:rPr>
                <w:rFonts w:ascii="Times New Roman" w:hAnsi="Times New Roman"/>
                <w:b/>
                <w:sz w:val="18"/>
                <w:szCs w:val="18"/>
              </w:rPr>
              <w:t> </w:t>
            </w:r>
          </w:p>
        </w:tc>
        <w:tc>
          <w:tcPr>
            <w:tcW w:w="1280" w:type="dxa"/>
            <w:noWrap/>
            <w:hideMark/>
          </w:tcPr>
          <w:p w:rsidR="009F0A8B" w:rsidRPr="009F0A8B" w:rsidRDefault="009F0A8B" w:rsidP="009F0A8B">
            <w:pPr>
              <w:rPr>
                <w:rFonts w:ascii="Times New Roman" w:hAnsi="Times New Roman"/>
                <w:b/>
                <w:sz w:val="18"/>
                <w:szCs w:val="18"/>
              </w:rPr>
            </w:pPr>
            <w:r w:rsidRPr="009F0A8B">
              <w:rPr>
                <w:rFonts w:ascii="Times New Roman" w:hAnsi="Times New Roman"/>
                <w:b/>
                <w:sz w:val="18"/>
                <w:szCs w:val="18"/>
              </w:rPr>
              <w:t> </w:t>
            </w:r>
          </w:p>
        </w:tc>
        <w:tc>
          <w:tcPr>
            <w:tcW w:w="1080" w:type="dxa"/>
            <w:noWrap/>
            <w:hideMark/>
          </w:tcPr>
          <w:p w:rsidR="009F0A8B" w:rsidRPr="009F0A8B" w:rsidRDefault="009F0A8B" w:rsidP="009F0A8B">
            <w:pPr>
              <w:rPr>
                <w:rFonts w:ascii="Times New Roman" w:hAnsi="Times New Roman"/>
                <w:b/>
                <w:sz w:val="18"/>
                <w:szCs w:val="18"/>
              </w:rPr>
            </w:pPr>
            <w:r w:rsidRPr="009F0A8B">
              <w:rPr>
                <w:rFonts w:ascii="Times New Roman" w:hAnsi="Times New Roman"/>
                <w:b/>
                <w:sz w:val="18"/>
                <w:szCs w:val="18"/>
              </w:rPr>
              <w:t> </w:t>
            </w:r>
          </w:p>
        </w:tc>
        <w:tc>
          <w:tcPr>
            <w:tcW w:w="1080" w:type="dxa"/>
            <w:noWrap/>
            <w:hideMark/>
          </w:tcPr>
          <w:p w:rsidR="009F0A8B" w:rsidRPr="009F0A8B" w:rsidRDefault="009F0A8B" w:rsidP="009F0A8B">
            <w:pPr>
              <w:rPr>
                <w:rFonts w:ascii="Times New Roman" w:hAnsi="Times New Roman"/>
                <w:b/>
                <w:sz w:val="18"/>
                <w:szCs w:val="18"/>
              </w:rPr>
            </w:pPr>
            <w:r w:rsidRPr="009F0A8B">
              <w:rPr>
                <w:rFonts w:ascii="Times New Roman" w:hAnsi="Times New Roman"/>
                <w:b/>
                <w:sz w:val="18"/>
                <w:szCs w:val="18"/>
              </w:rPr>
              <w:t> </w:t>
            </w:r>
          </w:p>
        </w:tc>
        <w:tc>
          <w:tcPr>
            <w:tcW w:w="1080" w:type="dxa"/>
            <w:noWrap/>
            <w:hideMark/>
          </w:tcPr>
          <w:p w:rsidR="009F0A8B" w:rsidRPr="009F0A8B" w:rsidRDefault="009F0A8B" w:rsidP="009F0A8B">
            <w:pPr>
              <w:rPr>
                <w:rFonts w:ascii="Times New Roman" w:hAnsi="Times New Roman"/>
                <w:b/>
                <w:sz w:val="18"/>
                <w:szCs w:val="18"/>
              </w:rPr>
            </w:pPr>
            <w:r w:rsidRPr="009F0A8B">
              <w:rPr>
                <w:rFonts w:ascii="Times New Roman" w:hAnsi="Times New Roman"/>
                <w:b/>
                <w:sz w:val="18"/>
                <w:szCs w:val="18"/>
              </w:rPr>
              <w:t> </w:t>
            </w:r>
          </w:p>
        </w:tc>
        <w:tc>
          <w:tcPr>
            <w:tcW w:w="1340" w:type="dxa"/>
            <w:noWrap/>
            <w:hideMark/>
          </w:tcPr>
          <w:p w:rsidR="009F0A8B" w:rsidRPr="009F0A8B" w:rsidRDefault="009F0A8B" w:rsidP="009F0A8B">
            <w:pPr>
              <w:rPr>
                <w:rFonts w:ascii="Times New Roman" w:hAnsi="Times New Roman"/>
                <w:b/>
                <w:sz w:val="18"/>
                <w:szCs w:val="18"/>
              </w:rPr>
            </w:pPr>
            <w:r w:rsidRPr="009F0A8B">
              <w:rPr>
                <w:rFonts w:ascii="Times New Roman" w:hAnsi="Times New Roman"/>
                <w:b/>
                <w:sz w:val="18"/>
                <w:szCs w:val="18"/>
              </w:rPr>
              <w:t>0,000</w:t>
            </w:r>
          </w:p>
        </w:tc>
      </w:tr>
      <w:tr w:rsidR="009F0A8B" w:rsidRPr="009F0A8B" w:rsidTr="009F0A8B">
        <w:trPr>
          <w:trHeight w:val="528"/>
        </w:trPr>
        <w:tc>
          <w:tcPr>
            <w:tcW w:w="1720" w:type="dxa"/>
            <w:vMerge/>
            <w:hideMark/>
          </w:tcPr>
          <w:p w:rsidR="009F0A8B" w:rsidRPr="009F0A8B" w:rsidRDefault="009F0A8B">
            <w:pPr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2760" w:type="dxa"/>
            <w:vMerge/>
            <w:hideMark/>
          </w:tcPr>
          <w:p w:rsidR="009F0A8B" w:rsidRPr="009F0A8B" w:rsidRDefault="009F0A8B">
            <w:pPr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1680" w:type="dxa"/>
            <w:vMerge/>
            <w:hideMark/>
          </w:tcPr>
          <w:p w:rsidR="009F0A8B" w:rsidRPr="009F0A8B" w:rsidRDefault="009F0A8B">
            <w:pPr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5120" w:type="dxa"/>
            <w:hideMark/>
          </w:tcPr>
          <w:p w:rsidR="009F0A8B" w:rsidRPr="009F0A8B" w:rsidRDefault="009F0A8B">
            <w:pPr>
              <w:rPr>
                <w:rFonts w:ascii="Times New Roman" w:hAnsi="Times New Roman"/>
                <w:b/>
                <w:sz w:val="18"/>
                <w:szCs w:val="18"/>
              </w:rPr>
            </w:pPr>
            <w:r w:rsidRPr="009F0A8B">
              <w:rPr>
                <w:rFonts w:ascii="Times New Roman" w:hAnsi="Times New Roman"/>
                <w:b/>
                <w:sz w:val="18"/>
                <w:szCs w:val="18"/>
              </w:rPr>
              <w:t>средства, поступающие в бюджет Сортавальского муниципального района из бюджета Республики Карелия</w:t>
            </w:r>
          </w:p>
        </w:tc>
        <w:tc>
          <w:tcPr>
            <w:tcW w:w="1180" w:type="dxa"/>
            <w:noWrap/>
            <w:hideMark/>
          </w:tcPr>
          <w:p w:rsidR="009F0A8B" w:rsidRPr="009F0A8B" w:rsidRDefault="009F0A8B" w:rsidP="009F0A8B">
            <w:pPr>
              <w:rPr>
                <w:rFonts w:ascii="Times New Roman" w:hAnsi="Times New Roman"/>
                <w:b/>
                <w:sz w:val="18"/>
                <w:szCs w:val="18"/>
              </w:rPr>
            </w:pPr>
            <w:r w:rsidRPr="009F0A8B">
              <w:rPr>
                <w:rFonts w:ascii="Times New Roman" w:hAnsi="Times New Roman"/>
                <w:b/>
                <w:sz w:val="18"/>
                <w:szCs w:val="18"/>
              </w:rPr>
              <w:t>0,000</w:t>
            </w:r>
          </w:p>
        </w:tc>
        <w:tc>
          <w:tcPr>
            <w:tcW w:w="1180" w:type="dxa"/>
            <w:noWrap/>
            <w:hideMark/>
          </w:tcPr>
          <w:p w:rsidR="009F0A8B" w:rsidRPr="009F0A8B" w:rsidRDefault="009F0A8B" w:rsidP="009F0A8B">
            <w:pPr>
              <w:rPr>
                <w:rFonts w:ascii="Times New Roman" w:hAnsi="Times New Roman"/>
                <w:b/>
                <w:sz w:val="18"/>
                <w:szCs w:val="18"/>
              </w:rPr>
            </w:pPr>
            <w:r w:rsidRPr="009F0A8B">
              <w:rPr>
                <w:rFonts w:ascii="Times New Roman" w:hAnsi="Times New Roman"/>
                <w:b/>
                <w:sz w:val="18"/>
                <w:szCs w:val="18"/>
              </w:rPr>
              <w:t>0,000</w:t>
            </w:r>
          </w:p>
        </w:tc>
        <w:tc>
          <w:tcPr>
            <w:tcW w:w="1180" w:type="dxa"/>
            <w:noWrap/>
            <w:hideMark/>
          </w:tcPr>
          <w:p w:rsidR="009F0A8B" w:rsidRPr="009F0A8B" w:rsidRDefault="009F0A8B" w:rsidP="009F0A8B">
            <w:pPr>
              <w:rPr>
                <w:rFonts w:ascii="Times New Roman" w:hAnsi="Times New Roman"/>
                <w:b/>
                <w:sz w:val="18"/>
                <w:szCs w:val="18"/>
              </w:rPr>
            </w:pPr>
            <w:r w:rsidRPr="009F0A8B">
              <w:rPr>
                <w:rFonts w:ascii="Times New Roman" w:hAnsi="Times New Roman"/>
                <w:b/>
                <w:sz w:val="18"/>
                <w:szCs w:val="18"/>
              </w:rPr>
              <w:t>0,000</w:t>
            </w:r>
          </w:p>
        </w:tc>
        <w:tc>
          <w:tcPr>
            <w:tcW w:w="1280" w:type="dxa"/>
            <w:noWrap/>
            <w:hideMark/>
          </w:tcPr>
          <w:p w:rsidR="009F0A8B" w:rsidRPr="009F0A8B" w:rsidRDefault="009F0A8B" w:rsidP="009F0A8B">
            <w:pPr>
              <w:rPr>
                <w:rFonts w:ascii="Times New Roman" w:hAnsi="Times New Roman"/>
                <w:b/>
                <w:sz w:val="18"/>
                <w:szCs w:val="18"/>
              </w:rPr>
            </w:pPr>
            <w:r w:rsidRPr="009F0A8B">
              <w:rPr>
                <w:rFonts w:ascii="Times New Roman" w:hAnsi="Times New Roman"/>
                <w:b/>
                <w:sz w:val="18"/>
                <w:szCs w:val="18"/>
              </w:rPr>
              <w:t>10 000,000</w:t>
            </w:r>
          </w:p>
        </w:tc>
        <w:tc>
          <w:tcPr>
            <w:tcW w:w="1080" w:type="dxa"/>
            <w:noWrap/>
            <w:hideMark/>
          </w:tcPr>
          <w:p w:rsidR="009F0A8B" w:rsidRPr="009F0A8B" w:rsidRDefault="009F0A8B" w:rsidP="009F0A8B">
            <w:pPr>
              <w:rPr>
                <w:rFonts w:ascii="Times New Roman" w:hAnsi="Times New Roman"/>
                <w:b/>
                <w:sz w:val="18"/>
                <w:szCs w:val="18"/>
              </w:rPr>
            </w:pPr>
            <w:r w:rsidRPr="009F0A8B">
              <w:rPr>
                <w:rFonts w:ascii="Times New Roman" w:hAnsi="Times New Roman"/>
                <w:b/>
                <w:sz w:val="18"/>
                <w:szCs w:val="18"/>
              </w:rPr>
              <w:t>0,000</w:t>
            </w:r>
          </w:p>
        </w:tc>
        <w:tc>
          <w:tcPr>
            <w:tcW w:w="1080" w:type="dxa"/>
            <w:noWrap/>
            <w:hideMark/>
          </w:tcPr>
          <w:p w:rsidR="009F0A8B" w:rsidRPr="009F0A8B" w:rsidRDefault="009F0A8B" w:rsidP="009F0A8B">
            <w:pPr>
              <w:rPr>
                <w:rFonts w:ascii="Times New Roman" w:hAnsi="Times New Roman"/>
                <w:b/>
                <w:sz w:val="18"/>
                <w:szCs w:val="18"/>
              </w:rPr>
            </w:pPr>
            <w:r w:rsidRPr="009F0A8B">
              <w:rPr>
                <w:rFonts w:ascii="Times New Roman" w:hAnsi="Times New Roman"/>
                <w:b/>
                <w:sz w:val="18"/>
                <w:szCs w:val="18"/>
              </w:rPr>
              <w:t>0,000</w:t>
            </w:r>
          </w:p>
        </w:tc>
        <w:tc>
          <w:tcPr>
            <w:tcW w:w="1080" w:type="dxa"/>
            <w:noWrap/>
            <w:hideMark/>
          </w:tcPr>
          <w:p w:rsidR="009F0A8B" w:rsidRPr="009F0A8B" w:rsidRDefault="009F0A8B" w:rsidP="009F0A8B">
            <w:pPr>
              <w:rPr>
                <w:rFonts w:ascii="Times New Roman" w:hAnsi="Times New Roman"/>
                <w:b/>
                <w:sz w:val="18"/>
                <w:szCs w:val="18"/>
              </w:rPr>
            </w:pPr>
            <w:r w:rsidRPr="009F0A8B">
              <w:rPr>
                <w:rFonts w:ascii="Times New Roman" w:hAnsi="Times New Roman"/>
                <w:b/>
                <w:sz w:val="18"/>
                <w:szCs w:val="18"/>
              </w:rPr>
              <w:t>0,000</w:t>
            </w:r>
          </w:p>
        </w:tc>
        <w:tc>
          <w:tcPr>
            <w:tcW w:w="1340" w:type="dxa"/>
            <w:noWrap/>
            <w:hideMark/>
          </w:tcPr>
          <w:p w:rsidR="009F0A8B" w:rsidRPr="009F0A8B" w:rsidRDefault="009F0A8B" w:rsidP="009F0A8B">
            <w:pPr>
              <w:rPr>
                <w:rFonts w:ascii="Times New Roman" w:hAnsi="Times New Roman"/>
                <w:b/>
                <w:sz w:val="18"/>
                <w:szCs w:val="18"/>
              </w:rPr>
            </w:pPr>
            <w:r w:rsidRPr="009F0A8B">
              <w:rPr>
                <w:rFonts w:ascii="Times New Roman" w:hAnsi="Times New Roman"/>
                <w:b/>
                <w:sz w:val="18"/>
                <w:szCs w:val="18"/>
              </w:rPr>
              <w:t>10 000,000</w:t>
            </w:r>
          </w:p>
        </w:tc>
      </w:tr>
      <w:tr w:rsidR="009F0A8B" w:rsidRPr="009F0A8B" w:rsidTr="009F0A8B">
        <w:trPr>
          <w:trHeight w:val="528"/>
        </w:trPr>
        <w:tc>
          <w:tcPr>
            <w:tcW w:w="1720" w:type="dxa"/>
            <w:vMerge/>
            <w:hideMark/>
          </w:tcPr>
          <w:p w:rsidR="009F0A8B" w:rsidRPr="009F0A8B" w:rsidRDefault="009F0A8B">
            <w:pPr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2760" w:type="dxa"/>
            <w:vMerge/>
            <w:hideMark/>
          </w:tcPr>
          <w:p w:rsidR="009F0A8B" w:rsidRPr="009F0A8B" w:rsidRDefault="009F0A8B">
            <w:pPr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1680" w:type="dxa"/>
            <w:vMerge/>
            <w:hideMark/>
          </w:tcPr>
          <w:p w:rsidR="009F0A8B" w:rsidRPr="009F0A8B" w:rsidRDefault="009F0A8B">
            <w:pPr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5120" w:type="dxa"/>
            <w:hideMark/>
          </w:tcPr>
          <w:p w:rsidR="009F0A8B" w:rsidRPr="009F0A8B" w:rsidRDefault="009F0A8B">
            <w:pPr>
              <w:rPr>
                <w:rFonts w:ascii="Times New Roman" w:hAnsi="Times New Roman"/>
                <w:b/>
                <w:sz w:val="18"/>
                <w:szCs w:val="18"/>
              </w:rPr>
            </w:pPr>
            <w:r w:rsidRPr="009F0A8B">
              <w:rPr>
                <w:rFonts w:ascii="Times New Roman" w:hAnsi="Times New Roman"/>
                <w:b/>
                <w:sz w:val="18"/>
                <w:szCs w:val="18"/>
              </w:rPr>
              <w:t>средства, поступающие в бюджет Сортавальского муниципального района из федерального бюджета</w:t>
            </w:r>
          </w:p>
        </w:tc>
        <w:tc>
          <w:tcPr>
            <w:tcW w:w="1180" w:type="dxa"/>
            <w:noWrap/>
            <w:hideMark/>
          </w:tcPr>
          <w:p w:rsidR="009F0A8B" w:rsidRPr="009F0A8B" w:rsidRDefault="009F0A8B" w:rsidP="009F0A8B">
            <w:pPr>
              <w:rPr>
                <w:rFonts w:ascii="Times New Roman" w:hAnsi="Times New Roman"/>
                <w:b/>
                <w:sz w:val="18"/>
                <w:szCs w:val="18"/>
              </w:rPr>
            </w:pPr>
            <w:r w:rsidRPr="009F0A8B">
              <w:rPr>
                <w:rFonts w:ascii="Times New Roman" w:hAnsi="Times New Roman"/>
                <w:b/>
                <w:sz w:val="18"/>
                <w:szCs w:val="18"/>
              </w:rPr>
              <w:t> </w:t>
            </w:r>
          </w:p>
        </w:tc>
        <w:tc>
          <w:tcPr>
            <w:tcW w:w="1180" w:type="dxa"/>
            <w:noWrap/>
            <w:hideMark/>
          </w:tcPr>
          <w:p w:rsidR="009F0A8B" w:rsidRPr="009F0A8B" w:rsidRDefault="009F0A8B" w:rsidP="009F0A8B">
            <w:pPr>
              <w:rPr>
                <w:rFonts w:ascii="Times New Roman" w:hAnsi="Times New Roman"/>
                <w:b/>
                <w:sz w:val="18"/>
                <w:szCs w:val="18"/>
              </w:rPr>
            </w:pPr>
            <w:r w:rsidRPr="009F0A8B">
              <w:rPr>
                <w:rFonts w:ascii="Times New Roman" w:hAnsi="Times New Roman"/>
                <w:b/>
                <w:sz w:val="18"/>
                <w:szCs w:val="18"/>
              </w:rPr>
              <w:t> </w:t>
            </w:r>
          </w:p>
        </w:tc>
        <w:tc>
          <w:tcPr>
            <w:tcW w:w="1180" w:type="dxa"/>
            <w:noWrap/>
            <w:hideMark/>
          </w:tcPr>
          <w:p w:rsidR="009F0A8B" w:rsidRPr="009F0A8B" w:rsidRDefault="009F0A8B" w:rsidP="009F0A8B">
            <w:pPr>
              <w:rPr>
                <w:rFonts w:ascii="Times New Roman" w:hAnsi="Times New Roman"/>
                <w:b/>
                <w:sz w:val="18"/>
                <w:szCs w:val="18"/>
              </w:rPr>
            </w:pPr>
            <w:r w:rsidRPr="009F0A8B">
              <w:rPr>
                <w:rFonts w:ascii="Times New Roman" w:hAnsi="Times New Roman"/>
                <w:b/>
                <w:sz w:val="18"/>
                <w:szCs w:val="18"/>
              </w:rPr>
              <w:t> </w:t>
            </w:r>
          </w:p>
        </w:tc>
        <w:tc>
          <w:tcPr>
            <w:tcW w:w="1280" w:type="dxa"/>
            <w:noWrap/>
            <w:hideMark/>
          </w:tcPr>
          <w:p w:rsidR="009F0A8B" w:rsidRPr="009F0A8B" w:rsidRDefault="009F0A8B" w:rsidP="009F0A8B">
            <w:pPr>
              <w:rPr>
                <w:rFonts w:ascii="Times New Roman" w:hAnsi="Times New Roman"/>
                <w:b/>
                <w:sz w:val="18"/>
                <w:szCs w:val="18"/>
              </w:rPr>
            </w:pPr>
            <w:r w:rsidRPr="009F0A8B">
              <w:rPr>
                <w:rFonts w:ascii="Times New Roman" w:hAnsi="Times New Roman"/>
                <w:b/>
                <w:sz w:val="18"/>
                <w:szCs w:val="18"/>
              </w:rPr>
              <w:t> </w:t>
            </w:r>
          </w:p>
        </w:tc>
        <w:tc>
          <w:tcPr>
            <w:tcW w:w="1080" w:type="dxa"/>
            <w:noWrap/>
            <w:hideMark/>
          </w:tcPr>
          <w:p w:rsidR="009F0A8B" w:rsidRPr="009F0A8B" w:rsidRDefault="009F0A8B" w:rsidP="009F0A8B">
            <w:pPr>
              <w:rPr>
                <w:rFonts w:ascii="Times New Roman" w:hAnsi="Times New Roman"/>
                <w:b/>
                <w:sz w:val="18"/>
                <w:szCs w:val="18"/>
              </w:rPr>
            </w:pPr>
            <w:r w:rsidRPr="009F0A8B">
              <w:rPr>
                <w:rFonts w:ascii="Times New Roman" w:hAnsi="Times New Roman"/>
                <w:b/>
                <w:sz w:val="18"/>
                <w:szCs w:val="18"/>
              </w:rPr>
              <w:t> </w:t>
            </w:r>
          </w:p>
        </w:tc>
        <w:tc>
          <w:tcPr>
            <w:tcW w:w="1080" w:type="dxa"/>
            <w:noWrap/>
            <w:hideMark/>
          </w:tcPr>
          <w:p w:rsidR="009F0A8B" w:rsidRPr="009F0A8B" w:rsidRDefault="009F0A8B" w:rsidP="009F0A8B">
            <w:pPr>
              <w:rPr>
                <w:rFonts w:ascii="Times New Roman" w:hAnsi="Times New Roman"/>
                <w:b/>
                <w:sz w:val="18"/>
                <w:szCs w:val="18"/>
              </w:rPr>
            </w:pPr>
            <w:r w:rsidRPr="009F0A8B">
              <w:rPr>
                <w:rFonts w:ascii="Times New Roman" w:hAnsi="Times New Roman"/>
                <w:b/>
                <w:sz w:val="18"/>
                <w:szCs w:val="18"/>
              </w:rPr>
              <w:t> </w:t>
            </w:r>
          </w:p>
        </w:tc>
        <w:tc>
          <w:tcPr>
            <w:tcW w:w="1080" w:type="dxa"/>
            <w:noWrap/>
            <w:hideMark/>
          </w:tcPr>
          <w:p w:rsidR="009F0A8B" w:rsidRPr="009F0A8B" w:rsidRDefault="009F0A8B" w:rsidP="009F0A8B">
            <w:pPr>
              <w:rPr>
                <w:rFonts w:ascii="Times New Roman" w:hAnsi="Times New Roman"/>
                <w:b/>
                <w:sz w:val="18"/>
                <w:szCs w:val="18"/>
              </w:rPr>
            </w:pPr>
            <w:r w:rsidRPr="009F0A8B">
              <w:rPr>
                <w:rFonts w:ascii="Times New Roman" w:hAnsi="Times New Roman"/>
                <w:b/>
                <w:sz w:val="18"/>
                <w:szCs w:val="18"/>
              </w:rPr>
              <w:t> </w:t>
            </w:r>
          </w:p>
        </w:tc>
        <w:tc>
          <w:tcPr>
            <w:tcW w:w="1340" w:type="dxa"/>
            <w:noWrap/>
            <w:hideMark/>
          </w:tcPr>
          <w:p w:rsidR="009F0A8B" w:rsidRPr="009F0A8B" w:rsidRDefault="009F0A8B" w:rsidP="009F0A8B">
            <w:pPr>
              <w:rPr>
                <w:rFonts w:ascii="Times New Roman" w:hAnsi="Times New Roman"/>
                <w:b/>
                <w:sz w:val="18"/>
                <w:szCs w:val="18"/>
              </w:rPr>
            </w:pPr>
            <w:r w:rsidRPr="009F0A8B">
              <w:rPr>
                <w:rFonts w:ascii="Times New Roman" w:hAnsi="Times New Roman"/>
                <w:b/>
                <w:sz w:val="18"/>
                <w:szCs w:val="18"/>
              </w:rPr>
              <w:t>0,000</w:t>
            </w:r>
          </w:p>
        </w:tc>
      </w:tr>
      <w:tr w:rsidR="009F0A8B" w:rsidRPr="009F0A8B" w:rsidTr="009F0A8B">
        <w:trPr>
          <w:trHeight w:val="288"/>
        </w:trPr>
        <w:tc>
          <w:tcPr>
            <w:tcW w:w="1720" w:type="dxa"/>
            <w:vMerge w:val="restart"/>
            <w:hideMark/>
          </w:tcPr>
          <w:p w:rsidR="009F0A8B" w:rsidRPr="009F0A8B" w:rsidRDefault="009F0A8B">
            <w:pPr>
              <w:rPr>
                <w:rFonts w:ascii="Times New Roman" w:hAnsi="Times New Roman"/>
                <w:b/>
                <w:sz w:val="18"/>
                <w:szCs w:val="18"/>
              </w:rPr>
            </w:pPr>
            <w:r w:rsidRPr="009F0A8B">
              <w:rPr>
                <w:rFonts w:ascii="Times New Roman" w:hAnsi="Times New Roman"/>
                <w:b/>
                <w:sz w:val="18"/>
                <w:szCs w:val="18"/>
              </w:rPr>
              <w:t xml:space="preserve"> Основное мероприятие</w:t>
            </w:r>
          </w:p>
        </w:tc>
        <w:tc>
          <w:tcPr>
            <w:tcW w:w="2760" w:type="dxa"/>
            <w:vMerge w:val="restart"/>
            <w:hideMark/>
          </w:tcPr>
          <w:p w:rsidR="009F0A8B" w:rsidRPr="009F0A8B" w:rsidRDefault="009F0A8B">
            <w:pPr>
              <w:rPr>
                <w:rFonts w:ascii="Times New Roman" w:hAnsi="Times New Roman"/>
                <w:b/>
                <w:sz w:val="18"/>
                <w:szCs w:val="18"/>
              </w:rPr>
            </w:pPr>
            <w:r w:rsidRPr="009F0A8B">
              <w:rPr>
                <w:rFonts w:ascii="Times New Roman" w:hAnsi="Times New Roman"/>
                <w:b/>
                <w:sz w:val="18"/>
                <w:szCs w:val="18"/>
              </w:rPr>
              <w:t xml:space="preserve">Ремонт и материально-техническое оснащение учреждений </w:t>
            </w:r>
            <w:proofErr w:type="spellStart"/>
            <w:r w:rsidRPr="009F0A8B">
              <w:rPr>
                <w:rFonts w:ascii="Times New Roman" w:hAnsi="Times New Roman"/>
                <w:b/>
                <w:sz w:val="18"/>
                <w:szCs w:val="18"/>
              </w:rPr>
              <w:t>культиы</w:t>
            </w:r>
            <w:proofErr w:type="spellEnd"/>
            <w:r w:rsidRPr="009F0A8B">
              <w:rPr>
                <w:rFonts w:ascii="Times New Roman" w:hAnsi="Times New Roman"/>
                <w:b/>
                <w:sz w:val="18"/>
                <w:szCs w:val="18"/>
              </w:rPr>
              <w:t xml:space="preserve"> и спорта Сортавальского муниципального района</w:t>
            </w:r>
          </w:p>
        </w:tc>
        <w:tc>
          <w:tcPr>
            <w:tcW w:w="6800" w:type="dxa"/>
            <w:gridSpan w:val="2"/>
            <w:hideMark/>
          </w:tcPr>
          <w:p w:rsidR="009F0A8B" w:rsidRPr="009F0A8B" w:rsidRDefault="009F0A8B">
            <w:pPr>
              <w:rPr>
                <w:rFonts w:ascii="Times New Roman" w:hAnsi="Times New Roman"/>
                <w:b/>
                <w:sz w:val="18"/>
                <w:szCs w:val="18"/>
              </w:rPr>
            </w:pPr>
            <w:r w:rsidRPr="009F0A8B">
              <w:rPr>
                <w:rFonts w:ascii="Times New Roman" w:hAnsi="Times New Roman"/>
                <w:b/>
                <w:sz w:val="18"/>
                <w:szCs w:val="18"/>
              </w:rPr>
              <w:t>всего</w:t>
            </w:r>
          </w:p>
        </w:tc>
        <w:tc>
          <w:tcPr>
            <w:tcW w:w="1180" w:type="dxa"/>
            <w:noWrap/>
            <w:hideMark/>
          </w:tcPr>
          <w:p w:rsidR="009F0A8B" w:rsidRPr="009F0A8B" w:rsidRDefault="009F0A8B" w:rsidP="009F0A8B">
            <w:pPr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9F0A8B">
              <w:rPr>
                <w:rFonts w:ascii="Times New Roman" w:hAnsi="Times New Roman"/>
                <w:b/>
                <w:bCs/>
                <w:sz w:val="18"/>
                <w:szCs w:val="18"/>
              </w:rPr>
              <w:t>0,000</w:t>
            </w:r>
          </w:p>
        </w:tc>
        <w:tc>
          <w:tcPr>
            <w:tcW w:w="1180" w:type="dxa"/>
            <w:noWrap/>
            <w:hideMark/>
          </w:tcPr>
          <w:p w:rsidR="009F0A8B" w:rsidRPr="009F0A8B" w:rsidRDefault="009F0A8B" w:rsidP="009F0A8B">
            <w:pPr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9F0A8B">
              <w:rPr>
                <w:rFonts w:ascii="Times New Roman" w:hAnsi="Times New Roman"/>
                <w:b/>
                <w:bCs/>
                <w:sz w:val="18"/>
                <w:szCs w:val="18"/>
              </w:rPr>
              <w:t>5 010,000</w:t>
            </w:r>
          </w:p>
        </w:tc>
        <w:tc>
          <w:tcPr>
            <w:tcW w:w="1180" w:type="dxa"/>
            <w:noWrap/>
            <w:hideMark/>
          </w:tcPr>
          <w:p w:rsidR="009F0A8B" w:rsidRPr="009F0A8B" w:rsidRDefault="009F0A8B" w:rsidP="009F0A8B">
            <w:pPr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9F0A8B">
              <w:rPr>
                <w:rFonts w:ascii="Times New Roman" w:hAnsi="Times New Roman"/>
                <w:b/>
                <w:bCs/>
                <w:sz w:val="18"/>
                <w:szCs w:val="18"/>
              </w:rPr>
              <w:t>1 376,220</w:t>
            </w:r>
          </w:p>
        </w:tc>
        <w:tc>
          <w:tcPr>
            <w:tcW w:w="1280" w:type="dxa"/>
            <w:noWrap/>
            <w:hideMark/>
          </w:tcPr>
          <w:p w:rsidR="009F0A8B" w:rsidRPr="009F0A8B" w:rsidRDefault="009F0A8B" w:rsidP="009F0A8B">
            <w:pPr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9F0A8B">
              <w:rPr>
                <w:rFonts w:ascii="Times New Roman" w:hAnsi="Times New Roman"/>
                <w:b/>
                <w:bCs/>
                <w:sz w:val="18"/>
                <w:szCs w:val="18"/>
              </w:rPr>
              <w:t>10 534,300</w:t>
            </w:r>
          </w:p>
        </w:tc>
        <w:tc>
          <w:tcPr>
            <w:tcW w:w="1080" w:type="dxa"/>
            <w:noWrap/>
            <w:hideMark/>
          </w:tcPr>
          <w:p w:rsidR="009F0A8B" w:rsidRPr="009F0A8B" w:rsidRDefault="009F0A8B" w:rsidP="009F0A8B">
            <w:pPr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9F0A8B">
              <w:rPr>
                <w:rFonts w:ascii="Times New Roman" w:hAnsi="Times New Roman"/>
                <w:b/>
                <w:bCs/>
                <w:sz w:val="18"/>
                <w:szCs w:val="18"/>
              </w:rPr>
              <w:t>0,000</w:t>
            </w:r>
          </w:p>
        </w:tc>
        <w:tc>
          <w:tcPr>
            <w:tcW w:w="1080" w:type="dxa"/>
            <w:noWrap/>
            <w:hideMark/>
          </w:tcPr>
          <w:p w:rsidR="009F0A8B" w:rsidRPr="009F0A8B" w:rsidRDefault="009F0A8B" w:rsidP="009F0A8B">
            <w:pPr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9F0A8B">
              <w:rPr>
                <w:rFonts w:ascii="Times New Roman" w:hAnsi="Times New Roman"/>
                <w:b/>
                <w:bCs/>
                <w:sz w:val="18"/>
                <w:szCs w:val="18"/>
              </w:rPr>
              <w:t>0,000</w:t>
            </w:r>
          </w:p>
        </w:tc>
        <w:tc>
          <w:tcPr>
            <w:tcW w:w="1080" w:type="dxa"/>
            <w:noWrap/>
            <w:hideMark/>
          </w:tcPr>
          <w:p w:rsidR="009F0A8B" w:rsidRPr="009F0A8B" w:rsidRDefault="009F0A8B" w:rsidP="009F0A8B">
            <w:pPr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9F0A8B">
              <w:rPr>
                <w:rFonts w:ascii="Times New Roman" w:hAnsi="Times New Roman"/>
                <w:b/>
                <w:bCs/>
                <w:sz w:val="18"/>
                <w:szCs w:val="18"/>
              </w:rPr>
              <w:t>0,000</w:t>
            </w:r>
          </w:p>
        </w:tc>
        <w:tc>
          <w:tcPr>
            <w:tcW w:w="1340" w:type="dxa"/>
            <w:noWrap/>
            <w:hideMark/>
          </w:tcPr>
          <w:p w:rsidR="009F0A8B" w:rsidRPr="009F0A8B" w:rsidRDefault="009F0A8B" w:rsidP="009F0A8B">
            <w:pPr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9F0A8B">
              <w:rPr>
                <w:rFonts w:ascii="Times New Roman" w:hAnsi="Times New Roman"/>
                <w:b/>
                <w:bCs/>
                <w:sz w:val="18"/>
                <w:szCs w:val="18"/>
              </w:rPr>
              <w:t>16 920,520</w:t>
            </w:r>
          </w:p>
        </w:tc>
      </w:tr>
      <w:tr w:rsidR="009F0A8B" w:rsidRPr="009F0A8B" w:rsidTr="009F0A8B">
        <w:trPr>
          <w:trHeight w:val="510"/>
        </w:trPr>
        <w:tc>
          <w:tcPr>
            <w:tcW w:w="1720" w:type="dxa"/>
            <w:vMerge/>
            <w:hideMark/>
          </w:tcPr>
          <w:p w:rsidR="009F0A8B" w:rsidRPr="009F0A8B" w:rsidRDefault="009F0A8B">
            <w:pPr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2760" w:type="dxa"/>
            <w:vMerge/>
            <w:hideMark/>
          </w:tcPr>
          <w:p w:rsidR="009F0A8B" w:rsidRPr="009F0A8B" w:rsidRDefault="009F0A8B">
            <w:pPr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1680" w:type="dxa"/>
            <w:vMerge w:val="restart"/>
            <w:hideMark/>
          </w:tcPr>
          <w:p w:rsidR="009F0A8B" w:rsidRPr="009F0A8B" w:rsidRDefault="009F0A8B" w:rsidP="009F0A8B">
            <w:pPr>
              <w:rPr>
                <w:rFonts w:ascii="Times New Roman" w:hAnsi="Times New Roman"/>
                <w:b/>
                <w:sz w:val="18"/>
                <w:szCs w:val="18"/>
              </w:rPr>
            </w:pPr>
            <w:r w:rsidRPr="009F0A8B">
              <w:rPr>
                <w:rFonts w:ascii="Times New Roman" w:hAnsi="Times New Roman"/>
                <w:b/>
                <w:sz w:val="18"/>
                <w:szCs w:val="18"/>
              </w:rPr>
              <w:t>бюджет Сортавальского муниципального района</w:t>
            </w:r>
          </w:p>
        </w:tc>
        <w:tc>
          <w:tcPr>
            <w:tcW w:w="5120" w:type="dxa"/>
            <w:hideMark/>
          </w:tcPr>
          <w:p w:rsidR="009F0A8B" w:rsidRPr="009F0A8B" w:rsidRDefault="009F0A8B">
            <w:pPr>
              <w:rPr>
                <w:rFonts w:ascii="Times New Roman" w:hAnsi="Times New Roman"/>
                <w:b/>
                <w:sz w:val="18"/>
                <w:szCs w:val="18"/>
              </w:rPr>
            </w:pPr>
            <w:r w:rsidRPr="009F0A8B">
              <w:rPr>
                <w:rFonts w:ascii="Times New Roman" w:hAnsi="Times New Roman"/>
                <w:b/>
                <w:sz w:val="18"/>
                <w:szCs w:val="18"/>
              </w:rPr>
              <w:t>средства бюджета Сортавальского муниципального района</w:t>
            </w:r>
          </w:p>
        </w:tc>
        <w:tc>
          <w:tcPr>
            <w:tcW w:w="1180" w:type="dxa"/>
            <w:noWrap/>
            <w:hideMark/>
          </w:tcPr>
          <w:p w:rsidR="009F0A8B" w:rsidRPr="009F0A8B" w:rsidRDefault="009F0A8B" w:rsidP="009F0A8B">
            <w:pPr>
              <w:rPr>
                <w:rFonts w:ascii="Times New Roman" w:hAnsi="Times New Roman"/>
                <w:b/>
                <w:sz w:val="18"/>
                <w:szCs w:val="18"/>
              </w:rPr>
            </w:pPr>
            <w:r w:rsidRPr="009F0A8B">
              <w:rPr>
                <w:rFonts w:ascii="Times New Roman" w:hAnsi="Times New Roman"/>
                <w:b/>
                <w:sz w:val="18"/>
                <w:szCs w:val="18"/>
              </w:rPr>
              <w:t>0,000</w:t>
            </w:r>
          </w:p>
        </w:tc>
        <w:tc>
          <w:tcPr>
            <w:tcW w:w="1180" w:type="dxa"/>
            <w:noWrap/>
            <w:hideMark/>
          </w:tcPr>
          <w:p w:rsidR="009F0A8B" w:rsidRPr="009F0A8B" w:rsidRDefault="009F0A8B" w:rsidP="009F0A8B">
            <w:pPr>
              <w:rPr>
                <w:rFonts w:ascii="Times New Roman" w:hAnsi="Times New Roman"/>
                <w:b/>
                <w:sz w:val="18"/>
                <w:szCs w:val="18"/>
              </w:rPr>
            </w:pPr>
            <w:r w:rsidRPr="009F0A8B">
              <w:rPr>
                <w:rFonts w:ascii="Times New Roman" w:hAnsi="Times New Roman"/>
                <w:b/>
                <w:sz w:val="18"/>
                <w:szCs w:val="18"/>
              </w:rPr>
              <w:t>0,000</w:t>
            </w:r>
          </w:p>
        </w:tc>
        <w:tc>
          <w:tcPr>
            <w:tcW w:w="1180" w:type="dxa"/>
            <w:noWrap/>
            <w:hideMark/>
          </w:tcPr>
          <w:p w:rsidR="009F0A8B" w:rsidRPr="009F0A8B" w:rsidRDefault="009F0A8B" w:rsidP="009F0A8B">
            <w:pPr>
              <w:rPr>
                <w:rFonts w:ascii="Times New Roman" w:hAnsi="Times New Roman"/>
                <w:b/>
                <w:sz w:val="18"/>
                <w:szCs w:val="18"/>
              </w:rPr>
            </w:pPr>
            <w:r w:rsidRPr="009F0A8B">
              <w:rPr>
                <w:rFonts w:ascii="Times New Roman" w:hAnsi="Times New Roman"/>
                <w:b/>
                <w:sz w:val="18"/>
                <w:szCs w:val="18"/>
              </w:rPr>
              <w:t>1 376,220</w:t>
            </w:r>
          </w:p>
        </w:tc>
        <w:tc>
          <w:tcPr>
            <w:tcW w:w="1280" w:type="dxa"/>
            <w:noWrap/>
            <w:hideMark/>
          </w:tcPr>
          <w:p w:rsidR="009F0A8B" w:rsidRPr="009F0A8B" w:rsidRDefault="009F0A8B" w:rsidP="009F0A8B">
            <w:pPr>
              <w:rPr>
                <w:rFonts w:ascii="Times New Roman" w:hAnsi="Times New Roman"/>
                <w:b/>
                <w:sz w:val="18"/>
                <w:szCs w:val="18"/>
              </w:rPr>
            </w:pPr>
            <w:r w:rsidRPr="009F0A8B">
              <w:rPr>
                <w:rFonts w:ascii="Times New Roman" w:hAnsi="Times New Roman"/>
                <w:b/>
                <w:sz w:val="18"/>
                <w:szCs w:val="18"/>
              </w:rPr>
              <w:t>10 534,300</w:t>
            </w:r>
          </w:p>
        </w:tc>
        <w:tc>
          <w:tcPr>
            <w:tcW w:w="1080" w:type="dxa"/>
            <w:noWrap/>
            <w:hideMark/>
          </w:tcPr>
          <w:p w:rsidR="009F0A8B" w:rsidRPr="009F0A8B" w:rsidRDefault="009F0A8B" w:rsidP="009F0A8B">
            <w:pPr>
              <w:rPr>
                <w:rFonts w:ascii="Times New Roman" w:hAnsi="Times New Roman"/>
                <w:b/>
                <w:sz w:val="18"/>
                <w:szCs w:val="18"/>
              </w:rPr>
            </w:pPr>
            <w:r w:rsidRPr="009F0A8B">
              <w:rPr>
                <w:rFonts w:ascii="Times New Roman" w:hAnsi="Times New Roman"/>
                <w:b/>
                <w:sz w:val="18"/>
                <w:szCs w:val="18"/>
              </w:rPr>
              <w:t>0,000</w:t>
            </w:r>
          </w:p>
        </w:tc>
        <w:tc>
          <w:tcPr>
            <w:tcW w:w="1080" w:type="dxa"/>
            <w:noWrap/>
            <w:hideMark/>
          </w:tcPr>
          <w:p w:rsidR="009F0A8B" w:rsidRPr="009F0A8B" w:rsidRDefault="009F0A8B" w:rsidP="009F0A8B">
            <w:pPr>
              <w:rPr>
                <w:rFonts w:ascii="Times New Roman" w:hAnsi="Times New Roman"/>
                <w:b/>
                <w:sz w:val="18"/>
                <w:szCs w:val="18"/>
              </w:rPr>
            </w:pPr>
            <w:r w:rsidRPr="009F0A8B">
              <w:rPr>
                <w:rFonts w:ascii="Times New Roman" w:hAnsi="Times New Roman"/>
                <w:b/>
                <w:sz w:val="18"/>
                <w:szCs w:val="18"/>
              </w:rPr>
              <w:t>0,000</w:t>
            </w:r>
          </w:p>
        </w:tc>
        <w:tc>
          <w:tcPr>
            <w:tcW w:w="1080" w:type="dxa"/>
            <w:noWrap/>
            <w:hideMark/>
          </w:tcPr>
          <w:p w:rsidR="009F0A8B" w:rsidRPr="009F0A8B" w:rsidRDefault="009F0A8B" w:rsidP="009F0A8B">
            <w:pPr>
              <w:rPr>
                <w:rFonts w:ascii="Times New Roman" w:hAnsi="Times New Roman"/>
                <w:b/>
                <w:sz w:val="18"/>
                <w:szCs w:val="18"/>
              </w:rPr>
            </w:pPr>
            <w:r w:rsidRPr="009F0A8B">
              <w:rPr>
                <w:rFonts w:ascii="Times New Roman" w:hAnsi="Times New Roman"/>
                <w:b/>
                <w:sz w:val="18"/>
                <w:szCs w:val="18"/>
              </w:rPr>
              <w:t>0,000</w:t>
            </w:r>
          </w:p>
        </w:tc>
        <w:tc>
          <w:tcPr>
            <w:tcW w:w="1340" w:type="dxa"/>
            <w:noWrap/>
            <w:hideMark/>
          </w:tcPr>
          <w:p w:rsidR="009F0A8B" w:rsidRPr="009F0A8B" w:rsidRDefault="009F0A8B" w:rsidP="009F0A8B">
            <w:pPr>
              <w:rPr>
                <w:rFonts w:ascii="Times New Roman" w:hAnsi="Times New Roman"/>
                <w:b/>
                <w:sz w:val="18"/>
                <w:szCs w:val="18"/>
              </w:rPr>
            </w:pPr>
            <w:r w:rsidRPr="009F0A8B">
              <w:rPr>
                <w:rFonts w:ascii="Times New Roman" w:hAnsi="Times New Roman"/>
                <w:b/>
                <w:sz w:val="18"/>
                <w:szCs w:val="18"/>
              </w:rPr>
              <w:t>11 910,520</w:t>
            </w:r>
          </w:p>
        </w:tc>
      </w:tr>
      <w:tr w:rsidR="009F0A8B" w:rsidRPr="009F0A8B" w:rsidTr="009F0A8B">
        <w:trPr>
          <w:trHeight w:val="528"/>
        </w:trPr>
        <w:tc>
          <w:tcPr>
            <w:tcW w:w="1720" w:type="dxa"/>
            <w:vMerge/>
            <w:hideMark/>
          </w:tcPr>
          <w:p w:rsidR="009F0A8B" w:rsidRPr="009F0A8B" w:rsidRDefault="009F0A8B">
            <w:pPr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2760" w:type="dxa"/>
            <w:vMerge/>
            <w:hideMark/>
          </w:tcPr>
          <w:p w:rsidR="009F0A8B" w:rsidRPr="009F0A8B" w:rsidRDefault="009F0A8B">
            <w:pPr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1680" w:type="dxa"/>
            <w:vMerge/>
            <w:hideMark/>
          </w:tcPr>
          <w:p w:rsidR="009F0A8B" w:rsidRPr="009F0A8B" w:rsidRDefault="009F0A8B">
            <w:pPr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5120" w:type="dxa"/>
            <w:hideMark/>
          </w:tcPr>
          <w:p w:rsidR="009F0A8B" w:rsidRPr="009F0A8B" w:rsidRDefault="009F0A8B">
            <w:pPr>
              <w:rPr>
                <w:rFonts w:ascii="Times New Roman" w:hAnsi="Times New Roman"/>
                <w:b/>
                <w:sz w:val="18"/>
                <w:szCs w:val="18"/>
              </w:rPr>
            </w:pPr>
            <w:r w:rsidRPr="009F0A8B">
              <w:rPr>
                <w:rFonts w:ascii="Times New Roman" w:hAnsi="Times New Roman"/>
                <w:b/>
                <w:sz w:val="18"/>
                <w:szCs w:val="18"/>
              </w:rPr>
              <w:t>средства, поступающие в бюджет Сортавальского муниципального района из бюджета Республики Карелия</w:t>
            </w:r>
          </w:p>
        </w:tc>
        <w:tc>
          <w:tcPr>
            <w:tcW w:w="1180" w:type="dxa"/>
            <w:noWrap/>
            <w:hideMark/>
          </w:tcPr>
          <w:p w:rsidR="009F0A8B" w:rsidRPr="009F0A8B" w:rsidRDefault="009F0A8B" w:rsidP="009F0A8B">
            <w:pPr>
              <w:rPr>
                <w:rFonts w:ascii="Times New Roman" w:hAnsi="Times New Roman"/>
                <w:b/>
                <w:sz w:val="18"/>
                <w:szCs w:val="18"/>
              </w:rPr>
            </w:pPr>
            <w:r w:rsidRPr="009F0A8B">
              <w:rPr>
                <w:rFonts w:ascii="Times New Roman" w:hAnsi="Times New Roman"/>
                <w:b/>
                <w:sz w:val="18"/>
                <w:szCs w:val="18"/>
              </w:rPr>
              <w:t>0,000</w:t>
            </w:r>
          </w:p>
        </w:tc>
        <w:tc>
          <w:tcPr>
            <w:tcW w:w="1180" w:type="dxa"/>
            <w:noWrap/>
            <w:hideMark/>
          </w:tcPr>
          <w:p w:rsidR="009F0A8B" w:rsidRPr="009F0A8B" w:rsidRDefault="009F0A8B" w:rsidP="009F0A8B">
            <w:pPr>
              <w:rPr>
                <w:rFonts w:ascii="Times New Roman" w:hAnsi="Times New Roman"/>
                <w:b/>
                <w:sz w:val="18"/>
                <w:szCs w:val="18"/>
              </w:rPr>
            </w:pPr>
            <w:r w:rsidRPr="009F0A8B">
              <w:rPr>
                <w:rFonts w:ascii="Times New Roman" w:hAnsi="Times New Roman"/>
                <w:b/>
                <w:sz w:val="18"/>
                <w:szCs w:val="18"/>
              </w:rPr>
              <w:t>5 010,000</w:t>
            </w:r>
          </w:p>
        </w:tc>
        <w:tc>
          <w:tcPr>
            <w:tcW w:w="1180" w:type="dxa"/>
            <w:noWrap/>
            <w:hideMark/>
          </w:tcPr>
          <w:p w:rsidR="009F0A8B" w:rsidRPr="009F0A8B" w:rsidRDefault="009F0A8B" w:rsidP="009F0A8B">
            <w:pPr>
              <w:rPr>
                <w:rFonts w:ascii="Times New Roman" w:hAnsi="Times New Roman"/>
                <w:b/>
                <w:sz w:val="18"/>
                <w:szCs w:val="18"/>
              </w:rPr>
            </w:pPr>
            <w:r w:rsidRPr="009F0A8B">
              <w:rPr>
                <w:rFonts w:ascii="Times New Roman" w:hAnsi="Times New Roman"/>
                <w:b/>
                <w:sz w:val="18"/>
                <w:szCs w:val="18"/>
              </w:rPr>
              <w:t>0,000</w:t>
            </w:r>
          </w:p>
        </w:tc>
        <w:tc>
          <w:tcPr>
            <w:tcW w:w="1280" w:type="dxa"/>
            <w:noWrap/>
            <w:hideMark/>
          </w:tcPr>
          <w:p w:rsidR="009F0A8B" w:rsidRPr="009F0A8B" w:rsidRDefault="009F0A8B" w:rsidP="009F0A8B">
            <w:pPr>
              <w:rPr>
                <w:rFonts w:ascii="Times New Roman" w:hAnsi="Times New Roman"/>
                <w:b/>
                <w:sz w:val="18"/>
                <w:szCs w:val="18"/>
              </w:rPr>
            </w:pPr>
            <w:r w:rsidRPr="009F0A8B">
              <w:rPr>
                <w:rFonts w:ascii="Times New Roman" w:hAnsi="Times New Roman"/>
                <w:b/>
                <w:sz w:val="18"/>
                <w:szCs w:val="18"/>
              </w:rPr>
              <w:t>0,000</w:t>
            </w:r>
          </w:p>
        </w:tc>
        <w:tc>
          <w:tcPr>
            <w:tcW w:w="1080" w:type="dxa"/>
            <w:noWrap/>
            <w:hideMark/>
          </w:tcPr>
          <w:p w:rsidR="009F0A8B" w:rsidRPr="009F0A8B" w:rsidRDefault="009F0A8B" w:rsidP="009F0A8B">
            <w:pPr>
              <w:rPr>
                <w:rFonts w:ascii="Times New Roman" w:hAnsi="Times New Roman"/>
                <w:b/>
                <w:sz w:val="18"/>
                <w:szCs w:val="18"/>
              </w:rPr>
            </w:pPr>
            <w:r w:rsidRPr="009F0A8B">
              <w:rPr>
                <w:rFonts w:ascii="Times New Roman" w:hAnsi="Times New Roman"/>
                <w:b/>
                <w:sz w:val="18"/>
                <w:szCs w:val="18"/>
              </w:rPr>
              <w:t>0,000</w:t>
            </w:r>
          </w:p>
        </w:tc>
        <w:tc>
          <w:tcPr>
            <w:tcW w:w="1080" w:type="dxa"/>
            <w:noWrap/>
            <w:hideMark/>
          </w:tcPr>
          <w:p w:rsidR="009F0A8B" w:rsidRPr="009F0A8B" w:rsidRDefault="009F0A8B" w:rsidP="009F0A8B">
            <w:pPr>
              <w:rPr>
                <w:rFonts w:ascii="Times New Roman" w:hAnsi="Times New Roman"/>
                <w:b/>
                <w:sz w:val="18"/>
                <w:szCs w:val="18"/>
              </w:rPr>
            </w:pPr>
            <w:r w:rsidRPr="009F0A8B">
              <w:rPr>
                <w:rFonts w:ascii="Times New Roman" w:hAnsi="Times New Roman"/>
                <w:b/>
                <w:sz w:val="18"/>
                <w:szCs w:val="18"/>
              </w:rPr>
              <w:t>0,000</w:t>
            </w:r>
          </w:p>
        </w:tc>
        <w:tc>
          <w:tcPr>
            <w:tcW w:w="1080" w:type="dxa"/>
            <w:noWrap/>
            <w:hideMark/>
          </w:tcPr>
          <w:p w:rsidR="009F0A8B" w:rsidRPr="009F0A8B" w:rsidRDefault="009F0A8B" w:rsidP="009F0A8B">
            <w:pPr>
              <w:rPr>
                <w:rFonts w:ascii="Times New Roman" w:hAnsi="Times New Roman"/>
                <w:b/>
                <w:sz w:val="18"/>
                <w:szCs w:val="18"/>
              </w:rPr>
            </w:pPr>
            <w:r w:rsidRPr="009F0A8B">
              <w:rPr>
                <w:rFonts w:ascii="Times New Roman" w:hAnsi="Times New Roman"/>
                <w:b/>
                <w:sz w:val="18"/>
                <w:szCs w:val="18"/>
              </w:rPr>
              <w:t>0,000</w:t>
            </w:r>
          </w:p>
        </w:tc>
        <w:tc>
          <w:tcPr>
            <w:tcW w:w="1340" w:type="dxa"/>
            <w:noWrap/>
            <w:hideMark/>
          </w:tcPr>
          <w:p w:rsidR="009F0A8B" w:rsidRPr="009F0A8B" w:rsidRDefault="009F0A8B" w:rsidP="009F0A8B">
            <w:pPr>
              <w:rPr>
                <w:rFonts w:ascii="Times New Roman" w:hAnsi="Times New Roman"/>
                <w:b/>
                <w:sz w:val="18"/>
                <w:szCs w:val="18"/>
              </w:rPr>
            </w:pPr>
            <w:r w:rsidRPr="009F0A8B">
              <w:rPr>
                <w:rFonts w:ascii="Times New Roman" w:hAnsi="Times New Roman"/>
                <w:b/>
                <w:sz w:val="18"/>
                <w:szCs w:val="18"/>
              </w:rPr>
              <w:t>5 010,000</w:t>
            </w:r>
          </w:p>
        </w:tc>
      </w:tr>
      <w:tr w:rsidR="009F0A8B" w:rsidRPr="009F0A8B" w:rsidTr="009F0A8B">
        <w:trPr>
          <w:trHeight w:val="528"/>
        </w:trPr>
        <w:tc>
          <w:tcPr>
            <w:tcW w:w="1720" w:type="dxa"/>
            <w:vMerge/>
            <w:hideMark/>
          </w:tcPr>
          <w:p w:rsidR="009F0A8B" w:rsidRPr="009F0A8B" w:rsidRDefault="009F0A8B">
            <w:pPr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2760" w:type="dxa"/>
            <w:vMerge/>
            <w:hideMark/>
          </w:tcPr>
          <w:p w:rsidR="009F0A8B" w:rsidRPr="009F0A8B" w:rsidRDefault="009F0A8B">
            <w:pPr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1680" w:type="dxa"/>
            <w:vMerge/>
            <w:hideMark/>
          </w:tcPr>
          <w:p w:rsidR="009F0A8B" w:rsidRPr="009F0A8B" w:rsidRDefault="009F0A8B">
            <w:pPr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5120" w:type="dxa"/>
            <w:hideMark/>
          </w:tcPr>
          <w:p w:rsidR="009F0A8B" w:rsidRPr="009F0A8B" w:rsidRDefault="009F0A8B">
            <w:pPr>
              <w:rPr>
                <w:rFonts w:ascii="Times New Roman" w:hAnsi="Times New Roman"/>
                <w:b/>
                <w:sz w:val="18"/>
                <w:szCs w:val="18"/>
              </w:rPr>
            </w:pPr>
            <w:r w:rsidRPr="009F0A8B">
              <w:rPr>
                <w:rFonts w:ascii="Times New Roman" w:hAnsi="Times New Roman"/>
                <w:b/>
                <w:sz w:val="18"/>
                <w:szCs w:val="18"/>
              </w:rPr>
              <w:t>средства, поступающие в бюджет Сортавальского муниципального района из федерального бюджета</w:t>
            </w:r>
          </w:p>
        </w:tc>
        <w:tc>
          <w:tcPr>
            <w:tcW w:w="1180" w:type="dxa"/>
            <w:noWrap/>
            <w:hideMark/>
          </w:tcPr>
          <w:p w:rsidR="009F0A8B" w:rsidRPr="009F0A8B" w:rsidRDefault="009F0A8B" w:rsidP="009F0A8B">
            <w:pPr>
              <w:rPr>
                <w:rFonts w:ascii="Times New Roman" w:hAnsi="Times New Roman"/>
                <w:b/>
                <w:sz w:val="18"/>
                <w:szCs w:val="18"/>
              </w:rPr>
            </w:pPr>
            <w:r w:rsidRPr="009F0A8B">
              <w:rPr>
                <w:rFonts w:ascii="Times New Roman" w:hAnsi="Times New Roman"/>
                <w:b/>
                <w:sz w:val="18"/>
                <w:szCs w:val="18"/>
              </w:rPr>
              <w:t> </w:t>
            </w:r>
          </w:p>
        </w:tc>
        <w:tc>
          <w:tcPr>
            <w:tcW w:w="1180" w:type="dxa"/>
            <w:noWrap/>
            <w:hideMark/>
          </w:tcPr>
          <w:p w:rsidR="009F0A8B" w:rsidRPr="009F0A8B" w:rsidRDefault="009F0A8B" w:rsidP="009F0A8B">
            <w:pPr>
              <w:rPr>
                <w:rFonts w:ascii="Times New Roman" w:hAnsi="Times New Roman"/>
                <w:b/>
                <w:sz w:val="18"/>
                <w:szCs w:val="18"/>
              </w:rPr>
            </w:pPr>
            <w:r w:rsidRPr="009F0A8B">
              <w:rPr>
                <w:rFonts w:ascii="Times New Roman" w:hAnsi="Times New Roman"/>
                <w:b/>
                <w:sz w:val="18"/>
                <w:szCs w:val="18"/>
              </w:rPr>
              <w:t> </w:t>
            </w:r>
          </w:p>
        </w:tc>
        <w:tc>
          <w:tcPr>
            <w:tcW w:w="1180" w:type="dxa"/>
            <w:noWrap/>
            <w:hideMark/>
          </w:tcPr>
          <w:p w:rsidR="009F0A8B" w:rsidRPr="009F0A8B" w:rsidRDefault="009F0A8B" w:rsidP="009F0A8B">
            <w:pPr>
              <w:rPr>
                <w:rFonts w:ascii="Times New Roman" w:hAnsi="Times New Roman"/>
                <w:b/>
                <w:sz w:val="18"/>
                <w:szCs w:val="18"/>
              </w:rPr>
            </w:pPr>
            <w:r w:rsidRPr="009F0A8B">
              <w:rPr>
                <w:rFonts w:ascii="Times New Roman" w:hAnsi="Times New Roman"/>
                <w:b/>
                <w:sz w:val="18"/>
                <w:szCs w:val="18"/>
              </w:rPr>
              <w:t> </w:t>
            </w:r>
          </w:p>
        </w:tc>
        <w:tc>
          <w:tcPr>
            <w:tcW w:w="1280" w:type="dxa"/>
            <w:noWrap/>
            <w:hideMark/>
          </w:tcPr>
          <w:p w:rsidR="009F0A8B" w:rsidRPr="009F0A8B" w:rsidRDefault="009F0A8B" w:rsidP="009F0A8B">
            <w:pPr>
              <w:rPr>
                <w:rFonts w:ascii="Times New Roman" w:hAnsi="Times New Roman"/>
                <w:b/>
                <w:sz w:val="18"/>
                <w:szCs w:val="18"/>
              </w:rPr>
            </w:pPr>
            <w:r w:rsidRPr="009F0A8B">
              <w:rPr>
                <w:rFonts w:ascii="Times New Roman" w:hAnsi="Times New Roman"/>
                <w:b/>
                <w:sz w:val="18"/>
                <w:szCs w:val="18"/>
              </w:rPr>
              <w:t> </w:t>
            </w:r>
          </w:p>
        </w:tc>
        <w:tc>
          <w:tcPr>
            <w:tcW w:w="1080" w:type="dxa"/>
            <w:noWrap/>
            <w:hideMark/>
          </w:tcPr>
          <w:p w:rsidR="009F0A8B" w:rsidRPr="009F0A8B" w:rsidRDefault="009F0A8B" w:rsidP="009F0A8B">
            <w:pPr>
              <w:rPr>
                <w:rFonts w:ascii="Times New Roman" w:hAnsi="Times New Roman"/>
                <w:b/>
                <w:sz w:val="18"/>
                <w:szCs w:val="18"/>
              </w:rPr>
            </w:pPr>
            <w:r w:rsidRPr="009F0A8B">
              <w:rPr>
                <w:rFonts w:ascii="Times New Roman" w:hAnsi="Times New Roman"/>
                <w:b/>
                <w:sz w:val="18"/>
                <w:szCs w:val="18"/>
              </w:rPr>
              <w:t> </w:t>
            </w:r>
          </w:p>
        </w:tc>
        <w:tc>
          <w:tcPr>
            <w:tcW w:w="1080" w:type="dxa"/>
            <w:noWrap/>
            <w:hideMark/>
          </w:tcPr>
          <w:p w:rsidR="009F0A8B" w:rsidRPr="009F0A8B" w:rsidRDefault="009F0A8B" w:rsidP="009F0A8B">
            <w:pPr>
              <w:rPr>
                <w:rFonts w:ascii="Times New Roman" w:hAnsi="Times New Roman"/>
                <w:b/>
                <w:sz w:val="18"/>
                <w:szCs w:val="18"/>
              </w:rPr>
            </w:pPr>
            <w:r w:rsidRPr="009F0A8B">
              <w:rPr>
                <w:rFonts w:ascii="Times New Roman" w:hAnsi="Times New Roman"/>
                <w:b/>
                <w:sz w:val="18"/>
                <w:szCs w:val="18"/>
              </w:rPr>
              <w:t> </w:t>
            </w:r>
          </w:p>
        </w:tc>
        <w:tc>
          <w:tcPr>
            <w:tcW w:w="1080" w:type="dxa"/>
            <w:noWrap/>
            <w:hideMark/>
          </w:tcPr>
          <w:p w:rsidR="009F0A8B" w:rsidRPr="009F0A8B" w:rsidRDefault="009F0A8B" w:rsidP="009F0A8B">
            <w:pPr>
              <w:rPr>
                <w:rFonts w:ascii="Times New Roman" w:hAnsi="Times New Roman"/>
                <w:b/>
                <w:sz w:val="18"/>
                <w:szCs w:val="18"/>
              </w:rPr>
            </w:pPr>
            <w:r w:rsidRPr="009F0A8B">
              <w:rPr>
                <w:rFonts w:ascii="Times New Roman" w:hAnsi="Times New Roman"/>
                <w:b/>
                <w:sz w:val="18"/>
                <w:szCs w:val="18"/>
              </w:rPr>
              <w:t> </w:t>
            </w:r>
          </w:p>
        </w:tc>
        <w:tc>
          <w:tcPr>
            <w:tcW w:w="1340" w:type="dxa"/>
            <w:noWrap/>
            <w:hideMark/>
          </w:tcPr>
          <w:p w:rsidR="009F0A8B" w:rsidRPr="009F0A8B" w:rsidRDefault="009F0A8B" w:rsidP="009F0A8B">
            <w:pPr>
              <w:rPr>
                <w:rFonts w:ascii="Times New Roman" w:hAnsi="Times New Roman"/>
                <w:b/>
                <w:sz w:val="18"/>
                <w:szCs w:val="18"/>
              </w:rPr>
            </w:pPr>
            <w:r w:rsidRPr="009F0A8B">
              <w:rPr>
                <w:rFonts w:ascii="Times New Roman" w:hAnsi="Times New Roman"/>
                <w:b/>
                <w:sz w:val="18"/>
                <w:szCs w:val="18"/>
              </w:rPr>
              <w:t>0,000</w:t>
            </w:r>
          </w:p>
        </w:tc>
      </w:tr>
      <w:tr w:rsidR="009F0A8B" w:rsidRPr="009F0A8B" w:rsidTr="009F0A8B">
        <w:trPr>
          <w:trHeight w:val="390"/>
        </w:trPr>
        <w:tc>
          <w:tcPr>
            <w:tcW w:w="1720" w:type="dxa"/>
            <w:vMerge w:val="restart"/>
            <w:hideMark/>
          </w:tcPr>
          <w:p w:rsidR="009F0A8B" w:rsidRPr="009F0A8B" w:rsidRDefault="009F0A8B">
            <w:pPr>
              <w:rPr>
                <w:rFonts w:ascii="Times New Roman" w:hAnsi="Times New Roman"/>
                <w:b/>
                <w:sz w:val="18"/>
                <w:szCs w:val="18"/>
              </w:rPr>
            </w:pPr>
            <w:r w:rsidRPr="009F0A8B">
              <w:rPr>
                <w:rFonts w:ascii="Times New Roman" w:hAnsi="Times New Roman"/>
                <w:b/>
                <w:sz w:val="18"/>
                <w:szCs w:val="18"/>
              </w:rPr>
              <w:t xml:space="preserve"> Основное мероприятие</w:t>
            </w:r>
          </w:p>
        </w:tc>
        <w:tc>
          <w:tcPr>
            <w:tcW w:w="2760" w:type="dxa"/>
            <w:vMerge w:val="restart"/>
            <w:hideMark/>
          </w:tcPr>
          <w:p w:rsidR="009F0A8B" w:rsidRPr="009F0A8B" w:rsidRDefault="009F0A8B">
            <w:pPr>
              <w:rPr>
                <w:rFonts w:ascii="Times New Roman" w:hAnsi="Times New Roman"/>
                <w:b/>
                <w:sz w:val="18"/>
                <w:szCs w:val="18"/>
              </w:rPr>
            </w:pPr>
            <w:r w:rsidRPr="009F0A8B">
              <w:rPr>
                <w:rFonts w:ascii="Times New Roman" w:hAnsi="Times New Roman"/>
                <w:b/>
                <w:sz w:val="18"/>
                <w:szCs w:val="18"/>
              </w:rPr>
              <w:t>Комплектование книжных  фондов</w:t>
            </w:r>
          </w:p>
        </w:tc>
        <w:tc>
          <w:tcPr>
            <w:tcW w:w="6800" w:type="dxa"/>
            <w:gridSpan w:val="2"/>
            <w:hideMark/>
          </w:tcPr>
          <w:p w:rsidR="009F0A8B" w:rsidRPr="009F0A8B" w:rsidRDefault="009F0A8B">
            <w:pPr>
              <w:rPr>
                <w:rFonts w:ascii="Times New Roman" w:hAnsi="Times New Roman"/>
                <w:b/>
                <w:sz w:val="18"/>
                <w:szCs w:val="18"/>
              </w:rPr>
            </w:pPr>
            <w:r w:rsidRPr="009F0A8B">
              <w:rPr>
                <w:rFonts w:ascii="Times New Roman" w:hAnsi="Times New Roman"/>
                <w:b/>
                <w:sz w:val="18"/>
                <w:szCs w:val="18"/>
              </w:rPr>
              <w:t>всего</w:t>
            </w:r>
          </w:p>
        </w:tc>
        <w:tc>
          <w:tcPr>
            <w:tcW w:w="1180" w:type="dxa"/>
            <w:noWrap/>
            <w:hideMark/>
          </w:tcPr>
          <w:p w:rsidR="009F0A8B" w:rsidRPr="009F0A8B" w:rsidRDefault="009F0A8B" w:rsidP="009F0A8B">
            <w:pPr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9F0A8B">
              <w:rPr>
                <w:rFonts w:ascii="Times New Roman" w:hAnsi="Times New Roman"/>
                <w:b/>
                <w:bCs/>
                <w:sz w:val="18"/>
                <w:szCs w:val="18"/>
              </w:rPr>
              <w:t>0,000</w:t>
            </w:r>
          </w:p>
        </w:tc>
        <w:tc>
          <w:tcPr>
            <w:tcW w:w="1180" w:type="dxa"/>
            <w:noWrap/>
            <w:hideMark/>
          </w:tcPr>
          <w:p w:rsidR="009F0A8B" w:rsidRPr="009F0A8B" w:rsidRDefault="009F0A8B" w:rsidP="009F0A8B">
            <w:pPr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9F0A8B">
              <w:rPr>
                <w:rFonts w:ascii="Times New Roman" w:hAnsi="Times New Roman"/>
                <w:b/>
                <w:bCs/>
                <w:sz w:val="18"/>
                <w:szCs w:val="18"/>
              </w:rPr>
              <w:t>0,000</w:t>
            </w:r>
          </w:p>
        </w:tc>
        <w:tc>
          <w:tcPr>
            <w:tcW w:w="1180" w:type="dxa"/>
            <w:noWrap/>
            <w:hideMark/>
          </w:tcPr>
          <w:p w:rsidR="009F0A8B" w:rsidRPr="009F0A8B" w:rsidRDefault="009F0A8B" w:rsidP="009F0A8B">
            <w:pPr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9F0A8B">
              <w:rPr>
                <w:rFonts w:ascii="Times New Roman" w:hAnsi="Times New Roman"/>
                <w:b/>
                <w:bCs/>
                <w:sz w:val="18"/>
                <w:szCs w:val="18"/>
              </w:rPr>
              <w:t>642,200</w:t>
            </w:r>
          </w:p>
        </w:tc>
        <w:tc>
          <w:tcPr>
            <w:tcW w:w="1280" w:type="dxa"/>
            <w:noWrap/>
            <w:hideMark/>
          </w:tcPr>
          <w:p w:rsidR="009F0A8B" w:rsidRPr="009F0A8B" w:rsidRDefault="009F0A8B" w:rsidP="009F0A8B">
            <w:pPr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9F0A8B">
              <w:rPr>
                <w:rFonts w:ascii="Times New Roman" w:hAnsi="Times New Roman"/>
                <w:b/>
                <w:bCs/>
                <w:sz w:val="18"/>
                <w:szCs w:val="18"/>
              </w:rPr>
              <w:t>925,500</w:t>
            </w:r>
          </w:p>
        </w:tc>
        <w:tc>
          <w:tcPr>
            <w:tcW w:w="1080" w:type="dxa"/>
            <w:noWrap/>
            <w:hideMark/>
          </w:tcPr>
          <w:p w:rsidR="009F0A8B" w:rsidRPr="009F0A8B" w:rsidRDefault="009F0A8B" w:rsidP="009F0A8B">
            <w:pPr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9F0A8B">
              <w:rPr>
                <w:rFonts w:ascii="Times New Roman" w:hAnsi="Times New Roman"/>
                <w:b/>
                <w:bCs/>
                <w:sz w:val="18"/>
                <w:szCs w:val="18"/>
              </w:rPr>
              <w:t>370,200</w:t>
            </w:r>
          </w:p>
        </w:tc>
        <w:tc>
          <w:tcPr>
            <w:tcW w:w="1080" w:type="dxa"/>
            <w:noWrap/>
            <w:hideMark/>
          </w:tcPr>
          <w:p w:rsidR="009F0A8B" w:rsidRPr="009F0A8B" w:rsidRDefault="009F0A8B" w:rsidP="009F0A8B">
            <w:pPr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9F0A8B">
              <w:rPr>
                <w:rFonts w:ascii="Times New Roman" w:hAnsi="Times New Roman"/>
                <w:b/>
                <w:bCs/>
                <w:sz w:val="18"/>
                <w:szCs w:val="18"/>
              </w:rPr>
              <w:t>370,200</w:t>
            </w:r>
          </w:p>
        </w:tc>
        <w:tc>
          <w:tcPr>
            <w:tcW w:w="1080" w:type="dxa"/>
            <w:noWrap/>
            <w:hideMark/>
          </w:tcPr>
          <w:p w:rsidR="009F0A8B" w:rsidRPr="009F0A8B" w:rsidRDefault="009F0A8B" w:rsidP="009F0A8B">
            <w:pPr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9F0A8B">
              <w:rPr>
                <w:rFonts w:ascii="Times New Roman" w:hAnsi="Times New Roman"/>
                <w:b/>
                <w:bCs/>
                <w:sz w:val="18"/>
                <w:szCs w:val="18"/>
              </w:rPr>
              <w:t>370,200</w:t>
            </w:r>
          </w:p>
        </w:tc>
        <w:tc>
          <w:tcPr>
            <w:tcW w:w="1340" w:type="dxa"/>
            <w:noWrap/>
            <w:hideMark/>
          </w:tcPr>
          <w:p w:rsidR="009F0A8B" w:rsidRPr="009F0A8B" w:rsidRDefault="009F0A8B" w:rsidP="009F0A8B">
            <w:pPr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9F0A8B">
              <w:rPr>
                <w:rFonts w:ascii="Times New Roman" w:hAnsi="Times New Roman"/>
                <w:b/>
                <w:bCs/>
                <w:sz w:val="18"/>
                <w:szCs w:val="18"/>
              </w:rPr>
              <w:t>2 678,300</w:t>
            </w:r>
          </w:p>
        </w:tc>
      </w:tr>
      <w:tr w:rsidR="009F0A8B" w:rsidRPr="009F0A8B" w:rsidTr="009F0A8B">
        <w:trPr>
          <w:trHeight w:val="510"/>
        </w:trPr>
        <w:tc>
          <w:tcPr>
            <w:tcW w:w="1720" w:type="dxa"/>
            <w:vMerge/>
            <w:hideMark/>
          </w:tcPr>
          <w:p w:rsidR="009F0A8B" w:rsidRPr="009F0A8B" w:rsidRDefault="009F0A8B">
            <w:pPr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2760" w:type="dxa"/>
            <w:vMerge/>
            <w:hideMark/>
          </w:tcPr>
          <w:p w:rsidR="009F0A8B" w:rsidRPr="009F0A8B" w:rsidRDefault="009F0A8B">
            <w:pPr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1680" w:type="dxa"/>
            <w:vMerge w:val="restart"/>
            <w:hideMark/>
          </w:tcPr>
          <w:p w:rsidR="009F0A8B" w:rsidRPr="009F0A8B" w:rsidRDefault="009F0A8B" w:rsidP="009F0A8B">
            <w:pPr>
              <w:rPr>
                <w:rFonts w:ascii="Times New Roman" w:hAnsi="Times New Roman"/>
                <w:b/>
                <w:sz w:val="18"/>
                <w:szCs w:val="18"/>
              </w:rPr>
            </w:pPr>
            <w:r w:rsidRPr="009F0A8B">
              <w:rPr>
                <w:rFonts w:ascii="Times New Roman" w:hAnsi="Times New Roman"/>
                <w:b/>
                <w:sz w:val="18"/>
                <w:szCs w:val="18"/>
              </w:rPr>
              <w:t>бюджет Сортавальского муниципального района</w:t>
            </w:r>
          </w:p>
        </w:tc>
        <w:tc>
          <w:tcPr>
            <w:tcW w:w="5120" w:type="dxa"/>
            <w:hideMark/>
          </w:tcPr>
          <w:p w:rsidR="009F0A8B" w:rsidRPr="009F0A8B" w:rsidRDefault="009F0A8B">
            <w:pPr>
              <w:rPr>
                <w:rFonts w:ascii="Times New Roman" w:hAnsi="Times New Roman"/>
                <w:b/>
                <w:sz w:val="18"/>
                <w:szCs w:val="18"/>
              </w:rPr>
            </w:pPr>
            <w:r w:rsidRPr="009F0A8B">
              <w:rPr>
                <w:rFonts w:ascii="Times New Roman" w:hAnsi="Times New Roman"/>
                <w:b/>
                <w:sz w:val="18"/>
                <w:szCs w:val="18"/>
              </w:rPr>
              <w:t>средства бюджета Сортавальского муниципального района</w:t>
            </w:r>
          </w:p>
        </w:tc>
        <w:tc>
          <w:tcPr>
            <w:tcW w:w="1180" w:type="dxa"/>
            <w:noWrap/>
            <w:hideMark/>
          </w:tcPr>
          <w:p w:rsidR="009F0A8B" w:rsidRPr="009F0A8B" w:rsidRDefault="009F0A8B" w:rsidP="009F0A8B">
            <w:pPr>
              <w:rPr>
                <w:rFonts w:ascii="Times New Roman" w:hAnsi="Times New Roman"/>
                <w:b/>
                <w:sz w:val="18"/>
                <w:szCs w:val="18"/>
              </w:rPr>
            </w:pPr>
            <w:r w:rsidRPr="009F0A8B">
              <w:rPr>
                <w:rFonts w:ascii="Times New Roman" w:hAnsi="Times New Roman"/>
                <w:b/>
                <w:sz w:val="18"/>
                <w:szCs w:val="18"/>
              </w:rPr>
              <w:t>0,000</w:t>
            </w:r>
          </w:p>
        </w:tc>
        <w:tc>
          <w:tcPr>
            <w:tcW w:w="1180" w:type="dxa"/>
            <w:noWrap/>
            <w:hideMark/>
          </w:tcPr>
          <w:p w:rsidR="009F0A8B" w:rsidRPr="009F0A8B" w:rsidRDefault="009F0A8B" w:rsidP="009F0A8B">
            <w:pPr>
              <w:rPr>
                <w:rFonts w:ascii="Times New Roman" w:hAnsi="Times New Roman"/>
                <w:b/>
                <w:sz w:val="18"/>
                <w:szCs w:val="18"/>
              </w:rPr>
            </w:pPr>
            <w:r w:rsidRPr="009F0A8B">
              <w:rPr>
                <w:rFonts w:ascii="Times New Roman" w:hAnsi="Times New Roman"/>
                <w:b/>
                <w:sz w:val="18"/>
                <w:szCs w:val="18"/>
              </w:rPr>
              <w:t>0,000</w:t>
            </w:r>
          </w:p>
        </w:tc>
        <w:tc>
          <w:tcPr>
            <w:tcW w:w="1180" w:type="dxa"/>
            <w:noWrap/>
            <w:hideMark/>
          </w:tcPr>
          <w:p w:rsidR="009F0A8B" w:rsidRPr="009F0A8B" w:rsidRDefault="009F0A8B" w:rsidP="009F0A8B">
            <w:pPr>
              <w:rPr>
                <w:rFonts w:ascii="Times New Roman" w:hAnsi="Times New Roman"/>
                <w:b/>
                <w:sz w:val="18"/>
                <w:szCs w:val="18"/>
              </w:rPr>
            </w:pPr>
            <w:r w:rsidRPr="009F0A8B">
              <w:rPr>
                <w:rFonts w:ascii="Times New Roman" w:hAnsi="Times New Roman"/>
                <w:b/>
                <w:sz w:val="18"/>
                <w:szCs w:val="18"/>
              </w:rPr>
              <w:t>589,000</w:t>
            </w:r>
          </w:p>
        </w:tc>
        <w:tc>
          <w:tcPr>
            <w:tcW w:w="1280" w:type="dxa"/>
            <w:noWrap/>
            <w:hideMark/>
          </w:tcPr>
          <w:p w:rsidR="009F0A8B" w:rsidRPr="009F0A8B" w:rsidRDefault="009F0A8B" w:rsidP="009F0A8B">
            <w:pPr>
              <w:rPr>
                <w:rFonts w:ascii="Times New Roman" w:hAnsi="Times New Roman"/>
                <w:b/>
                <w:sz w:val="18"/>
                <w:szCs w:val="18"/>
              </w:rPr>
            </w:pPr>
            <w:r w:rsidRPr="009F0A8B">
              <w:rPr>
                <w:rFonts w:ascii="Times New Roman" w:hAnsi="Times New Roman"/>
                <w:b/>
                <w:sz w:val="18"/>
                <w:szCs w:val="18"/>
              </w:rPr>
              <w:t>925,500</w:t>
            </w:r>
          </w:p>
        </w:tc>
        <w:tc>
          <w:tcPr>
            <w:tcW w:w="1080" w:type="dxa"/>
            <w:noWrap/>
            <w:hideMark/>
          </w:tcPr>
          <w:p w:rsidR="009F0A8B" w:rsidRPr="009F0A8B" w:rsidRDefault="009F0A8B" w:rsidP="009F0A8B">
            <w:pPr>
              <w:rPr>
                <w:rFonts w:ascii="Times New Roman" w:hAnsi="Times New Roman"/>
                <w:b/>
                <w:sz w:val="18"/>
                <w:szCs w:val="18"/>
              </w:rPr>
            </w:pPr>
            <w:r w:rsidRPr="009F0A8B">
              <w:rPr>
                <w:rFonts w:ascii="Times New Roman" w:hAnsi="Times New Roman"/>
                <w:b/>
                <w:sz w:val="18"/>
                <w:szCs w:val="18"/>
              </w:rPr>
              <w:t>370,200</w:t>
            </w:r>
          </w:p>
        </w:tc>
        <w:tc>
          <w:tcPr>
            <w:tcW w:w="1080" w:type="dxa"/>
            <w:noWrap/>
            <w:hideMark/>
          </w:tcPr>
          <w:p w:rsidR="009F0A8B" w:rsidRPr="009F0A8B" w:rsidRDefault="009F0A8B" w:rsidP="009F0A8B">
            <w:pPr>
              <w:rPr>
                <w:rFonts w:ascii="Times New Roman" w:hAnsi="Times New Roman"/>
                <w:b/>
                <w:sz w:val="18"/>
                <w:szCs w:val="18"/>
              </w:rPr>
            </w:pPr>
            <w:r w:rsidRPr="009F0A8B">
              <w:rPr>
                <w:rFonts w:ascii="Times New Roman" w:hAnsi="Times New Roman"/>
                <w:b/>
                <w:sz w:val="18"/>
                <w:szCs w:val="18"/>
              </w:rPr>
              <w:t>370,200</w:t>
            </w:r>
          </w:p>
        </w:tc>
        <w:tc>
          <w:tcPr>
            <w:tcW w:w="1080" w:type="dxa"/>
            <w:noWrap/>
            <w:hideMark/>
          </w:tcPr>
          <w:p w:rsidR="009F0A8B" w:rsidRPr="009F0A8B" w:rsidRDefault="009F0A8B" w:rsidP="009F0A8B">
            <w:pPr>
              <w:rPr>
                <w:rFonts w:ascii="Times New Roman" w:hAnsi="Times New Roman"/>
                <w:b/>
                <w:sz w:val="18"/>
                <w:szCs w:val="18"/>
              </w:rPr>
            </w:pPr>
            <w:r w:rsidRPr="009F0A8B">
              <w:rPr>
                <w:rFonts w:ascii="Times New Roman" w:hAnsi="Times New Roman"/>
                <w:b/>
                <w:sz w:val="18"/>
                <w:szCs w:val="18"/>
              </w:rPr>
              <w:t>370,200</w:t>
            </w:r>
          </w:p>
        </w:tc>
        <w:tc>
          <w:tcPr>
            <w:tcW w:w="1340" w:type="dxa"/>
            <w:noWrap/>
            <w:hideMark/>
          </w:tcPr>
          <w:p w:rsidR="009F0A8B" w:rsidRPr="009F0A8B" w:rsidRDefault="009F0A8B" w:rsidP="009F0A8B">
            <w:pPr>
              <w:rPr>
                <w:rFonts w:ascii="Times New Roman" w:hAnsi="Times New Roman"/>
                <w:b/>
                <w:sz w:val="18"/>
                <w:szCs w:val="18"/>
              </w:rPr>
            </w:pPr>
            <w:r w:rsidRPr="009F0A8B">
              <w:rPr>
                <w:rFonts w:ascii="Times New Roman" w:hAnsi="Times New Roman"/>
                <w:b/>
                <w:sz w:val="18"/>
                <w:szCs w:val="18"/>
              </w:rPr>
              <w:t>2 625,100</w:t>
            </w:r>
          </w:p>
        </w:tc>
      </w:tr>
      <w:tr w:rsidR="009F0A8B" w:rsidRPr="009F0A8B" w:rsidTr="009F0A8B">
        <w:trPr>
          <w:trHeight w:val="528"/>
        </w:trPr>
        <w:tc>
          <w:tcPr>
            <w:tcW w:w="1720" w:type="dxa"/>
            <w:vMerge/>
            <w:hideMark/>
          </w:tcPr>
          <w:p w:rsidR="009F0A8B" w:rsidRPr="009F0A8B" w:rsidRDefault="009F0A8B">
            <w:pPr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2760" w:type="dxa"/>
            <w:vMerge/>
            <w:hideMark/>
          </w:tcPr>
          <w:p w:rsidR="009F0A8B" w:rsidRPr="009F0A8B" w:rsidRDefault="009F0A8B">
            <w:pPr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1680" w:type="dxa"/>
            <w:vMerge/>
            <w:hideMark/>
          </w:tcPr>
          <w:p w:rsidR="009F0A8B" w:rsidRPr="009F0A8B" w:rsidRDefault="009F0A8B">
            <w:pPr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5120" w:type="dxa"/>
            <w:hideMark/>
          </w:tcPr>
          <w:p w:rsidR="009F0A8B" w:rsidRPr="009F0A8B" w:rsidRDefault="009F0A8B">
            <w:pPr>
              <w:rPr>
                <w:rFonts w:ascii="Times New Roman" w:hAnsi="Times New Roman"/>
                <w:b/>
                <w:sz w:val="18"/>
                <w:szCs w:val="18"/>
              </w:rPr>
            </w:pPr>
            <w:r w:rsidRPr="009F0A8B">
              <w:rPr>
                <w:rFonts w:ascii="Times New Roman" w:hAnsi="Times New Roman"/>
                <w:b/>
                <w:sz w:val="18"/>
                <w:szCs w:val="18"/>
              </w:rPr>
              <w:t>средства, поступающие в бюджет Сортавальского муниципального района из бюджета Республики Карелия</w:t>
            </w:r>
          </w:p>
        </w:tc>
        <w:tc>
          <w:tcPr>
            <w:tcW w:w="1180" w:type="dxa"/>
            <w:noWrap/>
            <w:hideMark/>
          </w:tcPr>
          <w:p w:rsidR="009F0A8B" w:rsidRPr="009F0A8B" w:rsidRDefault="009F0A8B" w:rsidP="009F0A8B">
            <w:pPr>
              <w:rPr>
                <w:rFonts w:ascii="Times New Roman" w:hAnsi="Times New Roman"/>
                <w:b/>
                <w:sz w:val="18"/>
                <w:szCs w:val="18"/>
              </w:rPr>
            </w:pPr>
            <w:r w:rsidRPr="009F0A8B">
              <w:rPr>
                <w:rFonts w:ascii="Times New Roman" w:hAnsi="Times New Roman"/>
                <w:b/>
                <w:sz w:val="18"/>
                <w:szCs w:val="18"/>
              </w:rPr>
              <w:t>0,000</w:t>
            </w:r>
          </w:p>
        </w:tc>
        <w:tc>
          <w:tcPr>
            <w:tcW w:w="1180" w:type="dxa"/>
            <w:noWrap/>
            <w:hideMark/>
          </w:tcPr>
          <w:p w:rsidR="009F0A8B" w:rsidRPr="009F0A8B" w:rsidRDefault="009F0A8B" w:rsidP="009F0A8B">
            <w:pPr>
              <w:rPr>
                <w:rFonts w:ascii="Times New Roman" w:hAnsi="Times New Roman"/>
                <w:b/>
                <w:sz w:val="18"/>
                <w:szCs w:val="18"/>
              </w:rPr>
            </w:pPr>
            <w:r w:rsidRPr="009F0A8B">
              <w:rPr>
                <w:rFonts w:ascii="Times New Roman" w:hAnsi="Times New Roman"/>
                <w:b/>
                <w:sz w:val="18"/>
                <w:szCs w:val="18"/>
              </w:rPr>
              <w:t>0,000</w:t>
            </w:r>
          </w:p>
        </w:tc>
        <w:tc>
          <w:tcPr>
            <w:tcW w:w="1180" w:type="dxa"/>
            <w:noWrap/>
            <w:hideMark/>
          </w:tcPr>
          <w:p w:rsidR="009F0A8B" w:rsidRPr="009F0A8B" w:rsidRDefault="009F0A8B" w:rsidP="009F0A8B">
            <w:pPr>
              <w:rPr>
                <w:rFonts w:ascii="Times New Roman" w:hAnsi="Times New Roman"/>
                <w:b/>
                <w:sz w:val="18"/>
                <w:szCs w:val="18"/>
              </w:rPr>
            </w:pPr>
            <w:r w:rsidRPr="009F0A8B">
              <w:rPr>
                <w:rFonts w:ascii="Times New Roman" w:hAnsi="Times New Roman"/>
                <w:b/>
                <w:sz w:val="18"/>
                <w:szCs w:val="18"/>
              </w:rPr>
              <w:t>53,200</w:t>
            </w:r>
          </w:p>
        </w:tc>
        <w:tc>
          <w:tcPr>
            <w:tcW w:w="1280" w:type="dxa"/>
            <w:noWrap/>
            <w:hideMark/>
          </w:tcPr>
          <w:p w:rsidR="009F0A8B" w:rsidRPr="009F0A8B" w:rsidRDefault="009F0A8B" w:rsidP="009F0A8B">
            <w:pPr>
              <w:rPr>
                <w:rFonts w:ascii="Times New Roman" w:hAnsi="Times New Roman"/>
                <w:b/>
                <w:sz w:val="18"/>
                <w:szCs w:val="18"/>
              </w:rPr>
            </w:pPr>
            <w:r w:rsidRPr="009F0A8B">
              <w:rPr>
                <w:rFonts w:ascii="Times New Roman" w:hAnsi="Times New Roman"/>
                <w:b/>
                <w:sz w:val="18"/>
                <w:szCs w:val="18"/>
              </w:rPr>
              <w:t>0,000</w:t>
            </w:r>
          </w:p>
        </w:tc>
        <w:tc>
          <w:tcPr>
            <w:tcW w:w="1080" w:type="dxa"/>
            <w:noWrap/>
            <w:hideMark/>
          </w:tcPr>
          <w:p w:rsidR="009F0A8B" w:rsidRPr="009F0A8B" w:rsidRDefault="009F0A8B" w:rsidP="009F0A8B">
            <w:pPr>
              <w:rPr>
                <w:rFonts w:ascii="Times New Roman" w:hAnsi="Times New Roman"/>
                <w:b/>
                <w:sz w:val="18"/>
                <w:szCs w:val="18"/>
              </w:rPr>
            </w:pPr>
            <w:r w:rsidRPr="009F0A8B">
              <w:rPr>
                <w:rFonts w:ascii="Times New Roman" w:hAnsi="Times New Roman"/>
                <w:b/>
                <w:sz w:val="18"/>
                <w:szCs w:val="18"/>
              </w:rPr>
              <w:t>0,000</w:t>
            </w:r>
          </w:p>
        </w:tc>
        <w:tc>
          <w:tcPr>
            <w:tcW w:w="1080" w:type="dxa"/>
            <w:noWrap/>
            <w:hideMark/>
          </w:tcPr>
          <w:p w:rsidR="009F0A8B" w:rsidRPr="009F0A8B" w:rsidRDefault="009F0A8B" w:rsidP="009F0A8B">
            <w:pPr>
              <w:rPr>
                <w:rFonts w:ascii="Times New Roman" w:hAnsi="Times New Roman"/>
                <w:b/>
                <w:sz w:val="18"/>
                <w:szCs w:val="18"/>
              </w:rPr>
            </w:pPr>
            <w:r w:rsidRPr="009F0A8B">
              <w:rPr>
                <w:rFonts w:ascii="Times New Roman" w:hAnsi="Times New Roman"/>
                <w:b/>
                <w:sz w:val="18"/>
                <w:szCs w:val="18"/>
              </w:rPr>
              <w:t>0,000</w:t>
            </w:r>
          </w:p>
        </w:tc>
        <w:tc>
          <w:tcPr>
            <w:tcW w:w="1080" w:type="dxa"/>
            <w:noWrap/>
            <w:hideMark/>
          </w:tcPr>
          <w:p w:rsidR="009F0A8B" w:rsidRPr="009F0A8B" w:rsidRDefault="009F0A8B" w:rsidP="009F0A8B">
            <w:pPr>
              <w:rPr>
                <w:rFonts w:ascii="Times New Roman" w:hAnsi="Times New Roman"/>
                <w:b/>
                <w:sz w:val="18"/>
                <w:szCs w:val="18"/>
              </w:rPr>
            </w:pPr>
            <w:r w:rsidRPr="009F0A8B">
              <w:rPr>
                <w:rFonts w:ascii="Times New Roman" w:hAnsi="Times New Roman"/>
                <w:b/>
                <w:sz w:val="18"/>
                <w:szCs w:val="18"/>
              </w:rPr>
              <w:t>0,000</w:t>
            </w:r>
          </w:p>
        </w:tc>
        <w:tc>
          <w:tcPr>
            <w:tcW w:w="1340" w:type="dxa"/>
            <w:noWrap/>
            <w:hideMark/>
          </w:tcPr>
          <w:p w:rsidR="009F0A8B" w:rsidRPr="009F0A8B" w:rsidRDefault="009F0A8B" w:rsidP="009F0A8B">
            <w:pPr>
              <w:rPr>
                <w:rFonts w:ascii="Times New Roman" w:hAnsi="Times New Roman"/>
                <w:b/>
                <w:sz w:val="18"/>
                <w:szCs w:val="18"/>
              </w:rPr>
            </w:pPr>
            <w:r w:rsidRPr="009F0A8B">
              <w:rPr>
                <w:rFonts w:ascii="Times New Roman" w:hAnsi="Times New Roman"/>
                <w:b/>
                <w:sz w:val="18"/>
                <w:szCs w:val="18"/>
              </w:rPr>
              <w:t>53,200</w:t>
            </w:r>
          </w:p>
        </w:tc>
      </w:tr>
      <w:tr w:rsidR="009F0A8B" w:rsidRPr="009F0A8B" w:rsidTr="009F0A8B">
        <w:trPr>
          <w:trHeight w:val="660"/>
        </w:trPr>
        <w:tc>
          <w:tcPr>
            <w:tcW w:w="1720" w:type="dxa"/>
            <w:vMerge/>
            <w:hideMark/>
          </w:tcPr>
          <w:p w:rsidR="009F0A8B" w:rsidRPr="009F0A8B" w:rsidRDefault="009F0A8B">
            <w:pPr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2760" w:type="dxa"/>
            <w:vMerge/>
            <w:hideMark/>
          </w:tcPr>
          <w:p w:rsidR="009F0A8B" w:rsidRPr="009F0A8B" w:rsidRDefault="009F0A8B">
            <w:pPr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1680" w:type="dxa"/>
            <w:vMerge/>
            <w:hideMark/>
          </w:tcPr>
          <w:p w:rsidR="009F0A8B" w:rsidRPr="009F0A8B" w:rsidRDefault="009F0A8B">
            <w:pPr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5120" w:type="dxa"/>
            <w:hideMark/>
          </w:tcPr>
          <w:p w:rsidR="009F0A8B" w:rsidRPr="009F0A8B" w:rsidRDefault="009F0A8B">
            <w:pPr>
              <w:rPr>
                <w:rFonts w:ascii="Times New Roman" w:hAnsi="Times New Roman"/>
                <w:b/>
                <w:sz w:val="18"/>
                <w:szCs w:val="18"/>
              </w:rPr>
            </w:pPr>
            <w:r w:rsidRPr="009F0A8B">
              <w:rPr>
                <w:rFonts w:ascii="Times New Roman" w:hAnsi="Times New Roman"/>
                <w:b/>
                <w:sz w:val="18"/>
                <w:szCs w:val="18"/>
              </w:rPr>
              <w:t>средства, поступающие в бюджет Сортавальского муниципального района из федерального бюджета</w:t>
            </w:r>
          </w:p>
        </w:tc>
        <w:tc>
          <w:tcPr>
            <w:tcW w:w="1180" w:type="dxa"/>
            <w:noWrap/>
            <w:hideMark/>
          </w:tcPr>
          <w:p w:rsidR="009F0A8B" w:rsidRPr="009F0A8B" w:rsidRDefault="009F0A8B" w:rsidP="009F0A8B">
            <w:pPr>
              <w:rPr>
                <w:rFonts w:ascii="Times New Roman" w:hAnsi="Times New Roman"/>
                <w:b/>
                <w:sz w:val="18"/>
                <w:szCs w:val="18"/>
              </w:rPr>
            </w:pPr>
            <w:r w:rsidRPr="009F0A8B">
              <w:rPr>
                <w:rFonts w:ascii="Times New Roman" w:hAnsi="Times New Roman"/>
                <w:b/>
                <w:sz w:val="18"/>
                <w:szCs w:val="18"/>
              </w:rPr>
              <w:t> </w:t>
            </w:r>
          </w:p>
        </w:tc>
        <w:tc>
          <w:tcPr>
            <w:tcW w:w="1180" w:type="dxa"/>
            <w:noWrap/>
            <w:hideMark/>
          </w:tcPr>
          <w:p w:rsidR="009F0A8B" w:rsidRPr="009F0A8B" w:rsidRDefault="009F0A8B" w:rsidP="009F0A8B">
            <w:pPr>
              <w:rPr>
                <w:rFonts w:ascii="Times New Roman" w:hAnsi="Times New Roman"/>
                <w:b/>
                <w:sz w:val="18"/>
                <w:szCs w:val="18"/>
              </w:rPr>
            </w:pPr>
            <w:r w:rsidRPr="009F0A8B">
              <w:rPr>
                <w:rFonts w:ascii="Times New Roman" w:hAnsi="Times New Roman"/>
                <w:b/>
                <w:sz w:val="18"/>
                <w:szCs w:val="18"/>
              </w:rPr>
              <w:t> </w:t>
            </w:r>
          </w:p>
        </w:tc>
        <w:tc>
          <w:tcPr>
            <w:tcW w:w="1180" w:type="dxa"/>
            <w:noWrap/>
            <w:hideMark/>
          </w:tcPr>
          <w:p w:rsidR="009F0A8B" w:rsidRPr="009F0A8B" w:rsidRDefault="009F0A8B" w:rsidP="009F0A8B">
            <w:pPr>
              <w:rPr>
                <w:rFonts w:ascii="Times New Roman" w:hAnsi="Times New Roman"/>
                <w:b/>
                <w:sz w:val="18"/>
                <w:szCs w:val="18"/>
              </w:rPr>
            </w:pPr>
            <w:r w:rsidRPr="009F0A8B">
              <w:rPr>
                <w:rFonts w:ascii="Times New Roman" w:hAnsi="Times New Roman"/>
                <w:b/>
                <w:sz w:val="18"/>
                <w:szCs w:val="18"/>
              </w:rPr>
              <w:t> </w:t>
            </w:r>
          </w:p>
        </w:tc>
        <w:tc>
          <w:tcPr>
            <w:tcW w:w="1280" w:type="dxa"/>
            <w:noWrap/>
            <w:hideMark/>
          </w:tcPr>
          <w:p w:rsidR="009F0A8B" w:rsidRPr="009F0A8B" w:rsidRDefault="009F0A8B" w:rsidP="009F0A8B">
            <w:pPr>
              <w:rPr>
                <w:rFonts w:ascii="Times New Roman" w:hAnsi="Times New Roman"/>
                <w:b/>
                <w:sz w:val="18"/>
                <w:szCs w:val="18"/>
              </w:rPr>
            </w:pPr>
            <w:r w:rsidRPr="009F0A8B">
              <w:rPr>
                <w:rFonts w:ascii="Times New Roman" w:hAnsi="Times New Roman"/>
                <w:b/>
                <w:sz w:val="18"/>
                <w:szCs w:val="18"/>
              </w:rPr>
              <w:t> </w:t>
            </w:r>
          </w:p>
        </w:tc>
        <w:tc>
          <w:tcPr>
            <w:tcW w:w="1080" w:type="dxa"/>
            <w:noWrap/>
            <w:hideMark/>
          </w:tcPr>
          <w:p w:rsidR="009F0A8B" w:rsidRPr="009F0A8B" w:rsidRDefault="009F0A8B" w:rsidP="009F0A8B">
            <w:pPr>
              <w:rPr>
                <w:rFonts w:ascii="Times New Roman" w:hAnsi="Times New Roman"/>
                <w:b/>
                <w:sz w:val="18"/>
                <w:szCs w:val="18"/>
              </w:rPr>
            </w:pPr>
            <w:r w:rsidRPr="009F0A8B">
              <w:rPr>
                <w:rFonts w:ascii="Times New Roman" w:hAnsi="Times New Roman"/>
                <w:b/>
                <w:sz w:val="18"/>
                <w:szCs w:val="18"/>
              </w:rPr>
              <w:t> </w:t>
            </w:r>
          </w:p>
        </w:tc>
        <w:tc>
          <w:tcPr>
            <w:tcW w:w="1080" w:type="dxa"/>
            <w:noWrap/>
            <w:hideMark/>
          </w:tcPr>
          <w:p w:rsidR="009F0A8B" w:rsidRPr="009F0A8B" w:rsidRDefault="009F0A8B" w:rsidP="009F0A8B">
            <w:pPr>
              <w:rPr>
                <w:rFonts w:ascii="Times New Roman" w:hAnsi="Times New Roman"/>
                <w:b/>
                <w:sz w:val="18"/>
                <w:szCs w:val="18"/>
              </w:rPr>
            </w:pPr>
            <w:r w:rsidRPr="009F0A8B">
              <w:rPr>
                <w:rFonts w:ascii="Times New Roman" w:hAnsi="Times New Roman"/>
                <w:b/>
                <w:sz w:val="18"/>
                <w:szCs w:val="18"/>
              </w:rPr>
              <w:t> </w:t>
            </w:r>
          </w:p>
        </w:tc>
        <w:tc>
          <w:tcPr>
            <w:tcW w:w="1080" w:type="dxa"/>
            <w:noWrap/>
            <w:hideMark/>
          </w:tcPr>
          <w:p w:rsidR="009F0A8B" w:rsidRPr="009F0A8B" w:rsidRDefault="009F0A8B" w:rsidP="009F0A8B">
            <w:pPr>
              <w:rPr>
                <w:rFonts w:ascii="Times New Roman" w:hAnsi="Times New Roman"/>
                <w:b/>
                <w:sz w:val="18"/>
                <w:szCs w:val="18"/>
              </w:rPr>
            </w:pPr>
            <w:r w:rsidRPr="009F0A8B">
              <w:rPr>
                <w:rFonts w:ascii="Times New Roman" w:hAnsi="Times New Roman"/>
                <w:b/>
                <w:sz w:val="18"/>
                <w:szCs w:val="18"/>
              </w:rPr>
              <w:t> </w:t>
            </w:r>
          </w:p>
        </w:tc>
        <w:tc>
          <w:tcPr>
            <w:tcW w:w="1340" w:type="dxa"/>
            <w:noWrap/>
            <w:hideMark/>
          </w:tcPr>
          <w:p w:rsidR="009F0A8B" w:rsidRPr="009F0A8B" w:rsidRDefault="009F0A8B" w:rsidP="009F0A8B">
            <w:pPr>
              <w:rPr>
                <w:rFonts w:ascii="Times New Roman" w:hAnsi="Times New Roman"/>
                <w:b/>
                <w:sz w:val="18"/>
                <w:szCs w:val="18"/>
              </w:rPr>
            </w:pPr>
            <w:r w:rsidRPr="009F0A8B">
              <w:rPr>
                <w:rFonts w:ascii="Times New Roman" w:hAnsi="Times New Roman"/>
                <w:b/>
                <w:sz w:val="18"/>
                <w:szCs w:val="18"/>
              </w:rPr>
              <w:t>0,000</w:t>
            </w:r>
          </w:p>
        </w:tc>
      </w:tr>
      <w:tr w:rsidR="009F0A8B" w:rsidRPr="009F0A8B" w:rsidTr="009F0A8B">
        <w:trPr>
          <w:trHeight w:val="390"/>
        </w:trPr>
        <w:tc>
          <w:tcPr>
            <w:tcW w:w="1720" w:type="dxa"/>
            <w:vMerge w:val="restart"/>
            <w:hideMark/>
          </w:tcPr>
          <w:p w:rsidR="009F0A8B" w:rsidRPr="009F0A8B" w:rsidRDefault="009F0A8B">
            <w:pPr>
              <w:rPr>
                <w:rFonts w:ascii="Times New Roman" w:hAnsi="Times New Roman"/>
                <w:b/>
                <w:sz w:val="18"/>
                <w:szCs w:val="18"/>
              </w:rPr>
            </w:pPr>
            <w:r w:rsidRPr="009F0A8B">
              <w:rPr>
                <w:rFonts w:ascii="Times New Roman" w:hAnsi="Times New Roman"/>
                <w:b/>
                <w:sz w:val="18"/>
                <w:szCs w:val="18"/>
              </w:rPr>
              <w:t xml:space="preserve"> Основное мероприятие</w:t>
            </w:r>
          </w:p>
        </w:tc>
        <w:tc>
          <w:tcPr>
            <w:tcW w:w="2760" w:type="dxa"/>
            <w:vMerge w:val="restart"/>
            <w:hideMark/>
          </w:tcPr>
          <w:p w:rsidR="009F0A8B" w:rsidRPr="009F0A8B" w:rsidRDefault="009F0A8B">
            <w:pPr>
              <w:rPr>
                <w:rFonts w:ascii="Times New Roman" w:hAnsi="Times New Roman"/>
                <w:b/>
                <w:sz w:val="18"/>
                <w:szCs w:val="18"/>
              </w:rPr>
            </w:pPr>
            <w:r w:rsidRPr="009F0A8B">
              <w:rPr>
                <w:rFonts w:ascii="Times New Roman" w:hAnsi="Times New Roman"/>
                <w:b/>
                <w:sz w:val="18"/>
                <w:szCs w:val="18"/>
              </w:rPr>
              <w:t>Финансирование деятельности библиотечных учреждений</w:t>
            </w:r>
          </w:p>
        </w:tc>
        <w:tc>
          <w:tcPr>
            <w:tcW w:w="6800" w:type="dxa"/>
            <w:gridSpan w:val="2"/>
            <w:hideMark/>
          </w:tcPr>
          <w:p w:rsidR="009F0A8B" w:rsidRPr="009F0A8B" w:rsidRDefault="009F0A8B">
            <w:pPr>
              <w:rPr>
                <w:rFonts w:ascii="Times New Roman" w:hAnsi="Times New Roman"/>
                <w:b/>
                <w:sz w:val="18"/>
                <w:szCs w:val="18"/>
              </w:rPr>
            </w:pPr>
            <w:r w:rsidRPr="009F0A8B">
              <w:rPr>
                <w:rFonts w:ascii="Times New Roman" w:hAnsi="Times New Roman"/>
                <w:b/>
                <w:sz w:val="18"/>
                <w:szCs w:val="18"/>
              </w:rPr>
              <w:t>всего</w:t>
            </w:r>
          </w:p>
        </w:tc>
        <w:tc>
          <w:tcPr>
            <w:tcW w:w="1180" w:type="dxa"/>
            <w:noWrap/>
            <w:hideMark/>
          </w:tcPr>
          <w:p w:rsidR="009F0A8B" w:rsidRPr="009F0A8B" w:rsidRDefault="009F0A8B" w:rsidP="009F0A8B">
            <w:pPr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9F0A8B">
              <w:rPr>
                <w:rFonts w:ascii="Times New Roman" w:hAnsi="Times New Roman"/>
                <w:b/>
                <w:bCs/>
                <w:sz w:val="18"/>
                <w:szCs w:val="18"/>
              </w:rPr>
              <w:t>0,000</w:t>
            </w:r>
          </w:p>
        </w:tc>
        <w:tc>
          <w:tcPr>
            <w:tcW w:w="1180" w:type="dxa"/>
            <w:noWrap/>
            <w:hideMark/>
          </w:tcPr>
          <w:p w:rsidR="009F0A8B" w:rsidRPr="009F0A8B" w:rsidRDefault="009F0A8B" w:rsidP="009F0A8B">
            <w:pPr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9F0A8B">
              <w:rPr>
                <w:rFonts w:ascii="Times New Roman" w:hAnsi="Times New Roman"/>
                <w:b/>
                <w:bCs/>
                <w:sz w:val="18"/>
                <w:szCs w:val="18"/>
              </w:rPr>
              <w:t>0,000</w:t>
            </w:r>
          </w:p>
        </w:tc>
        <w:tc>
          <w:tcPr>
            <w:tcW w:w="1180" w:type="dxa"/>
            <w:noWrap/>
            <w:hideMark/>
          </w:tcPr>
          <w:p w:rsidR="009F0A8B" w:rsidRPr="009F0A8B" w:rsidRDefault="009F0A8B" w:rsidP="009F0A8B">
            <w:pPr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9F0A8B">
              <w:rPr>
                <w:rFonts w:ascii="Times New Roman" w:hAnsi="Times New Roman"/>
                <w:b/>
                <w:bCs/>
                <w:sz w:val="18"/>
                <w:szCs w:val="18"/>
              </w:rPr>
              <w:t>0,000</w:t>
            </w:r>
          </w:p>
        </w:tc>
        <w:tc>
          <w:tcPr>
            <w:tcW w:w="1280" w:type="dxa"/>
            <w:noWrap/>
            <w:hideMark/>
          </w:tcPr>
          <w:p w:rsidR="009F0A8B" w:rsidRPr="009F0A8B" w:rsidRDefault="009F0A8B" w:rsidP="009F0A8B">
            <w:pPr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9F0A8B">
              <w:rPr>
                <w:rFonts w:ascii="Times New Roman" w:hAnsi="Times New Roman"/>
                <w:b/>
                <w:bCs/>
                <w:sz w:val="18"/>
                <w:szCs w:val="18"/>
              </w:rPr>
              <w:t>5 000,000</w:t>
            </w:r>
          </w:p>
        </w:tc>
        <w:tc>
          <w:tcPr>
            <w:tcW w:w="1080" w:type="dxa"/>
            <w:noWrap/>
            <w:hideMark/>
          </w:tcPr>
          <w:p w:rsidR="009F0A8B" w:rsidRPr="009F0A8B" w:rsidRDefault="009F0A8B" w:rsidP="009F0A8B">
            <w:pPr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9F0A8B">
              <w:rPr>
                <w:rFonts w:ascii="Times New Roman" w:hAnsi="Times New Roman"/>
                <w:b/>
                <w:bCs/>
                <w:sz w:val="18"/>
                <w:szCs w:val="18"/>
              </w:rPr>
              <w:t>0,000</w:t>
            </w:r>
          </w:p>
        </w:tc>
        <w:tc>
          <w:tcPr>
            <w:tcW w:w="1080" w:type="dxa"/>
            <w:noWrap/>
            <w:hideMark/>
          </w:tcPr>
          <w:p w:rsidR="009F0A8B" w:rsidRPr="009F0A8B" w:rsidRDefault="009F0A8B" w:rsidP="009F0A8B">
            <w:pPr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9F0A8B">
              <w:rPr>
                <w:rFonts w:ascii="Times New Roman" w:hAnsi="Times New Roman"/>
                <w:b/>
                <w:bCs/>
                <w:sz w:val="18"/>
                <w:szCs w:val="18"/>
              </w:rPr>
              <w:t>0,000</w:t>
            </w:r>
          </w:p>
        </w:tc>
        <w:tc>
          <w:tcPr>
            <w:tcW w:w="1080" w:type="dxa"/>
            <w:noWrap/>
            <w:hideMark/>
          </w:tcPr>
          <w:p w:rsidR="009F0A8B" w:rsidRPr="009F0A8B" w:rsidRDefault="009F0A8B" w:rsidP="009F0A8B">
            <w:pPr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9F0A8B">
              <w:rPr>
                <w:rFonts w:ascii="Times New Roman" w:hAnsi="Times New Roman"/>
                <w:b/>
                <w:bCs/>
                <w:sz w:val="18"/>
                <w:szCs w:val="18"/>
              </w:rPr>
              <w:t>0,000</w:t>
            </w:r>
          </w:p>
        </w:tc>
        <w:tc>
          <w:tcPr>
            <w:tcW w:w="1340" w:type="dxa"/>
            <w:noWrap/>
            <w:hideMark/>
          </w:tcPr>
          <w:p w:rsidR="009F0A8B" w:rsidRPr="009F0A8B" w:rsidRDefault="009F0A8B" w:rsidP="009F0A8B">
            <w:pPr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9F0A8B">
              <w:rPr>
                <w:rFonts w:ascii="Times New Roman" w:hAnsi="Times New Roman"/>
                <w:b/>
                <w:bCs/>
                <w:sz w:val="18"/>
                <w:szCs w:val="18"/>
              </w:rPr>
              <w:t>5 000,000</w:t>
            </w:r>
          </w:p>
        </w:tc>
      </w:tr>
      <w:tr w:rsidR="009F0A8B" w:rsidRPr="009F0A8B" w:rsidTr="009F0A8B">
        <w:trPr>
          <w:trHeight w:val="510"/>
        </w:trPr>
        <w:tc>
          <w:tcPr>
            <w:tcW w:w="1720" w:type="dxa"/>
            <w:vMerge/>
            <w:hideMark/>
          </w:tcPr>
          <w:p w:rsidR="009F0A8B" w:rsidRPr="009F0A8B" w:rsidRDefault="009F0A8B">
            <w:pPr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2760" w:type="dxa"/>
            <w:vMerge/>
            <w:hideMark/>
          </w:tcPr>
          <w:p w:rsidR="009F0A8B" w:rsidRPr="009F0A8B" w:rsidRDefault="009F0A8B">
            <w:pPr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1680" w:type="dxa"/>
            <w:vMerge w:val="restart"/>
            <w:hideMark/>
          </w:tcPr>
          <w:p w:rsidR="009F0A8B" w:rsidRPr="009F0A8B" w:rsidRDefault="009F0A8B" w:rsidP="009F0A8B">
            <w:pPr>
              <w:rPr>
                <w:rFonts w:ascii="Times New Roman" w:hAnsi="Times New Roman"/>
                <w:b/>
                <w:sz w:val="18"/>
                <w:szCs w:val="18"/>
              </w:rPr>
            </w:pPr>
            <w:r w:rsidRPr="009F0A8B">
              <w:rPr>
                <w:rFonts w:ascii="Times New Roman" w:hAnsi="Times New Roman"/>
                <w:b/>
                <w:sz w:val="18"/>
                <w:szCs w:val="18"/>
              </w:rPr>
              <w:t>бюджет Сортавальс</w:t>
            </w:r>
            <w:r w:rsidRPr="009F0A8B">
              <w:rPr>
                <w:rFonts w:ascii="Times New Roman" w:hAnsi="Times New Roman"/>
                <w:b/>
                <w:sz w:val="18"/>
                <w:szCs w:val="18"/>
              </w:rPr>
              <w:lastRenderedPageBreak/>
              <w:t>кого муниципального района</w:t>
            </w:r>
          </w:p>
        </w:tc>
        <w:tc>
          <w:tcPr>
            <w:tcW w:w="5120" w:type="dxa"/>
            <w:hideMark/>
          </w:tcPr>
          <w:p w:rsidR="009F0A8B" w:rsidRPr="009F0A8B" w:rsidRDefault="009F0A8B">
            <w:pPr>
              <w:rPr>
                <w:rFonts w:ascii="Times New Roman" w:hAnsi="Times New Roman"/>
                <w:b/>
                <w:sz w:val="18"/>
                <w:szCs w:val="18"/>
              </w:rPr>
            </w:pPr>
            <w:r w:rsidRPr="009F0A8B">
              <w:rPr>
                <w:rFonts w:ascii="Times New Roman" w:hAnsi="Times New Roman"/>
                <w:b/>
                <w:sz w:val="18"/>
                <w:szCs w:val="18"/>
              </w:rPr>
              <w:lastRenderedPageBreak/>
              <w:t>средства бюджета Сортавальского муниципального района</w:t>
            </w:r>
          </w:p>
        </w:tc>
        <w:tc>
          <w:tcPr>
            <w:tcW w:w="1180" w:type="dxa"/>
            <w:noWrap/>
            <w:hideMark/>
          </w:tcPr>
          <w:p w:rsidR="009F0A8B" w:rsidRPr="009F0A8B" w:rsidRDefault="009F0A8B" w:rsidP="009F0A8B">
            <w:pPr>
              <w:rPr>
                <w:rFonts w:ascii="Times New Roman" w:hAnsi="Times New Roman"/>
                <w:b/>
                <w:sz w:val="18"/>
                <w:szCs w:val="18"/>
              </w:rPr>
            </w:pPr>
            <w:r w:rsidRPr="009F0A8B">
              <w:rPr>
                <w:rFonts w:ascii="Times New Roman" w:hAnsi="Times New Roman"/>
                <w:b/>
                <w:sz w:val="18"/>
                <w:szCs w:val="18"/>
              </w:rPr>
              <w:t>0,000</w:t>
            </w:r>
          </w:p>
        </w:tc>
        <w:tc>
          <w:tcPr>
            <w:tcW w:w="1180" w:type="dxa"/>
            <w:noWrap/>
            <w:hideMark/>
          </w:tcPr>
          <w:p w:rsidR="009F0A8B" w:rsidRPr="009F0A8B" w:rsidRDefault="009F0A8B" w:rsidP="009F0A8B">
            <w:pPr>
              <w:rPr>
                <w:rFonts w:ascii="Times New Roman" w:hAnsi="Times New Roman"/>
                <w:b/>
                <w:sz w:val="18"/>
                <w:szCs w:val="18"/>
              </w:rPr>
            </w:pPr>
            <w:r w:rsidRPr="009F0A8B">
              <w:rPr>
                <w:rFonts w:ascii="Times New Roman" w:hAnsi="Times New Roman"/>
                <w:b/>
                <w:sz w:val="18"/>
                <w:szCs w:val="18"/>
              </w:rPr>
              <w:t>0,000</w:t>
            </w:r>
          </w:p>
        </w:tc>
        <w:tc>
          <w:tcPr>
            <w:tcW w:w="1180" w:type="dxa"/>
            <w:noWrap/>
            <w:hideMark/>
          </w:tcPr>
          <w:p w:rsidR="009F0A8B" w:rsidRPr="009F0A8B" w:rsidRDefault="009F0A8B" w:rsidP="009F0A8B">
            <w:pPr>
              <w:rPr>
                <w:rFonts w:ascii="Times New Roman" w:hAnsi="Times New Roman"/>
                <w:b/>
                <w:sz w:val="18"/>
                <w:szCs w:val="18"/>
              </w:rPr>
            </w:pPr>
            <w:r w:rsidRPr="009F0A8B">
              <w:rPr>
                <w:rFonts w:ascii="Times New Roman" w:hAnsi="Times New Roman"/>
                <w:b/>
                <w:sz w:val="18"/>
                <w:szCs w:val="18"/>
              </w:rPr>
              <w:t>0,000</w:t>
            </w:r>
          </w:p>
        </w:tc>
        <w:tc>
          <w:tcPr>
            <w:tcW w:w="1280" w:type="dxa"/>
            <w:noWrap/>
            <w:hideMark/>
          </w:tcPr>
          <w:p w:rsidR="009F0A8B" w:rsidRPr="009F0A8B" w:rsidRDefault="009F0A8B" w:rsidP="009F0A8B">
            <w:pPr>
              <w:rPr>
                <w:rFonts w:ascii="Times New Roman" w:hAnsi="Times New Roman"/>
                <w:b/>
                <w:sz w:val="18"/>
                <w:szCs w:val="18"/>
              </w:rPr>
            </w:pPr>
            <w:r w:rsidRPr="009F0A8B">
              <w:rPr>
                <w:rFonts w:ascii="Times New Roman" w:hAnsi="Times New Roman"/>
                <w:b/>
                <w:sz w:val="18"/>
                <w:szCs w:val="18"/>
              </w:rPr>
              <w:t>0,000</w:t>
            </w:r>
          </w:p>
        </w:tc>
        <w:tc>
          <w:tcPr>
            <w:tcW w:w="1080" w:type="dxa"/>
            <w:noWrap/>
            <w:hideMark/>
          </w:tcPr>
          <w:p w:rsidR="009F0A8B" w:rsidRPr="009F0A8B" w:rsidRDefault="009F0A8B" w:rsidP="009F0A8B">
            <w:pPr>
              <w:rPr>
                <w:rFonts w:ascii="Times New Roman" w:hAnsi="Times New Roman"/>
                <w:b/>
                <w:sz w:val="18"/>
                <w:szCs w:val="18"/>
              </w:rPr>
            </w:pPr>
            <w:r w:rsidRPr="009F0A8B">
              <w:rPr>
                <w:rFonts w:ascii="Times New Roman" w:hAnsi="Times New Roman"/>
                <w:b/>
                <w:sz w:val="18"/>
                <w:szCs w:val="18"/>
              </w:rPr>
              <w:t>0,000</w:t>
            </w:r>
          </w:p>
        </w:tc>
        <w:tc>
          <w:tcPr>
            <w:tcW w:w="1080" w:type="dxa"/>
            <w:noWrap/>
            <w:hideMark/>
          </w:tcPr>
          <w:p w:rsidR="009F0A8B" w:rsidRPr="009F0A8B" w:rsidRDefault="009F0A8B" w:rsidP="009F0A8B">
            <w:pPr>
              <w:rPr>
                <w:rFonts w:ascii="Times New Roman" w:hAnsi="Times New Roman"/>
                <w:b/>
                <w:sz w:val="18"/>
                <w:szCs w:val="18"/>
              </w:rPr>
            </w:pPr>
            <w:r w:rsidRPr="009F0A8B">
              <w:rPr>
                <w:rFonts w:ascii="Times New Roman" w:hAnsi="Times New Roman"/>
                <w:b/>
                <w:sz w:val="18"/>
                <w:szCs w:val="18"/>
              </w:rPr>
              <w:t>0,000</w:t>
            </w:r>
          </w:p>
        </w:tc>
        <w:tc>
          <w:tcPr>
            <w:tcW w:w="1080" w:type="dxa"/>
            <w:noWrap/>
            <w:hideMark/>
          </w:tcPr>
          <w:p w:rsidR="009F0A8B" w:rsidRPr="009F0A8B" w:rsidRDefault="009F0A8B" w:rsidP="009F0A8B">
            <w:pPr>
              <w:rPr>
                <w:rFonts w:ascii="Times New Roman" w:hAnsi="Times New Roman"/>
                <w:b/>
                <w:sz w:val="18"/>
                <w:szCs w:val="18"/>
              </w:rPr>
            </w:pPr>
            <w:r w:rsidRPr="009F0A8B">
              <w:rPr>
                <w:rFonts w:ascii="Times New Roman" w:hAnsi="Times New Roman"/>
                <w:b/>
                <w:sz w:val="18"/>
                <w:szCs w:val="18"/>
              </w:rPr>
              <w:t>0,000</w:t>
            </w:r>
          </w:p>
        </w:tc>
        <w:tc>
          <w:tcPr>
            <w:tcW w:w="1340" w:type="dxa"/>
            <w:noWrap/>
            <w:hideMark/>
          </w:tcPr>
          <w:p w:rsidR="009F0A8B" w:rsidRPr="009F0A8B" w:rsidRDefault="009F0A8B" w:rsidP="009F0A8B">
            <w:pPr>
              <w:rPr>
                <w:rFonts w:ascii="Times New Roman" w:hAnsi="Times New Roman"/>
                <w:b/>
                <w:sz w:val="18"/>
                <w:szCs w:val="18"/>
              </w:rPr>
            </w:pPr>
            <w:r w:rsidRPr="009F0A8B">
              <w:rPr>
                <w:rFonts w:ascii="Times New Roman" w:hAnsi="Times New Roman"/>
                <w:b/>
                <w:sz w:val="18"/>
                <w:szCs w:val="18"/>
              </w:rPr>
              <w:t>0,000</w:t>
            </w:r>
          </w:p>
        </w:tc>
      </w:tr>
      <w:tr w:rsidR="009F0A8B" w:rsidRPr="009F0A8B" w:rsidTr="009F0A8B">
        <w:trPr>
          <w:trHeight w:val="528"/>
        </w:trPr>
        <w:tc>
          <w:tcPr>
            <w:tcW w:w="1720" w:type="dxa"/>
            <w:vMerge/>
            <w:hideMark/>
          </w:tcPr>
          <w:p w:rsidR="009F0A8B" w:rsidRPr="009F0A8B" w:rsidRDefault="009F0A8B">
            <w:pPr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2760" w:type="dxa"/>
            <w:vMerge/>
            <w:hideMark/>
          </w:tcPr>
          <w:p w:rsidR="009F0A8B" w:rsidRPr="009F0A8B" w:rsidRDefault="009F0A8B">
            <w:pPr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1680" w:type="dxa"/>
            <w:vMerge/>
            <w:hideMark/>
          </w:tcPr>
          <w:p w:rsidR="009F0A8B" w:rsidRPr="009F0A8B" w:rsidRDefault="009F0A8B">
            <w:pPr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5120" w:type="dxa"/>
            <w:hideMark/>
          </w:tcPr>
          <w:p w:rsidR="009F0A8B" w:rsidRPr="009F0A8B" w:rsidRDefault="009F0A8B">
            <w:pPr>
              <w:rPr>
                <w:rFonts w:ascii="Times New Roman" w:hAnsi="Times New Roman"/>
                <w:b/>
                <w:sz w:val="18"/>
                <w:szCs w:val="18"/>
              </w:rPr>
            </w:pPr>
            <w:r w:rsidRPr="009F0A8B">
              <w:rPr>
                <w:rFonts w:ascii="Times New Roman" w:hAnsi="Times New Roman"/>
                <w:b/>
                <w:sz w:val="18"/>
                <w:szCs w:val="18"/>
              </w:rPr>
              <w:t>средства, поступающие в бюджет Сортавальского муниципального района из бюджета Республики Карелия</w:t>
            </w:r>
          </w:p>
        </w:tc>
        <w:tc>
          <w:tcPr>
            <w:tcW w:w="1180" w:type="dxa"/>
            <w:noWrap/>
            <w:hideMark/>
          </w:tcPr>
          <w:p w:rsidR="009F0A8B" w:rsidRPr="009F0A8B" w:rsidRDefault="009F0A8B" w:rsidP="009F0A8B">
            <w:pPr>
              <w:rPr>
                <w:rFonts w:ascii="Times New Roman" w:hAnsi="Times New Roman"/>
                <w:b/>
                <w:sz w:val="18"/>
                <w:szCs w:val="18"/>
              </w:rPr>
            </w:pPr>
            <w:r w:rsidRPr="009F0A8B">
              <w:rPr>
                <w:rFonts w:ascii="Times New Roman" w:hAnsi="Times New Roman"/>
                <w:b/>
                <w:sz w:val="18"/>
                <w:szCs w:val="18"/>
              </w:rPr>
              <w:t>0,000</w:t>
            </w:r>
          </w:p>
        </w:tc>
        <w:tc>
          <w:tcPr>
            <w:tcW w:w="1180" w:type="dxa"/>
            <w:noWrap/>
            <w:hideMark/>
          </w:tcPr>
          <w:p w:rsidR="009F0A8B" w:rsidRPr="009F0A8B" w:rsidRDefault="009F0A8B" w:rsidP="009F0A8B">
            <w:pPr>
              <w:rPr>
                <w:rFonts w:ascii="Times New Roman" w:hAnsi="Times New Roman"/>
                <w:b/>
                <w:sz w:val="18"/>
                <w:szCs w:val="18"/>
              </w:rPr>
            </w:pPr>
            <w:r w:rsidRPr="009F0A8B">
              <w:rPr>
                <w:rFonts w:ascii="Times New Roman" w:hAnsi="Times New Roman"/>
                <w:b/>
                <w:sz w:val="18"/>
                <w:szCs w:val="18"/>
              </w:rPr>
              <w:t>0,000</w:t>
            </w:r>
          </w:p>
        </w:tc>
        <w:tc>
          <w:tcPr>
            <w:tcW w:w="1180" w:type="dxa"/>
            <w:noWrap/>
            <w:hideMark/>
          </w:tcPr>
          <w:p w:rsidR="009F0A8B" w:rsidRPr="009F0A8B" w:rsidRDefault="009F0A8B" w:rsidP="009F0A8B">
            <w:pPr>
              <w:rPr>
                <w:rFonts w:ascii="Times New Roman" w:hAnsi="Times New Roman"/>
                <w:b/>
                <w:sz w:val="18"/>
                <w:szCs w:val="18"/>
              </w:rPr>
            </w:pPr>
            <w:r w:rsidRPr="009F0A8B">
              <w:rPr>
                <w:rFonts w:ascii="Times New Roman" w:hAnsi="Times New Roman"/>
                <w:b/>
                <w:sz w:val="18"/>
                <w:szCs w:val="18"/>
              </w:rPr>
              <w:t>0,000</w:t>
            </w:r>
          </w:p>
        </w:tc>
        <w:tc>
          <w:tcPr>
            <w:tcW w:w="1280" w:type="dxa"/>
            <w:noWrap/>
            <w:hideMark/>
          </w:tcPr>
          <w:p w:rsidR="009F0A8B" w:rsidRPr="009F0A8B" w:rsidRDefault="009F0A8B" w:rsidP="009F0A8B">
            <w:pPr>
              <w:rPr>
                <w:rFonts w:ascii="Times New Roman" w:hAnsi="Times New Roman"/>
                <w:b/>
                <w:sz w:val="18"/>
                <w:szCs w:val="18"/>
              </w:rPr>
            </w:pPr>
            <w:r w:rsidRPr="009F0A8B">
              <w:rPr>
                <w:rFonts w:ascii="Times New Roman" w:hAnsi="Times New Roman"/>
                <w:b/>
                <w:sz w:val="18"/>
                <w:szCs w:val="18"/>
              </w:rPr>
              <w:t>5 000,000</w:t>
            </w:r>
          </w:p>
        </w:tc>
        <w:tc>
          <w:tcPr>
            <w:tcW w:w="1080" w:type="dxa"/>
            <w:noWrap/>
            <w:hideMark/>
          </w:tcPr>
          <w:p w:rsidR="009F0A8B" w:rsidRPr="009F0A8B" w:rsidRDefault="009F0A8B" w:rsidP="009F0A8B">
            <w:pPr>
              <w:rPr>
                <w:rFonts w:ascii="Times New Roman" w:hAnsi="Times New Roman"/>
                <w:b/>
                <w:sz w:val="18"/>
                <w:szCs w:val="18"/>
              </w:rPr>
            </w:pPr>
            <w:r w:rsidRPr="009F0A8B">
              <w:rPr>
                <w:rFonts w:ascii="Times New Roman" w:hAnsi="Times New Roman"/>
                <w:b/>
                <w:sz w:val="18"/>
                <w:szCs w:val="18"/>
              </w:rPr>
              <w:t>0,000</w:t>
            </w:r>
          </w:p>
        </w:tc>
        <w:tc>
          <w:tcPr>
            <w:tcW w:w="1080" w:type="dxa"/>
            <w:noWrap/>
            <w:hideMark/>
          </w:tcPr>
          <w:p w:rsidR="009F0A8B" w:rsidRPr="009F0A8B" w:rsidRDefault="009F0A8B" w:rsidP="009F0A8B">
            <w:pPr>
              <w:rPr>
                <w:rFonts w:ascii="Times New Roman" w:hAnsi="Times New Roman"/>
                <w:b/>
                <w:sz w:val="18"/>
                <w:szCs w:val="18"/>
              </w:rPr>
            </w:pPr>
            <w:r w:rsidRPr="009F0A8B">
              <w:rPr>
                <w:rFonts w:ascii="Times New Roman" w:hAnsi="Times New Roman"/>
                <w:b/>
                <w:sz w:val="18"/>
                <w:szCs w:val="18"/>
              </w:rPr>
              <w:t>0,000</w:t>
            </w:r>
          </w:p>
        </w:tc>
        <w:tc>
          <w:tcPr>
            <w:tcW w:w="1080" w:type="dxa"/>
            <w:noWrap/>
            <w:hideMark/>
          </w:tcPr>
          <w:p w:rsidR="009F0A8B" w:rsidRPr="009F0A8B" w:rsidRDefault="009F0A8B" w:rsidP="009F0A8B">
            <w:pPr>
              <w:rPr>
                <w:rFonts w:ascii="Times New Roman" w:hAnsi="Times New Roman"/>
                <w:b/>
                <w:sz w:val="18"/>
                <w:szCs w:val="18"/>
              </w:rPr>
            </w:pPr>
            <w:r w:rsidRPr="009F0A8B">
              <w:rPr>
                <w:rFonts w:ascii="Times New Roman" w:hAnsi="Times New Roman"/>
                <w:b/>
                <w:sz w:val="18"/>
                <w:szCs w:val="18"/>
              </w:rPr>
              <w:t>0,000</w:t>
            </w:r>
          </w:p>
        </w:tc>
        <w:tc>
          <w:tcPr>
            <w:tcW w:w="1340" w:type="dxa"/>
            <w:noWrap/>
            <w:hideMark/>
          </w:tcPr>
          <w:p w:rsidR="009F0A8B" w:rsidRPr="009F0A8B" w:rsidRDefault="009F0A8B" w:rsidP="009F0A8B">
            <w:pPr>
              <w:rPr>
                <w:rFonts w:ascii="Times New Roman" w:hAnsi="Times New Roman"/>
                <w:b/>
                <w:sz w:val="18"/>
                <w:szCs w:val="18"/>
              </w:rPr>
            </w:pPr>
            <w:r w:rsidRPr="009F0A8B">
              <w:rPr>
                <w:rFonts w:ascii="Times New Roman" w:hAnsi="Times New Roman"/>
                <w:b/>
                <w:sz w:val="18"/>
                <w:szCs w:val="18"/>
              </w:rPr>
              <w:t>5 000,000</w:t>
            </w:r>
          </w:p>
        </w:tc>
      </w:tr>
      <w:tr w:rsidR="009F0A8B" w:rsidRPr="009F0A8B" w:rsidTr="009F0A8B">
        <w:trPr>
          <w:trHeight w:val="660"/>
        </w:trPr>
        <w:tc>
          <w:tcPr>
            <w:tcW w:w="1720" w:type="dxa"/>
            <w:vMerge/>
            <w:hideMark/>
          </w:tcPr>
          <w:p w:rsidR="009F0A8B" w:rsidRPr="009F0A8B" w:rsidRDefault="009F0A8B">
            <w:pPr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2760" w:type="dxa"/>
            <w:vMerge/>
            <w:hideMark/>
          </w:tcPr>
          <w:p w:rsidR="009F0A8B" w:rsidRPr="009F0A8B" w:rsidRDefault="009F0A8B">
            <w:pPr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1680" w:type="dxa"/>
            <w:vMerge/>
            <w:hideMark/>
          </w:tcPr>
          <w:p w:rsidR="009F0A8B" w:rsidRPr="009F0A8B" w:rsidRDefault="009F0A8B">
            <w:pPr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5120" w:type="dxa"/>
            <w:hideMark/>
          </w:tcPr>
          <w:p w:rsidR="009F0A8B" w:rsidRPr="009F0A8B" w:rsidRDefault="009F0A8B">
            <w:pPr>
              <w:rPr>
                <w:rFonts w:ascii="Times New Roman" w:hAnsi="Times New Roman"/>
                <w:b/>
                <w:sz w:val="18"/>
                <w:szCs w:val="18"/>
              </w:rPr>
            </w:pPr>
            <w:r w:rsidRPr="009F0A8B">
              <w:rPr>
                <w:rFonts w:ascii="Times New Roman" w:hAnsi="Times New Roman"/>
                <w:b/>
                <w:sz w:val="18"/>
                <w:szCs w:val="18"/>
              </w:rPr>
              <w:t>средства, поступающие в бюджет Сортавальского муниципального района из федерального бюджета</w:t>
            </w:r>
          </w:p>
        </w:tc>
        <w:tc>
          <w:tcPr>
            <w:tcW w:w="1180" w:type="dxa"/>
            <w:noWrap/>
            <w:hideMark/>
          </w:tcPr>
          <w:p w:rsidR="009F0A8B" w:rsidRPr="009F0A8B" w:rsidRDefault="009F0A8B" w:rsidP="009F0A8B">
            <w:pPr>
              <w:rPr>
                <w:rFonts w:ascii="Times New Roman" w:hAnsi="Times New Roman"/>
                <w:b/>
                <w:sz w:val="18"/>
                <w:szCs w:val="18"/>
              </w:rPr>
            </w:pPr>
            <w:r w:rsidRPr="009F0A8B">
              <w:rPr>
                <w:rFonts w:ascii="Times New Roman" w:hAnsi="Times New Roman"/>
                <w:b/>
                <w:sz w:val="18"/>
                <w:szCs w:val="18"/>
              </w:rPr>
              <w:t>0,000</w:t>
            </w:r>
          </w:p>
        </w:tc>
        <w:tc>
          <w:tcPr>
            <w:tcW w:w="1180" w:type="dxa"/>
            <w:noWrap/>
            <w:hideMark/>
          </w:tcPr>
          <w:p w:rsidR="009F0A8B" w:rsidRPr="009F0A8B" w:rsidRDefault="009F0A8B" w:rsidP="009F0A8B">
            <w:pPr>
              <w:rPr>
                <w:rFonts w:ascii="Times New Roman" w:hAnsi="Times New Roman"/>
                <w:b/>
                <w:sz w:val="18"/>
                <w:szCs w:val="18"/>
              </w:rPr>
            </w:pPr>
            <w:r w:rsidRPr="009F0A8B">
              <w:rPr>
                <w:rFonts w:ascii="Times New Roman" w:hAnsi="Times New Roman"/>
                <w:b/>
                <w:sz w:val="18"/>
                <w:szCs w:val="18"/>
              </w:rPr>
              <w:t>0,000</w:t>
            </w:r>
          </w:p>
        </w:tc>
        <w:tc>
          <w:tcPr>
            <w:tcW w:w="1180" w:type="dxa"/>
            <w:noWrap/>
            <w:hideMark/>
          </w:tcPr>
          <w:p w:rsidR="009F0A8B" w:rsidRPr="009F0A8B" w:rsidRDefault="009F0A8B" w:rsidP="009F0A8B">
            <w:pPr>
              <w:rPr>
                <w:rFonts w:ascii="Times New Roman" w:hAnsi="Times New Roman"/>
                <w:b/>
                <w:sz w:val="18"/>
                <w:szCs w:val="18"/>
              </w:rPr>
            </w:pPr>
            <w:r w:rsidRPr="009F0A8B">
              <w:rPr>
                <w:rFonts w:ascii="Times New Roman" w:hAnsi="Times New Roman"/>
                <w:b/>
                <w:sz w:val="18"/>
                <w:szCs w:val="18"/>
              </w:rPr>
              <w:t>0,000</w:t>
            </w:r>
          </w:p>
        </w:tc>
        <w:tc>
          <w:tcPr>
            <w:tcW w:w="1280" w:type="dxa"/>
            <w:noWrap/>
            <w:hideMark/>
          </w:tcPr>
          <w:p w:rsidR="009F0A8B" w:rsidRPr="009F0A8B" w:rsidRDefault="009F0A8B" w:rsidP="009F0A8B">
            <w:pPr>
              <w:rPr>
                <w:rFonts w:ascii="Times New Roman" w:hAnsi="Times New Roman"/>
                <w:b/>
                <w:sz w:val="18"/>
                <w:szCs w:val="18"/>
              </w:rPr>
            </w:pPr>
            <w:r w:rsidRPr="009F0A8B">
              <w:rPr>
                <w:rFonts w:ascii="Times New Roman" w:hAnsi="Times New Roman"/>
                <w:b/>
                <w:sz w:val="18"/>
                <w:szCs w:val="18"/>
              </w:rPr>
              <w:t>0,000</w:t>
            </w:r>
          </w:p>
        </w:tc>
        <w:tc>
          <w:tcPr>
            <w:tcW w:w="1080" w:type="dxa"/>
            <w:noWrap/>
            <w:hideMark/>
          </w:tcPr>
          <w:p w:rsidR="009F0A8B" w:rsidRPr="009F0A8B" w:rsidRDefault="009F0A8B" w:rsidP="009F0A8B">
            <w:pPr>
              <w:rPr>
                <w:rFonts w:ascii="Times New Roman" w:hAnsi="Times New Roman"/>
                <w:b/>
                <w:sz w:val="18"/>
                <w:szCs w:val="18"/>
              </w:rPr>
            </w:pPr>
            <w:r w:rsidRPr="009F0A8B">
              <w:rPr>
                <w:rFonts w:ascii="Times New Roman" w:hAnsi="Times New Roman"/>
                <w:b/>
                <w:sz w:val="18"/>
                <w:szCs w:val="18"/>
              </w:rPr>
              <w:t>0,000</w:t>
            </w:r>
          </w:p>
        </w:tc>
        <w:tc>
          <w:tcPr>
            <w:tcW w:w="1080" w:type="dxa"/>
            <w:noWrap/>
            <w:hideMark/>
          </w:tcPr>
          <w:p w:rsidR="009F0A8B" w:rsidRPr="009F0A8B" w:rsidRDefault="009F0A8B" w:rsidP="009F0A8B">
            <w:pPr>
              <w:rPr>
                <w:rFonts w:ascii="Times New Roman" w:hAnsi="Times New Roman"/>
                <w:b/>
                <w:sz w:val="18"/>
                <w:szCs w:val="18"/>
              </w:rPr>
            </w:pPr>
            <w:r w:rsidRPr="009F0A8B">
              <w:rPr>
                <w:rFonts w:ascii="Times New Roman" w:hAnsi="Times New Roman"/>
                <w:b/>
                <w:sz w:val="18"/>
                <w:szCs w:val="18"/>
              </w:rPr>
              <w:t>0,000</w:t>
            </w:r>
          </w:p>
        </w:tc>
        <w:tc>
          <w:tcPr>
            <w:tcW w:w="1080" w:type="dxa"/>
            <w:noWrap/>
            <w:hideMark/>
          </w:tcPr>
          <w:p w:rsidR="009F0A8B" w:rsidRPr="009F0A8B" w:rsidRDefault="009F0A8B" w:rsidP="009F0A8B">
            <w:pPr>
              <w:rPr>
                <w:rFonts w:ascii="Times New Roman" w:hAnsi="Times New Roman"/>
                <w:b/>
                <w:sz w:val="18"/>
                <w:szCs w:val="18"/>
              </w:rPr>
            </w:pPr>
            <w:r w:rsidRPr="009F0A8B">
              <w:rPr>
                <w:rFonts w:ascii="Times New Roman" w:hAnsi="Times New Roman"/>
                <w:b/>
                <w:sz w:val="18"/>
                <w:szCs w:val="18"/>
              </w:rPr>
              <w:t>0,000</w:t>
            </w:r>
          </w:p>
        </w:tc>
        <w:tc>
          <w:tcPr>
            <w:tcW w:w="1340" w:type="dxa"/>
            <w:noWrap/>
            <w:hideMark/>
          </w:tcPr>
          <w:p w:rsidR="009F0A8B" w:rsidRPr="009F0A8B" w:rsidRDefault="009F0A8B" w:rsidP="009F0A8B">
            <w:pPr>
              <w:rPr>
                <w:rFonts w:ascii="Times New Roman" w:hAnsi="Times New Roman"/>
                <w:b/>
                <w:sz w:val="18"/>
                <w:szCs w:val="18"/>
              </w:rPr>
            </w:pPr>
            <w:r w:rsidRPr="009F0A8B">
              <w:rPr>
                <w:rFonts w:ascii="Times New Roman" w:hAnsi="Times New Roman"/>
                <w:b/>
                <w:sz w:val="18"/>
                <w:szCs w:val="18"/>
              </w:rPr>
              <w:t>0,000</w:t>
            </w:r>
          </w:p>
        </w:tc>
      </w:tr>
      <w:tr w:rsidR="009F0A8B" w:rsidRPr="009F0A8B" w:rsidTr="009F0A8B">
        <w:trPr>
          <w:trHeight w:val="390"/>
        </w:trPr>
        <w:tc>
          <w:tcPr>
            <w:tcW w:w="1720" w:type="dxa"/>
            <w:vMerge w:val="restart"/>
            <w:hideMark/>
          </w:tcPr>
          <w:p w:rsidR="009F0A8B" w:rsidRPr="009F0A8B" w:rsidRDefault="009F0A8B">
            <w:pPr>
              <w:rPr>
                <w:rFonts w:ascii="Times New Roman" w:hAnsi="Times New Roman"/>
                <w:b/>
                <w:sz w:val="18"/>
                <w:szCs w:val="18"/>
              </w:rPr>
            </w:pPr>
            <w:r w:rsidRPr="009F0A8B">
              <w:rPr>
                <w:rFonts w:ascii="Times New Roman" w:hAnsi="Times New Roman"/>
                <w:b/>
                <w:sz w:val="18"/>
                <w:szCs w:val="18"/>
              </w:rPr>
              <w:t xml:space="preserve"> Основное мероприятие</w:t>
            </w:r>
          </w:p>
        </w:tc>
        <w:tc>
          <w:tcPr>
            <w:tcW w:w="2760" w:type="dxa"/>
            <w:vMerge w:val="restart"/>
            <w:hideMark/>
          </w:tcPr>
          <w:p w:rsidR="009F0A8B" w:rsidRPr="009F0A8B" w:rsidRDefault="009F0A8B">
            <w:pPr>
              <w:rPr>
                <w:rFonts w:ascii="Times New Roman" w:hAnsi="Times New Roman"/>
                <w:b/>
                <w:sz w:val="18"/>
                <w:szCs w:val="18"/>
              </w:rPr>
            </w:pPr>
            <w:r w:rsidRPr="009F0A8B">
              <w:rPr>
                <w:rFonts w:ascii="Times New Roman" w:hAnsi="Times New Roman"/>
                <w:b/>
                <w:sz w:val="18"/>
                <w:szCs w:val="18"/>
              </w:rPr>
              <w:t>Создание модельных муниципальных библиотек в рамках реализации национального проекта "Культура"</w:t>
            </w:r>
          </w:p>
        </w:tc>
        <w:tc>
          <w:tcPr>
            <w:tcW w:w="6800" w:type="dxa"/>
            <w:gridSpan w:val="2"/>
            <w:hideMark/>
          </w:tcPr>
          <w:p w:rsidR="009F0A8B" w:rsidRPr="009F0A8B" w:rsidRDefault="009F0A8B">
            <w:pPr>
              <w:rPr>
                <w:rFonts w:ascii="Times New Roman" w:hAnsi="Times New Roman"/>
                <w:b/>
                <w:sz w:val="18"/>
                <w:szCs w:val="18"/>
              </w:rPr>
            </w:pPr>
            <w:r w:rsidRPr="009F0A8B">
              <w:rPr>
                <w:rFonts w:ascii="Times New Roman" w:hAnsi="Times New Roman"/>
                <w:b/>
                <w:sz w:val="18"/>
                <w:szCs w:val="18"/>
              </w:rPr>
              <w:t>всего</w:t>
            </w:r>
          </w:p>
        </w:tc>
        <w:tc>
          <w:tcPr>
            <w:tcW w:w="1180" w:type="dxa"/>
            <w:noWrap/>
            <w:hideMark/>
          </w:tcPr>
          <w:p w:rsidR="009F0A8B" w:rsidRPr="009F0A8B" w:rsidRDefault="009F0A8B" w:rsidP="009F0A8B">
            <w:pPr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9F0A8B">
              <w:rPr>
                <w:rFonts w:ascii="Times New Roman" w:hAnsi="Times New Roman"/>
                <w:b/>
                <w:bCs/>
                <w:sz w:val="18"/>
                <w:szCs w:val="18"/>
              </w:rPr>
              <w:t>0,000</w:t>
            </w:r>
          </w:p>
        </w:tc>
        <w:tc>
          <w:tcPr>
            <w:tcW w:w="1180" w:type="dxa"/>
            <w:noWrap/>
            <w:hideMark/>
          </w:tcPr>
          <w:p w:rsidR="009F0A8B" w:rsidRPr="009F0A8B" w:rsidRDefault="009F0A8B" w:rsidP="009F0A8B">
            <w:pPr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9F0A8B">
              <w:rPr>
                <w:rFonts w:ascii="Times New Roman" w:hAnsi="Times New Roman"/>
                <w:b/>
                <w:bCs/>
                <w:sz w:val="18"/>
                <w:szCs w:val="18"/>
              </w:rPr>
              <w:t>10 000,000</w:t>
            </w:r>
          </w:p>
        </w:tc>
        <w:tc>
          <w:tcPr>
            <w:tcW w:w="1180" w:type="dxa"/>
            <w:noWrap/>
            <w:hideMark/>
          </w:tcPr>
          <w:p w:rsidR="009F0A8B" w:rsidRPr="009F0A8B" w:rsidRDefault="009F0A8B" w:rsidP="009F0A8B">
            <w:pPr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9F0A8B">
              <w:rPr>
                <w:rFonts w:ascii="Times New Roman" w:hAnsi="Times New Roman"/>
                <w:b/>
                <w:bCs/>
                <w:sz w:val="18"/>
                <w:szCs w:val="18"/>
              </w:rPr>
              <w:t>6 376,000</w:t>
            </w:r>
          </w:p>
        </w:tc>
        <w:tc>
          <w:tcPr>
            <w:tcW w:w="1280" w:type="dxa"/>
            <w:noWrap/>
            <w:hideMark/>
          </w:tcPr>
          <w:p w:rsidR="009F0A8B" w:rsidRPr="009F0A8B" w:rsidRDefault="009F0A8B" w:rsidP="009F0A8B">
            <w:pPr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9F0A8B">
              <w:rPr>
                <w:rFonts w:ascii="Times New Roman" w:hAnsi="Times New Roman"/>
                <w:b/>
                <w:bCs/>
                <w:sz w:val="18"/>
                <w:szCs w:val="18"/>
              </w:rPr>
              <w:t>2 586,400</w:t>
            </w:r>
          </w:p>
        </w:tc>
        <w:tc>
          <w:tcPr>
            <w:tcW w:w="1080" w:type="dxa"/>
            <w:noWrap/>
            <w:hideMark/>
          </w:tcPr>
          <w:p w:rsidR="009F0A8B" w:rsidRPr="009F0A8B" w:rsidRDefault="009F0A8B" w:rsidP="009F0A8B">
            <w:pPr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9F0A8B">
              <w:rPr>
                <w:rFonts w:ascii="Times New Roman" w:hAnsi="Times New Roman"/>
                <w:b/>
                <w:bCs/>
                <w:sz w:val="18"/>
                <w:szCs w:val="18"/>
              </w:rPr>
              <w:t>0,000</w:t>
            </w:r>
          </w:p>
        </w:tc>
        <w:tc>
          <w:tcPr>
            <w:tcW w:w="1080" w:type="dxa"/>
            <w:noWrap/>
            <w:hideMark/>
          </w:tcPr>
          <w:p w:rsidR="009F0A8B" w:rsidRPr="009F0A8B" w:rsidRDefault="009F0A8B" w:rsidP="009F0A8B">
            <w:pPr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9F0A8B">
              <w:rPr>
                <w:rFonts w:ascii="Times New Roman" w:hAnsi="Times New Roman"/>
                <w:b/>
                <w:bCs/>
                <w:sz w:val="18"/>
                <w:szCs w:val="18"/>
              </w:rPr>
              <w:t>0,000</w:t>
            </w:r>
          </w:p>
        </w:tc>
        <w:tc>
          <w:tcPr>
            <w:tcW w:w="1080" w:type="dxa"/>
            <w:noWrap/>
            <w:hideMark/>
          </w:tcPr>
          <w:p w:rsidR="009F0A8B" w:rsidRPr="009F0A8B" w:rsidRDefault="009F0A8B" w:rsidP="009F0A8B">
            <w:pPr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9F0A8B">
              <w:rPr>
                <w:rFonts w:ascii="Times New Roman" w:hAnsi="Times New Roman"/>
                <w:b/>
                <w:bCs/>
                <w:sz w:val="18"/>
                <w:szCs w:val="18"/>
              </w:rPr>
              <w:t>0,000</w:t>
            </w:r>
          </w:p>
        </w:tc>
        <w:tc>
          <w:tcPr>
            <w:tcW w:w="1340" w:type="dxa"/>
            <w:noWrap/>
            <w:hideMark/>
          </w:tcPr>
          <w:p w:rsidR="009F0A8B" w:rsidRPr="009F0A8B" w:rsidRDefault="009F0A8B" w:rsidP="009F0A8B">
            <w:pPr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9F0A8B">
              <w:rPr>
                <w:rFonts w:ascii="Times New Roman" w:hAnsi="Times New Roman"/>
                <w:b/>
                <w:bCs/>
                <w:sz w:val="18"/>
                <w:szCs w:val="18"/>
              </w:rPr>
              <w:t>18 962,400</w:t>
            </w:r>
          </w:p>
        </w:tc>
      </w:tr>
      <w:tr w:rsidR="009F0A8B" w:rsidRPr="009F0A8B" w:rsidTr="009F0A8B">
        <w:trPr>
          <w:trHeight w:val="510"/>
        </w:trPr>
        <w:tc>
          <w:tcPr>
            <w:tcW w:w="1720" w:type="dxa"/>
            <w:vMerge/>
            <w:hideMark/>
          </w:tcPr>
          <w:p w:rsidR="009F0A8B" w:rsidRPr="009F0A8B" w:rsidRDefault="009F0A8B">
            <w:pPr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2760" w:type="dxa"/>
            <w:vMerge/>
            <w:hideMark/>
          </w:tcPr>
          <w:p w:rsidR="009F0A8B" w:rsidRPr="009F0A8B" w:rsidRDefault="009F0A8B">
            <w:pPr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1680" w:type="dxa"/>
            <w:vMerge w:val="restart"/>
            <w:hideMark/>
          </w:tcPr>
          <w:p w:rsidR="009F0A8B" w:rsidRPr="009F0A8B" w:rsidRDefault="009F0A8B" w:rsidP="009F0A8B">
            <w:pPr>
              <w:rPr>
                <w:rFonts w:ascii="Times New Roman" w:hAnsi="Times New Roman"/>
                <w:b/>
                <w:sz w:val="18"/>
                <w:szCs w:val="18"/>
              </w:rPr>
            </w:pPr>
            <w:r w:rsidRPr="009F0A8B">
              <w:rPr>
                <w:rFonts w:ascii="Times New Roman" w:hAnsi="Times New Roman"/>
                <w:b/>
                <w:sz w:val="18"/>
                <w:szCs w:val="18"/>
              </w:rPr>
              <w:t>бюджет Сортавальского муниципального района</w:t>
            </w:r>
          </w:p>
        </w:tc>
        <w:tc>
          <w:tcPr>
            <w:tcW w:w="5120" w:type="dxa"/>
            <w:hideMark/>
          </w:tcPr>
          <w:p w:rsidR="009F0A8B" w:rsidRPr="009F0A8B" w:rsidRDefault="009F0A8B">
            <w:pPr>
              <w:rPr>
                <w:rFonts w:ascii="Times New Roman" w:hAnsi="Times New Roman"/>
                <w:b/>
                <w:sz w:val="18"/>
                <w:szCs w:val="18"/>
              </w:rPr>
            </w:pPr>
            <w:r w:rsidRPr="009F0A8B">
              <w:rPr>
                <w:rFonts w:ascii="Times New Roman" w:hAnsi="Times New Roman"/>
                <w:b/>
                <w:sz w:val="18"/>
                <w:szCs w:val="18"/>
              </w:rPr>
              <w:t>средства бюджета Сортавальского муниципального района</w:t>
            </w:r>
          </w:p>
        </w:tc>
        <w:tc>
          <w:tcPr>
            <w:tcW w:w="1180" w:type="dxa"/>
            <w:noWrap/>
            <w:hideMark/>
          </w:tcPr>
          <w:p w:rsidR="009F0A8B" w:rsidRPr="009F0A8B" w:rsidRDefault="009F0A8B" w:rsidP="009F0A8B">
            <w:pPr>
              <w:rPr>
                <w:rFonts w:ascii="Times New Roman" w:hAnsi="Times New Roman"/>
                <w:b/>
                <w:sz w:val="18"/>
                <w:szCs w:val="18"/>
              </w:rPr>
            </w:pPr>
            <w:r w:rsidRPr="009F0A8B">
              <w:rPr>
                <w:rFonts w:ascii="Times New Roman" w:hAnsi="Times New Roman"/>
                <w:b/>
                <w:sz w:val="18"/>
                <w:szCs w:val="18"/>
              </w:rPr>
              <w:t>0,000</w:t>
            </w:r>
          </w:p>
        </w:tc>
        <w:tc>
          <w:tcPr>
            <w:tcW w:w="1180" w:type="dxa"/>
            <w:noWrap/>
            <w:hideMark/>
          </w:tcPr>
          <w:p w:rsidR="009F0A8B" w:rsidRPr="009F0A8B" w:rsidRDefault="009F0A8B" w:rsidP="009F0A8B">
            <w:pPr>
              <w:rPr>
                <w:rFonts w:ascii="Times New Roman" w:hAnsi="Times New Roman"/>
                <w:b/>
                <w:sz w:val="18"/>
                <w:szCs w:val="18"/>
              </w:rPr>
            </w:pPr>
            <w:r w:rsidRPr="009F0A8B">
              <w:rPr>
                <w:rFonts w:ascii="Times New Roman" w:hAnsi="Times New Roman"/>
                <w:b/>
                <w:sz w:val="18"/>
                <w:szCs w:val="18"/>
              </w:rPr>
              <w:t>0,000</w:t>
            </w:r>
          </w:p>
        </w:tc>
        <w:tc>
          <w:tcPr>
            <w:tcW w:w="1180" w:type="dxa"/>
            <w:noWrap/>
            <w:hideMark/>
          </w:tcPr>
          <w:p w:rsidR="009F0A8B" w:rsidRPr="009F0A8B" w:rsidRDefault="009F0A8B" w:rsidP="009F0A8B">
            <w:pPr>
              <w:rPr>
                <w:rFonts w:ascii="Times New Roman" w:hAnsi="Times New Roman"/>
                <w:b/>
                <w:sz w:val="18"/>
                <w:szCs w:val="18"/>
              </w:rPr>
            </w:pPr>
            <w:r w:rsidRPr="009F0A8B">
              <w:rPr>
                <w:rFonts w:ascii="Times New Roman" w:hAnsi="Times New Roman"/>
                <w:b/>
                <w:sz w:val="18"/>
                <w:szCs w:val="18"/>
              </w:rPr>
              <w:t>0,000</w:t>
            </w:r>
          </w:p>
        </w:tc>
        <w:tc>
          <w:tcPr>
            <w:tcW w:w="1280" w:type="dxa"/>
            <w:noWrap/>
            <w:hideMark/>
          </w:tcPr>
          <w:p w:rsidR="009F0A8B" w:rsidRPr="009F0A8B" w:rsidRDefault="009F0A8B" w:rsidP="009F0A8B">
            <w:pPr>
              <w:rPr>
                <w:rFonts w:ascii="Times New Roman" w:hAnsi="Times New Roman"/>
                <w:b/>
                <w:sz w:val="18"/>
                <w:szCs w:val="18"/>
              </w:rPr>
            </w:pPr>
            <w:r w:rsidRPr="009F0A8B">
              <w:rPr>
                <w:rFonts w:ascii="Times New Roman" w:hAnsi="Times New Roman"/>
                <w:b/>
                <w:sz w:val="18"/>
                <w:szCs w:val="18"/>
              </w:rPr>
              <w:t>0,000</w:t>
            </w:r>
          </w:p>
        </w:tc>
        <w:tc>
          <w:tcPr>
            <w:tcW w:w="1080" w:type="dxa"/>
            <w:noWrap/>
            <w:hideMark/>
          </w:tcPr>
          <w:p w:rsidR="009F0A8B" w:rsidRPr="009F0A8B" w:rsidRDefault="009F0A8B" w:rsidP="009F0A8B">
            <w:pPr>
              <w:rPr>
                <w:rFonts w:ascii="Times New Roman" w:hAnsi="Times New Roman"/>
                <w:b/>
                <w:sz w:val="18"/>
                <w:szCs w:val="18"/>
              </w:rPr>
            </w:pPr>
            <w:r w:rsidRPr="009F0A8B">
              <w:rPr>
                <w:rFonts w:ascii="Times New Roman" w:hAnsi="Times New Roman"/>
                <w:b/>
                <w:sz w:val="18"/>
                <w:szCs w:val="18"/>
              </w:rPr>
              <w:t>0,000</w:t>
            </w:r>
          </w:p>
        </w:tc>
        <w:tc>
          <w:tcPr>
            <w:tcW w:w="1080" w:type="dxa"/>
            <w:noWrap/>
            <w:hideMark/>
          </w:tcPr>
          <w:p w:rsidR="009F0A8B" w:rsidRPr="009F0A8B" w:rsidRDefault="009F0A8B" w:rsidP="009F0A8B">
            <w:pPr>
              <w:rPr>
                <w:rFonts w:ascii="Times New Roman" w:hAnsi="Times New Roman"/>
                <w:b/>
                <w:sz w:val="18"/>
                <w:szCs w:val="18"/>
              </w:rPr>
            </w:pPr>
            <w:r w:rsidRPr="009F0A8B">
              <w:rPr>
                <w:rFonts w:ascii="Times New Roman" w:hAnsi="Times New Roman"/>
                <w:b/>
                <w:sz w:val="18"/>
                <w:szCs w:val="18"/>
              </w:rPr>
              <w:t>0,000</w:t>
            </w:r>
          </w:p>
        </w:tc>
        <w:tc>
          <w:tcPr>
            <w:tcW w:w="1080" w:type="dxa"/>
            <w:noWrap/>
            <w:hideMark/>
          </w:tcPr>
          <w:p w:rsidR="009F0A8B" w:rsidRPr="009F0A8B" w:rsidRDefault="009F0A8B" w:rsidP="009F0A8B">
            <w:pPr>
              <w:rPr>
                <w:rFonts w:ascii="Times New Roman" w:hAnsi="Times New Roman"/>
                <w:b/>
                <w:sz w:val="18"/>
                <w:szCs w:val="18"/>
              </w:rPr>
            </w:pPr>
            <w:r w:rsidRPr="009F0A8B">
              <w:rPr>
                <w:rFonts w:ascii="Times New Roman" w:hAnsi="Times New Roman"/>
                <w:b/>
                <w:sz w:val="18"/>
                <w:szCs w:val="18"/>
              </w:rPr>
              <w:t>0,000</w:t>
            </w:r>
          </w:p>
        </w:tc>
        <w:tc>
          <w:tcPr>
            <w:tcW w:w="1340" w:type="dxa"/>
            <w:noWrap/>
            <w:hideMark/>
          </w:tcPr>
          <w:p w:rsidR="009F0A8B" w:rsidRPr="009F0A8B" w:rsidRDefault="009F0A8B" w:rsidP="009F0A8B">
            <w:pPr>
              <w:rPr>
                <w:rFonts w:ascii="Times New Roman" w:hAnsi="Times New Roman"/>
                <w:b/>
                <w:sz w:val="18"/>
                <w:szCs w:val="18"/>
              </w:rPr>
            </w:pPr>
            <w:r w:rsidRPr="009F0A8B">
              <w:rPr>
                <w:rFonts w:ascii="Times New Roman" w:hAnsi="Times New Roman"/>
                <w:b/>
                <w:sz w:val="18"/>
                <w:szCs w:val="18"/>
              </w:rPr>
              <w:t>0,000</w:t>
            </w:r>
          </w:p>
        </w:tc>
      </w:tr>
      <w:tr w:rsidR="009F0A8B" w:rsidRPr="009F0A8B" w:rsidTr="009F0A8B">
        <w:trPr>
          <w:trHeight w:val="528"/>
        </w:trPr>
        <w:tc>
          <w:tcPr>
            <w:tcW w:w="1720" w:type="dxa"/>
            <w:vMerge/>
            <w:hideMark/>
          </w:tcPr>
          <w:p w:rsidR="009F0A8B" w:rsidRPr="009F0A8B" w:rsidRDefault="009F0A8B">
            <w:pPr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2760" w:type="dxa"/>
            <w:vMerge/>
            <w:hideMark/>
          </w:tcPr>
          <w:p w:rsidR="009F0A8B" w:rsidRPr="009F0A8B" w:rsidRDefault="009F0A8B">
            <w:pPr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1680" w:type="dxa"/>
            <w:vMerge/>
            <w:hideMark/>
          </w:tcPr>
          <w:p w:rsidR="009F0A8B" w:rsidRPr="009F0A8B" w:rsidRDefault="009F0A8B">
            <w:pPr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5120" w:type="dxa"/>
            <w:hideMark/>
          </w:tcPr>
          <w:p w:rsidR="009F0A8B" w:rsidRPr="009F0A8B" w:rsidRDefault="009F0A8B">
            <w:pPr>
              <w:rPr>
                <w:rFonts w:ascii="Times New Roman" w:hAnsi="Times New Roman"/>
                <w:b/>
                <w:sz w:val="18"/>
                <w:szCs w:val="18"/>
              </w:rPr>
            </w:pPr>
            <w:r w:rsidRPr="009F0A8B">
              <w:rPr>
                <w:rFonts w:ascii="Times New Roman" w:hAnsi="Times New Roman"/>
                <w:b/>
                <w:sz w:val="18"/>
                <w:szCs w:val="18"/>
              </w:rPr>
              <w:t>средства, поступающие в бюджет Сортавальского муниципального района из бюджета Республики Карелия</w:t>
            </w:r>
          </w:p>
        </w:tc>
        <w:tc>
          <w:tcPr>
            <w:tcW w:w="1180" w:type="dxa"/>
            <w:noWrap/>
            <w:hideMark/>
          </w:tcPr>
          <w:p w:rsidR="009F0A8B" w:rsidRPr="009F0A8B" w:rsidRDefault="009F0A8B" w:rsidP="009F0A8B">
            <w:pPr>
              <w:rPr>
                <w:rFonts w:ascii="Times New Roman" w:hAnsi="Times New Roman"/>
                <w:b/>
                <w:sz w:val="18"/>
                <w:szCs w:val="18"/>
              </w:rPr>
            </w:pPr>
            <w:r w:rsidRPr="009F0A8B">
              <w:rPr>
                <w:rFonts w:ascii="Times New Roman" w:hAnsi="Times New Roman"/>
                <w:b/>
                <w:sz w:val="18"/>
                <w:szCs w:val="18"/>
              </w:rPr>
              <w:t>0,000</w:t>
            </w:r>
          </w:p>
        </w:tc>
        <w:tc>
          <w:tcPr>
            <w:tcW w:w="1180" w:type="dxa"/>
            <w:noWrap/>
            <w:hideMark/>
          </w:tcPr>
          <w:p w:rsidR="009F0A8B" w:rsidRPr="009F0A8B" w:rsidRDefault="009F0A8B" w:rsidP="009F0A8B">
            <w:pPr>
              <w:rPr>
                <w:rFonts w:ascii="Times New Roman" w:hAnsi="Times New Roman"/>
                <w:b/>
                <w:sz w:val="18"/>
                <w:szCs w:val="18"/>
              </w:rPr>
            </w:pPr>
            <w:r w:rsidRPr="009F0A8B">
              <w:rPr>
                <w:rFonts w:ascii="Times New Roman" w:hAnsi="Times New Roman"/>
                <w:b/>
                <w:sz w:val="18"/>
                <w:szCs w:val="18"/>
              </w:rPr>
              <w:t>0,000</w:t>
            </w:r>
          </w:p>
        </w:tc>
        <w:tc>
          <w:tcPr>
            <w:tcW w:w="1180" w:type="dxa"/>
            <w:noWrap/>
            <w:hideMark/>
          </w:tcPr>
          <w:p w:rsidR="009F0A8B" w:rsidRPr="009F0A8B" w:rsidRDefault="009F0A8B" w:rsidP="009F0A8B">
            <w:pPr>
              <w:rPr>
                <w:rFonts w:ascii="Times New Roman" w:hAnsi="Times New Roman"/>
                <w:b/>
                <w:sz w:val="18"/>
                <w:szCs w:val="18"/>
              </w:rPr>
            </w:pPr>
            <w:r w:rsidRPr="009F0A8B">
              <w:rPr>
                <w:rFonts w:ascii="Times New Roman" w:hAnsi="Times New Roman"/>
                <w:b/>
                <w:sz w:val="18"/>
                <w:szCs w:val="18"/>
              </w:rPr>
              <w:t>1 376,000</w:t>
            </w:r>
          </w:p>
        </w:tc>
        <w:tc>
          <w:tcPr>
            <w:tcW w:w="1280" w:type="dxa"/>
            <w:noWrap/>
            <w:hideMark/>
          </w:tcPr>
          <w:p w:rsidR="009F0A8B" w:rsidRPr="009F0A8B" w:rsidRDefault="009F0A8B" w:rsidP="009F0A8B">
            <w:pPr>
              <w:rPr>
                <w:rFonts w:ascii="Times New Roman" w:hAnsi="Times New Roman"/>
                <w:b/>
                <w:sz w:val="18"/>
                <w:szCs w:val="18"/>
              </w:rPr>
            </w:pPr>
            <w:r w:rsidRPr="009F0A8B">
              <w:rPr>
                <w:rFonts w:ascii="Times New Roman" w:hAnsi="Times New Roman"/>
                <w:b/>
                <w:sz w:val="18"/>
                <w:szCs w:val="18"/>
              </w:rPr>
              <w:t>2 586,400</w:t>
            </w:r>
          </w:p>
        </w:tc>
        <w:tc>
          <w:tcPr>
            <w:tcW w:w="1080" w:type="dxa"/>
            <w:noWrap/>
            <w:hideMark/>
          </w:tcPr>
          <w:p w:rsidR="009F0A8B" w:rsidRPr="009F0A8B" w:rsidRDefault="009F0A8B" w:rsidP="009F0A8B">
            <w:pPr>
              <w:rPr>
                <w:rFonts w:ascii="Times New Roman" w:hAnsi="Times New Roman"/>
                <w:b/>
                <w:sz w:val="18"/>
                <w:szCs w:val="18"/>
              </w:rPr>
            </w:pPr>
            <w:r w:rsidRPr="009F0A8B">
              <w:rPr>
                <w:rFonts w:ascii="Times New Roman" w:hAnsi="Times New Roman"/>
                <w:b/>
                <w:sz w:val="18"/>
                <w:szCs w:val="18"/>
              </w:rPr>
              <w:t>0,000</w:t>
            </w:r>
          </w:p>
        </w:tc>
        <w:tc>
          <w:tcPr>
            <w:tcW w:w="1080" w:type="dxa"/>
            <w:noWrap/>
            <w:hideMark/>
          </w:tcPr>
          <w:p w:rsidR="009F0A8B" w:rsidRPr="009F0A8B" w:rsidRDefault="009F0A8B" w:rsidP="009F0A8B">
            <w:pPr>
              <w:rPr>
                <w:rFonts w:ascii="Times New Roman" w:hAnsi="Times New Roman"/>
                <w:b/>
                <w:sz w:val="18"/>
                <w:szCs w:val="18"/>
              </w:rPr>
            </w:pPr>
            <w:r w:rsidRPr="009F0A8B">
              <w:rPr>
                <w:rFonts w:ascii="Times New Roman" w:hAnsi="Times New Roman"/>
                <w:b/>
                <w:sz w:val="18"/>
                <w:szCs w:val="18"/>
              </w:rPr>
              <w:t>0,000</w:t>
            </w:r>
          </w:p>
        </w:tc>
        <w:tc>
          <w:tcPr>
            <w:tcW w:w="1080" w:type="dxa"/>
            <w:noWrap/>
            <w:hideMark/>
          </w:tcPr>
          <w:p w:rsidR="009F0A8B" w:rsidRPr="009F0A8B" w:rsidRDefault="009F0A8B" w:rsidP="009F0A8B">
            <w:pPr>
              <w:rPr>
                <w:rFonts w:ascii="Times New Roman" w:hAnsi="Times New Roman"/>
                <w:b/>
                <w:sz w:val="18"/>
                <w:szCs w:val="18"/>
              </w:rPr>
            </w:pPr>
            <w:r w:rsidRPr="009F0A8B">
              <w:rPr>
                <w:rFonts w:ascii="Times New Roman" w:hAnsi="Times New Roman"/>
                <w:b/>
                <w:sz w:val="18"/>
                <w:szCs w:val="18"/>
              </w:rPr>
              <w:t>0,000</w:t>
            </w:r>
          </w:p>
        </w:tc>
        <w:tc>
          <w:tcPr>
            <w:tcW w:w="1340" w:type="dxa"/>
            <w:noWrap/>
            <w:hideMark/>
          </w:tcPr>
          <w:p w:rsidR="009F0A8B" w:rsidRPr="009F0A8B" w:rsidRDefault="009F0A8B" w:rsidP="009F0A8B">
            <w:pPr>
              <w:rPr>
                <w:rFonts w:ascii="Times New Roman" w:hAnsi="Times New Roman"/>
                <w:b/>
                <w:sz w:val="18"/>
                <w:szCs w:val="18"/>
              </w:rPr>
            </w:pPr>
            <w:r w:rsidRPr="009F0A8B">
              <w:rPr>
                <w:rFonts w:ascii="Times New Roman" w:hAnsi="Times New Roman"/>
                <w:b/>
                <w:sz w:val="18"/>
                <w:szCs w:val="18"/>
              </w:rPr>
              <w:t>3 962,400</w:t>
            </w:r>
          </w:p>
        </w:tc>
      </w:tr>
      <w:tr w:rsidR="009F0A8B" w:rsidRPr="009F0A8B" w:rsidTr="009F0A8B">
        <w:trPr>
          <w:trHeight w:val="660"/>
        </w:trPr>
        <w:tc>
          <w:tcPr>
            <w:tcW w:w="1720" w:type="dxa"/>
            <w:vMerge/>
            <w:hideMark/>
          </w:tcPr>
          <w:p w:rsidR="009F0A8B" w:rsidRPr="009F0A8B" w:rsidRDefault="009F0A8B">
            <w:pPr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2760" w:type="dxa"/>
            <w:vMerge/>
            <w:hideMark/>
          </w:tcPr>
          <w:p w:rsidR="009F0A8B" w:rsidRPr="009F0A8B" w:rsidRDefault="009F0A8B">
            <w:pPr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1680" w:type="dxa"/>
            <w:vMerge/>
            <w:hideMark/>
          </w:tcPr>
          <w:p w:rsidR="009F0A8B" w:rsidRPr="009F0A8B" w:rsidRDefault="009F0A8B">
            <w:pPr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5120" w:type="dxa"/>
            <w:hideMark/>
          </w:tcPr>
          <w:p w:rsidR="009F0A8B" w:rsidRPr="009F0A8B" w:rsidRDefault="009F0A8B">
            <w:pPr>
              <w:rPr>
                <w:rFonts w:ascii="Times New Roman" w:hAnsi="Times New Roman"/>
                <w:b/>
                <w:sz w:val="18"/>
                <w:szCs w:val="18"/>
              </w:rPr>
            </w:pPr>
            <w:r w:rsidRPr="009F0A8B">
              <w:rPr>
                <w:rFonts w:ascii="Times New Roman" w:hAnsi="Times New Roman"/>
                <w:b/>
                <w:sz w:val="18"/>
                <w:szCs w:val="18"/>
              </w:rPr>
              <w:t>средства, поступающие в бюджет Сортавальского муниципального района из федерального бюджета</w:t>
            </w:r>
          </w:p>
        </w:tc>
        <w:tc>
          <w:tcPr>
            <w:tcW w:w="1180" w:type="dxa"/>
            <w:noWrap/>
            <w:hideMark/>
          </w:tcPr>
          <w:p w:rsidR="009F0A8B" w:rsidRPr="009F0A8B" w:rsidRDefault="009F0A8B" w:rsidP="009F0A8B">
            <w:pPr>
              <w:rPr>
                <w:rFonts w:ascii="Times New Roman" w:hAnsi="Times New Roman"/>
                <w:b/>
                <w:sz w:val="18"/>
                <w:szCs w:val="18"/>
              </w:rPr>
            </w:pPr>
            <w:r w:rsidRPr="009F0A8B">
              <w:rPr>
                <w:rFonts w:ascii="Times New Roman" w:hAnsi="Times New Roman"/>
                <w:b/>
                <w:sz w:val="18"/>
                <w:szCs w:val="18"/>
              </w:rPr>
              <w:t>0,000</w:t>
            </w:r>
          </w:p>
        </w:tc>
        <w:tc>
          <w:tcPr>
            <w:tcW w:w="1180" w:type="dxa"/>
            <w:noWrap/>
            <w:hideMark/>
          </w:tcPr>
          <w:p w:rsidR="009F0A8B" w:rsidRPr="009F0A8B" w:rsidRDefault="009F0A8B" w:rsidP="009F0A8B">
            <w:pPr>
              <w:rPr>
                <w:rFonts w:ascii="Times New Roman" w:hAnsi="Times New Roman"/>
                <w:b/>
                <w:sz w:val="18"/>
                <w:szCs w:val="18"/>
              </w:rPr>
            </w:pPr>
            <w:r w:rsidRPr="009F0A8B">
              <w:rPr>
                <w:rFonts w:ascii="Times New Roman" w:hAnsi="Times New Roman"/>
                <w:b/>
                <w:sz w:val="18"/>
                <w:szCs w:val="18"/>
              </w:rPr>
              <w:t>10 000,000</w:t>
            </w:r>
          </w:p>
        </w:tc>
        <w:tc>
          <w:tcPr>
            <w:tcW w:w="1180" w:type="dxa"/>
            <w:noWrap/>
            <w:hideMark/>
          </w:tcPr>
          <w:p w:rsidR="009F0A8B" w:rsidRPr="009F0A8B" w:rsidRDefault="009F0A8B" w:rsidP="009F0A8B">
            <w:pPr>
              <w:rPr>
                <w:rFonts w:ascii="Times New Roman" w:hAnsi="Times New Roman"/>
                <w:b/>
                <w:sz w:val="18"/>
                <w:szCs w:val="18"/>
              </w:rPr>
            </w:pPr>
            <w:r w:rsidRPr="009F0A8B">
              <w:rPr>
                <w:rFonts w:ascii="Times New Roman" w:hAnsi="Times New Roman"/>
                <w:b/>
                <w:sz w:val="18"/>
                <w:szCs w:val="18"/>
              </w:rPr>
              <w:t>5 000,000</w:t>
            </w:r>
          </w:p>
        </w:tc>
        <w:tc>
          <w:tcPr>
            <w:tcW w:w="1280" w:type="dxa"/>
            <w:noWrap/>
            <w:hideMark/>
          </w:tcPr>
          <w:p w:rsidR="009F0A8B" w:rsidRPr="009F0A8B" w:rsidRDefault="009F0A8B" w:rsidP="009F0A8B">
            <w:pPr>
              <w:rPr>
                <w:rFonts w:ascii="Times New Roman" w:hAnsi="Times New Roman"/>
                <w:b/>
                <w:sz w:val="18"/>
                <w:szCs w:val="18"/>
              </w:rPr>
            </w:pPr>
            <w:r w:rsidRPr="009F0A8B">
              <w:rPr>
                <w:rFonts w:ascii="Times New Roman" w:hAnsi="Times New Roman"/>
                <w:b/>
                <w:sz w:val="18"/>
                <w:szCs w:val="18"/>
              </w:rPr>
              <w:t>0,000</w:t>
            </w:r>
          </w:p>
        </w:tc>
        <w:tc>
          <w:tcPr>
            <w:tcW w:w="1080" w:type="dxa"/>
            <w:noWrap/>
            <w:hideMark/>
          </w:tcPr>
          <w:p w:rsidR="009F0A8B" w:rsidRPr="009F0A8B" w:rsidRDefault="009F0A8B" w:rsidP="009F0A8B">
            <w:pPr>
              <w:rPr>
                <w:rFonts w:ascii="Times New Roman" w:hAnsi="Times New Roman"/>
                <w:b/>
                <w:sz w:val="18"/>
                <w:szCs w:val="18"/>
              </w:rPr>
            </w:pPr>
            <w:r w:rsidRPr="009F0A8B">
              <w:rPr>
                <w:rFonts w:ascii="Times New Roman" w:hAnsi="Times New Roman"/>
                <w:b/>
                <w:sz w:val="18"/>
                <w:szCs w:val="18"/>
              </w:rPr>
              <w:t>0,000</w:t>
            </w:r>
          </w:p>
        </w:tc>
        <w:tc>
          <w:tcPr>
            <w:tcW w:w="1080" w:type="dxa"/>
            <w:noWrap/>
            <w:hideMark/>
          </w:tcPr>
          <w:p w:rsidR="009F0A8B" w:rsidRPr="009F0A8B" w:rsidRDefault="009F0A8B" w:rsidP="009F0A8B">
            <w:pPr>
              <w:rPr>
                <w:rFonts w:ascii="Times New Roman" w:hAnsi="Times New Roman"/>
                <w:b/>
                <w:sz w:val="18"/>
                <w:szCs w:val="18"/>
              </w:rPr>
            </w:pPr>
            <w:r w:rsidRPr="009F0A8B">
              <w:rPr>
                <w:rFonts w:ascii="Times New Roman" w:hAnsi="Times New Roman"/>
                <w:b/>
                <w:sz w:val="18"/>
                <w:szCs w:val="18"/>
              </w:rPr>
              <w:t>0,000</w:t>
            </w:r>
          </w:p>
        </w:tc>
        <w:tc>
          <w:tcPr>
            <w:tcW w:w="1080" w:type="dxa"/>
            <w:noWrap/>
            <w:hideMark/>
          </w:tcPr>
          <w:p w:rsidR="009F0A8B" w:rsidRPr="009F0A8B" w:rsidRDefault="009F0A8B" w:rsidP="009F0A8B">
            <w:pPr>
              <w:rPr>
                <w:rFonts w:ascii="Times New Roman" w:hAnsi="Times New Roman"/>
                <w:b/>
                <w:sz w:val="18"/>
                <w:szCs w:val="18"/>
              </w:rPr>
            </w:pPr>
            <w:r w:rsidRPr="009F0A8B">
              <w:rPr>
                <w:rFonts w:ascii="Times New Roman" w:hAnsi="Times New Roman"/>
                <w:b/>
                <w:sz w:val="18"/>
                <w:szCs w:val="18"/>
              </w:rPr>
              <w:t>0,000</w:t>
            </w:r>
          </w:p>
        </w:tc>
        <w:tc>
          <w:tcPr>
            <w:tcW w:w="1340" w:type="dxa"/>
            <w:noWrap/>
            <w:hideMark/>
          </w:tcPr>
          <w:p w:rsidR="009F0A8B" w:rsidRPr="009F0A8B" w:rsidRDefault="009F0A8B" w:rsidP="009F0A8B">
            <w:pPr>
              <w:rPr>
                <w:rFonts w:ascii="Times New Roman" w:hAnsi="Times New Roman"/>
                <w:b/>
                <w:sz w:val="18"/>
                <w:szCs w:val="18"/>
              </w:rPr>
            </w:pPr>
            <w:r w:rsidRPr="009F0A8B">
              <w:rPr>
                <w:rFonts w:ascii="Times New Roman" w:hAnsi="Times New Roman"/>
                <w:b/>
                <w:sz w:val="18"/>
                <w:szCs w:val="18"/>
              </w:rPr>
              <w:t>15 000,000</w:t>
            </w:r>
          </w:p>
        </w:tc>
      </w:tr>
      <w:tr w:rsidR="009F0A8B" w:rsidRPr="009F0A8B" w:rsidTr="009F0A8B">
        <w:trPr>
          <w:trHeight w:val="405"/>
        </w:trPr>
        <w:tc>
          <w:tcPr>
            <w:tcW w:w="1720" w:type="dxa"/>
            <w:vMerge w:val="restart"/>
            <w:hideMark/>
          </w:tcPr>
          <w:p w:rsidR="009F0A8B" w:rsidRPr="009F0A8B" w:rsidRDefault="009F0A8B">
            <w:pPr>
              <w:rPr>
                <w:rFonts w:ascii="Times New Roman" w:hAnsi="Times New Roman"/>
                <w:b/>
                <w:sz w:val="18"/>
                <w:szCs w:val="18"/>
              </w:rPr>
            </w:pPr>
            <w:r w:rsidRPr="009F0A8B">
              <w:rPr>
                <w:rFonts w:ascii="Times New Roman" w:hAnsi="Times New Roman"/>
                <w:b/>
                <w:sz w:val="18"/>
                <w:szCs w:val="18"/>
              </w:rPr>
              <w:t xml:space="preserve"> Основное мероприятие</w:t>
            </w:r>
          </w:p>
        </w:tc>
        <w:tc>
          <w:tcPr>
            <w:tcW w:w="2760" w:type="dxa"/>
            <w:vMerge w:val="restart"/>
            <w:hideMark/>
          </w:tcPr>
          <w:p w:rsidR="009F0A8B" w:rsidRPr="009F0A8B" w:rsidRDefault="009F0A8B">
            <w:pPr>
              <w:rPr>
                <w:rFonts w:ascii="Times New Roman" w:hAnsi="Times New Roman"/>
                <w:b/>
                <w:sz w:val="18"/>
                <w:szCs w:val="18"/>
              </w:rPr>
            </w:pPr>
            <w:r w:rsidRPr="009F0A8B">
              <w:rPr>
                <w:rFonts w:ascii="Times New Roman" w:hAnsi="Times New Roman"/>
                <w:b/>
                <w:sz w:val="18"/>
                <w:szCs w:val="18"/>
              </w:rPr>
              <w:t xml:space="preserve"> Мероприятия по внедрению системы персонифицированного финансирования дополнительного образования детей</w:t>
            </w:r>
          </w:p>
        </w:tc>
        <w:tc>
          <w:tcPr>
            <w:tcW w:w="6800" w:type="dxa"/>
            <w:gridSpan w:val="2"/>
            <w:hideMark/>
          </w:tcPr>
          <w:p w:rsidR="009F0A8B" w:rsidRPr="009F0A8B" w:rsidRDefault="009F0A8B">
            <w:pPr>
              <w:rPr>
                <w:rFonts w:ascii="Times New Roman" w:hAnsi="Times New Roman"/>
                <w:b/>
                <w:sz w:val="18"/>
                <w:szCs w:val="18"/>
              </w:rPr>
            </w:pPr>
            <w:r w:rsidRPr="009F0A8B">
              <w:rPr>
                <w:rFonts w:ascii="Times New Roman" w:hAnsi="Times New Roman"/>
                <w:b/>
                <w:sz w:val="18"/>
                <w:szCs w:val="18"/>
              </w:rPr>
              <w:t>всего</w:t>
            </w:r>
          </w:p>
        </w:tc>
        <w:tc>
          <w:tcPr>
            <w:tcW w:w="1180" w:type="dxa"/>
            <w:noWrap/>
            <w:hideMark/>
          </w:tcPr>
          <w:p w:rsidR="009F0A8B" w:rsidRPr="009F0A8B" w:rsidRDefault="009F0A8B" w:rsidP="009F0A8B">
            <w:pPr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9F0A8B">
              <w:rPr>
                <w:rFonts w:ascii="Times New Roman" w:hAnsi="Times New Roman"/>
                <w:b/>
                <w:bCs/>
                <w:sz w:val="18"/>
                <w:szCs w:val="18"/>
              </w:rPr>
              <w:t>1 372,800</w:t>
            </w:r>
          </w:p>
        </w:tc>
        <w:tc>
          <w:tcPr>
            <w:tcW w:w="1180" w:type="dxa"/>
            <w:noWrap/>
            <w:hideMark/>
          </w:tcPr>
          <w:p w:rsidR="009F0A8B" w:rsidRPr="009F0A8B" w:rsidRDefault="009F0A8B" w:rsidP="009F0A8B">
            <w:pPr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9F0A8B">
              <w:rPr>
                <w:rFonts w:ascii="Times New Roman" w:hAnsi="Times New Roman"/>
                <w:b/>
                <w:bCs/>
                <w:sz w:val="18"/>
                <w:szCs w:val="18"/>
              </w:rPr>
              <w:t>914,174</w:t>
            </w:r>
          </w:p>
        </w:tc>
        <w:tc>
          <w:tcPr>
            <w:tcW w:w="1180" w:type="dxa"/>
            <w:noWrap/>
            <w:hideMark/>
          </w:tcPr>
          <w:p w:rsidR="009F0A8B" w:rsidRPr="009F0A8B" w:rsidRDefault="009F0A8B" w:rsidP="009F0A8B">
            <w:pPr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9F0A8B">
              <w:rPr>
                <w:rFonts w:ascii="Times New Roman" w:hAnsi="Times New Roman"/>
                <w:b/>
                <w:bCs/>
                <w:sz w:val="18"/>
                <w:szCs w:val="18"/>
              </w:rPr>
              <w:t>0,000</w:t>
            </w:r>
          </w:p>
        </w:tc>
        <w:tc>
          <w:tcPr>
            <w:tcW w:w="1280" w:type="dxa"/>
            <w:noWrap/>
            <w:hideMark/>
          </w:tcPr>
          <w:p w:rsidR="009F0A8B" w:rsidRPr="009F0A8B" w:rsidRDefault="009F0A8B" w:rsidP="009F0A8B">
            <w:pPr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9F0A8B">
              <w:rPr>
                <w:rFonts w:ascii="Times New Roman" w:hAnsi="Times New Roman"/>
                <w:b/>
                <w:bCs/>
                <w:sz w:val="18"/>
                <w:szCs w:val="18"/>
              </w:rPr>
              <w:t>0,000</w:t>
            </w:r>
          </w:p>
        </w:tc>
        <w:tc>
          <w:tcPr>
            <w:tcW w:w="1080" w:type="dxa"/>
            <w:noWrap/>
            <w:hideMark/>
          </w:tcPr>
          <w:p w:rsidR="009F0A8B" w:rsidRPr="009F0A8B" w:rsidRDefault="009F0A8B" w:rsidP="009F0A8B">
            <w:pPr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9F0A8B">
              <w:rPr>
                <w:rFonts w:ascii="Times New Roman" w:hAnsi="Times New Roman"/>
                <w:b/>
                <w:bCs/>
                <w:sz w:val="18"/>
                <w:szCs w:val="18"/>
              </w:rPr>
              <w:t>0,000</w:t>
            </w:r>
          </w:p>
        </w:tc>
        <w:tc>
          <w:tcPr>
            <w:tcW w:w="1080" w:type="dxa"/>
            <w:noWrap/>
            <w:hideMark/>
          </w:tcPr>
          <w:p w:rsidR="009F0A8B" w:rsidRPr="009F0A8B" w:rsidRDefault="009F0A8B" w:rsidP="009F0A8B">
            <w:pPr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9F0A8B">
              <w:rPr>
                <w:rFonts w:ascii="Times New Roman" w:hAnsi="Times New Roman"/>
                <w:b/>
                <w:bCs/>
                <w:sz w:val="18"/>
                <w:szCs w:val="18"/>
              </w:rPr>
              <w:t>0,000</w:t>
            </w:r>
          </w:p>
        </w:tc>
        <w:tc>
          <w:tcPr>
            <w:tcW w:w="1080" w:type="dxa"/>
            <w:noWrap/>
            <w:hideMark/>
          </w:tcPr>
          <w:p w:rsidR="009F0A8B" w:rsidRPr="009F0A8B" w:rsidRDefault="009F0A8B" w:rsidP="009F0A8B">
            <w:pPr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9F0A8B">
              <w:rPr>
                <w:rFonts w:ascii="Times New Roman" w:hAnsi="Times New Roman"/>
                <w:b/>
                <w:bCs/>
                <w:sz w:val="18"/>
                <w:szCs w:val="18"/>
              </w:rPr>
              <w:t>0,000</w:t>
            </w:r>
          </w:p>
        </w:tc>
        <w:tc>
          <w:tcPr>
            <w:tcW w:w="1340" w:type="dxa"/>
            <w:noWrap/>
            <w:hideMark/>
          </w:tcPr>
          <w:p w:rsidR="009F0A8B" w:rsidRPr="009F0A8B" w:rsidRDefault="009F0A8B" w:rsidP="009F0A8B">
            <w:pPr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9F0A8B">
              <w:rPr>
                <w:rFonts w:ascii="Times New Roman" w:hAnsi="Times New Roman"/>
                <w:b/>
                <w:bCs/>
                <w:sz w:val="18"/>
                <w:szCs w:val="18"/>
              </w:rPr>
              <w:t>2 286,974</w:t>
            </w:r>
          </w:p>
        </w:tc>
      </w:tr>
      <w:tr w:rsidR="009F0A8B" w:rsidRPr="009F0A8B" w:rsidTr="009F0A8B">
        <w:trPr>
          <w:trHeight w:val="510"/>
        </w:trPr>
        <w:tc>
          <w:tcPr>
            <w:tcW w:w="1720" w:type="dxa"/>
            <w:vMerge/>
            <w:hideMark/>
          </w:tcPr>
          <w:p w:rsidR="009F0A8B" w:rsidRPr="009F0A8B" w:rsidRDefault="009F0A8B">
            <w:pPr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2760" w:type="dxa"/>
            <w:vMerge/>
            <w:hideMark/>
          </w:tcPr>
          <w:p w:rsidR="009F0A8B" w:rsidRPr="009F0A8B" w:rsidRDefault="009F0A8B">
            <w:pPr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1680" w:type="dxa"/>
            <w:vMerge w:val="restart"/>
            <w:hideMark/>
          </w:tcPr>
          <w:p w:rsidR="009F0A8B" w:rsidRPr="009F0A8B" w:rsidRDefault="009F0A8B" w:rsidP="009F0A8B">
            <w:pPr>
              <w:rPr>
                <w:rFonts w:ascii="Times New Roman" w:hAnsi="Times New Roman"/>
                <w:b/>
                <w:sz w:val="18"/>
                <w:szCs w:val="18"/>
              </w:rPr>
            </w:pPr>
            <w:r w:rsidRPr="009F0A8B">
              <w:rPr>
                <w:rFonts w:ascii="Times New Roman" w:hAnsi="Times New Roman"/>
                <w:b/>
                <w:sz w:val="18"/>
                <w:szCs w:val="18"/>
              </w:rPr>
              <w:t>бюджет Сортавальского муниципального района</w:t>
            </w:r>
          </w:p>
        </w:tc>
        <w:tc>
          <w:tcPr>
            <w:tcW w:w="5120" w:type="dxa"/>
            <w:hideMark/>
          </w:tcPr>
          <w:p w:rsidR="009F0A8B" w:rsidRPr="009F0A8B" w:rsidRDefault="009F0A8B">
            <w:pPr>
              <w:rPr>
                <w:rFonts w:ascii="Times New Roman" w:hAnsi="Times New Roman"/>
                <w:b/>
                <w:sz w:val="18"/>
                <w:szCs w:val="18"/>
              </w:rPr>
            </w:pPr>
            <w:r w:rsidRPr="009F0A8B">
              <w:rPr>
                <w:rFonts w:ascii="Times New Roman" w:hAnsi="Times New Roman"/>
                <w:b/>
                <w:sz w:val="18"/>
                <w:szCs w:val="18"/>
              </w:rPr>
              <w:t>средства бюджета Сортавальского муниципального района</w:t>
            </w:r>
          </w:p>
        </w:tc>
        <w:tc>
          <w:tcPr>
            <w:tcW w:w="1180" w:type="dxa"/>
            <w:noWrap/>
            <w:hideMark/>
          </w:tcPr>
          <w:p w:rsidR="009F0A8B" w:rsidRPr="009F0A8B" w:rsidRDefault="009F0A8B" w:rsidP="009F0A8B">
            <w:pPr>
              <w:rPr>
                <w:rFonts w:ascii="Times New Roman" w:hAnsi="Times New Roman"/>
                <w:b/>
                <w:sz w:val="18"/>
                <w:szCs w:val="18"/>
              </w:rPr>
            </w:pPr>
            <w:r w:rsidRPr="009F0A8B">
              <w:rPr>
                <w:rFonts w:ascii="Times New Roman" w:hAnsi="Times New Roman"/>
                <w:b/>
                <w:sz w:val="18"/>
                <w:szCs w:val="18"/>
              </w:rPr>
              <w:t>1 372,800</w:t>
            </w:r>
          </w:p>
        </w:tc>
        <w:tc>
          <w:tcPr>
            <w:tcW w:w="1180" w:type="dxa"/>
            <w:noWrap/>
            <w:hideMark/>
          </w:tcPr>
          <w:p w:rsidR="009F0A8B" w:rsidRPr="009F0A8B" w:rsidRDefault="009F0A8B" w:rsidP="009F0A8B">
            <w:pPr>
              <w:rPr>
                <w:rFonts w:ascii="Times New Roman" w:hAnsi="Times New Roman"/>
                <w:b/>
                <w:sz w:val="18"/>
                <w:szCs w:val="18"/>
              </w:rPr>
            </w:pPr>
            <w:r w:rsidRPr="009F0A8B">
              <w:rPr>
                <w:rFonts w:ascii="Times New Roman" w:hAnsi="Times New Roman"/>
                <w:b/>
                <w:sz w:val="18"/>
                <w:szCs w:val="18"/>
              </w:rPr>
              <w:t>914,174</w:t>
            </w:r>
          </w:p>
        </w:tc>
        <w:tc>
          <w:tcPr>
            <w:tcW w:w="1180" w:type="dxa"/>
            <w:noWrap/>
            <w:hideMark/>
          </w:tcPr>
          <w:p w:rsidR="009F0A8B" w:rsidRPr="009F0A8B" w:rsidRDefault="009F0A8B" w:rsidP="009F0A8B">
            <w:pPr>
              <w:rPr>
                <w:rFonts w:ascii="Times New Roman" w:hAnsi="Times New Roman"/>
                <w:b/>
                <w:sz w:val="18"/>
                <w:szCs w:val="18"/>
              </w:rPr>
            </w:pPr>
            <w:r w:rsidRPr="009F0A8B">
              <w:rPr>
                <w:rFonts w:ascii="Times New Roman" w:hAnsi="Times New Roman"/>
                <w:b/>
                <w:sz w:val="18"/>
                <w:szCs w:val="18"/>
              </w:rPr>
              <w:t>0,000</w:t>
            </w:r>
          </w:p>
        </w:tc>
        <w:tc>
          <w:tcPr>
            <w:tcW w:w="1280" w:type="dxa"/>
            <w:noWrap/>
            <w:hideMark/>
          </w:tcPr>
          <w:p w:rsidR="009F0A8B" w:rsidRPr="009F0A8B" w:rsidRDefault="009F0A8B" w:rsidP="009F0A8B">
            <w:pPr>
              <w:rPr>
                <w:rFonts w:ascii="Times New Roman" w:hAnsi="Times New Roman"/>
                <w:b/>
                <w:sz w:val="18"/>
                <w:szCs w:val="18"/>
              </w:rPr>
            </w:pPr>
            <w:r w:rsidRPr="009F0A8B">
              <w:rPr>
                <w:rFonts w:ascii="Times New Roman" w:hAnsi="Times New Roman"/>
                <w:b/>
                <w:sz w:val="18"/>
                <w:szCs w:val="18"/>
              </w:rPr>
              <w:t>0,000</w:t>
            </w:r>
          </w:p>
        </w:tc>
        <w:tc>
          <w:tcPr>
            <w:tcW w:w="1080" w:type="dxa"/>
            <w:noWrap/>
            <w:hideMark/>
          </w:tcPr>
          <w:p w:rsidR="009F0A8B" w:rsidRPr="009F0A8B" w:rsidRDefault="009F0A8B" w:rsidP="009F0A8B">
            <w:pPr>
              <w:rPr>
                <w:rFonts w:ascii="Times New Roman" w:hAnsi="Times New Roman"/>
                <w:b/>
                <w:sz w:val="18"/>
                <w:szCs w:val="18"/>
              </w:rPr>
            </w:pPr>
            <w:r w:rsidRPr="009F0A8B">
              <w:rPr>
                <w:rFonts w:ascii="Times New Roman" w:hAnsi="Times New Roman"/>
                <w:b/>
                <w:sz w:val="18"/>
                <w:szCs w:val="18"/>
              </w:rPr>
              <w:t>0,000</w:t>
            </w:r>
          </w:p>
        </w:tc>
        <w:tc>
          <w:tcPr>
            <w:tcW w:w="1080" w:type="dxa"/>
            <w:noWrap/>
            <w:hideMark/>
          </w:tcPr>
          <w:p w:rsidR="009F0A8B" w:rsidRPr="009F0A8B" w:rsidRDefault="009F0A8B" w:rsidP="009F0A8B">
            <w:pPr>
              <w:rPr>
                <w:rFonts w:ascii="Times New Roman" w:hAnsi="Times New Roman"/>
                <w:b/>
                <w:sz w:val="18"/>
                <w:szCs w:val="18"/>
              </w:rPr>
            </w:pPr>
            <w:r w:rsidRPr="009F0A8B">
              <w:rPr>
                <w:rFonts w:ascii="Times New Roman" w:hAnsi="Times New Roman"/>
                <w:b/>
                <w:sz w:val="18"/>
                <w:szCs w:val="18"/>
              </w:rPr>
              <w:t>0,000</w:t>
            </w:r>
          </w:p>
        </w:tc>
        <w:tc>
          <w:tcPr>
            <w:tcW w:w="1080" w:type="dxa"/>
            <w:noWrap/>
            <w:hideMark/>
          </w:tcPr>
          <w:p w:rsidR="009F0A8B" w:rsidRPr="009F0A8B" w:rsidRDefault="009F0A8B" w:rsidP="009F0A8B">
            <w:pPr>
              <w:rPr>
                <w:rFonts w:ascii="Times New Roman" w:hAnsi="Times New Roman"/>
                <w:b/>
                <w:sz w:val="18"/>
                <w:szCs w:val="18"/>
              </w:rPr>
            </w:pPr>
            <w:r w:rsidRPr="009F0A8B">
              <w:rPr>
                <w:rFonts w:ascii="Times New Roman" w:hAnsi="Times New Roman"/>
                <w:b/>
                <w:sz w:val="18"/>
                <w:szCs w:val="18"/>
              </w:rPr>
              <w:t>0,000</w:t>
            </w:r>
          </w:p>
        </w:tc>
        <w:tc>
          <w:tcPr>
            <w:tcW w:w="1340" w:type="dxa"/>
            <w:noWrap/>
            <w:hideMark/>
          </w:tcPr>
          <w:p w:rsidR="009F0A8B" w:rsidRPr="009F0A8B" w:rsidRDefault="009F0A8B" w:rsidP="009F0A8B">
            <w:pPr>
              <w:rPr>
                <w:rFonts w:ascii="Times New Roman" w:hAnsi="Times New Roman"/>
                <w:b/>
                <w:sz w:val="18"/>
                <w:szCs w:val="18"/>
              </w:rPr>
            </w:pPr>
            <w:r w:rsidRPr="009F0A8B">
              <w:rPr>
                <w:rFonts w:ascii="Times New Roman" w:hAnsi="Times New Roman"/>
                <w:b/>
                <w:sz w:val="18"/>
                <w:szCs w:val="18"/>
              </w:rPr>
              <w:t>2 286,974</w:t>
            </w:r>
          </w:p>
        </w:tc>
      </w:tr>
      <w:tr w:rsidR="009F0A8B" w:rsidRPr="009F0A8B" w:rsidTr="009F0A8B">
        <w:trPr>
          <w:trHeight w:val="528"/>
        </w:trPr>
        <w:tc>
          <w:tcPr>
            <w:tcW w:w="1720" w:type="dxa"/>
            <w:vMerge/>
            <w:hideMark/>
          </w:tcPr>
          <w:p w:rsidR="009F0A8B" w:rsidRPr="009F0A8B" w:rsidRDefault="009F0A8B">
            <w:pPr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2760" w:type="dxa"/>
            <w:vMerge/>
            <w:hideMark/>
          </w:tcPr>
          <w:p w:rsidR="009F0A8B" w:rsidRPr="009F0A8B" w:rsidRDefault="009F0A8B">
            <w:pPr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1680" w:type="dxa"/>
            <w:vMerge/>
            <w:hideMark/>
          </w:tcPr>
          <w:p w:rsidR="009F0A8B" w:rsidRPr="009F0A8B" w:rsidRDefault="009F0A8B">
            <w:pPr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5120" w:type="dxa"/>
            <w:hideMark/>
          </w:tcPr>
          <w:p w:rsidR="009F0A8B" w:rsidRPr="009F0A8B" w:rsidRDefault="009F0A8B">
            <w:pPr>
              <w:rPr>
                <w:rFonts w:ascii="Times New Roman" w:hAnsi="Times New Roman"/>
                <w:b/>
                <w:sz w:val="18"/>
                <w:szCs w:val="18"/>
              </w:rPr>
            </w:pPr>
            <w:r w:rsidRPr="009F0A8B">
              <w:rPr>
                <w:rFonts w:ascii="Times New Roman" w:hAnsi="Times New Roman"/>
                <w:b/>
                <w:sz w:val="18"/>
                <w:szCs w:val="18"/>
              </w:rPr>
              <w:t>средства, поступающие в бюджет Сортавальского муниципального района из бюджета Республики Карелия</w:t>
            </w:r>
          </w:p>
        </w:tc>
        <w:tc>
          <w:tcPr>
            <w:tcW w:w="1180" w:type="dxa"/>
            <w:noWrap/>
            <w:hideMark/>
          </w:tcPr>
          <w:p w:rsidR="009F0A8B" w:rsidRPr="009F0A8B" w:rsidRDefault="009F0A8B" w:rsidP="009F0A8B">
            <w:pPr>
              <w:rPr>
                <w:rFonts w:ascii="Times New Roman" w:hAnsi="Times New Roman"/>
                <w:b/>
                <w:sz w:val="18"/>
                <w:szCs w:val="18"/>
              </w:rPr>
            </w:pPr>
            <w:r w:rsidRPr="009F0A8B">
              <w:rPr>
                <w:rFonts w:ascii="Times New Roman" w:hAnsi="Times New Roman"/>
                <w:b/>
                <w:sz w:val="18"/>
                <w:szCs w:val="18"/>
              </w:rPr>
              <w:t> </w:t>
            </w:r>
          </w:p>
        </w:tc>
        <w:tc>
          <w:tcPr>
            <w:tcW w:w="1180" w:type="dxa"/>
            <w:noWrap/>
            <w:hideMark/>
          </w:tcPr>
          <w:p w:rsidR="009F0A8B" w:rsidRPr="009F0A8B" w:rsidRDefault="009F0A8B" w:rsidP="009F0A8B">
            <w:pPr>
              <w:rPr>
                <w:rFonts w:ascii="Times New Roman" w:hAnsi="Times New Roman"/>
                <w:b/>
                <w:sz w:val="18"/>
                <w:szCs w:val="18"/>
              </w:rPr>
            </w:pPr>
            <w:r w:rsidRPr="009F0A8B">
              <w:rPr>
                <w:rFonts w:ascii="Times New Roman" w:hAnsi="Times New Roman"/>
                <w:b/>
                <w:sz w:val="18"/>
                <w:szCs w:val="18"/>
              </w:rPr>
              <w:t> </w:t>
            </w:r>
          </w:p>
        </w:tc>
        <w:tc>
          <w:tcPr>
            <w:tcW w:w="1180" w:type="dxa"/>
            <w:noWrap/>
            <w:hideMark/>
          </w:tcPr>
          <w:p w:rsidR="009F0A8B" w:rsidRPr="009F0A8B" w:rsidRDefault="009F0A8B" w:rsidP="009F0A8B">
            <w:pPr>
              <w:rPr>
                <w:rFonts w:ascii="Times New Roman" w:hAnsi="Times New Roman"/>
                <w:b/>
                <w:sz w:val="18"/>
                <w:szCs w:val="18"/>
              </w:rPr>
            </w:pPr>
            <w:r w:rsidRPr="009F0A8B">
              <w:rPr>
                <w:rFonts w:ascii="Times New Roman" w:hAnsi="Times New Roman"/>
                <w:b/>
                <w:sz w:val="18"/>
                <w:szCs w:val="18"/>
              </w:rPr>
              <w:t> </w:t>
            </w:r>
          </w:p>
        </w:tc>
        <w:tc>
          <w:tcPr>
            <w:tcW w:w="1280" w:type="dxa"/>
            <w:noWrap/>
            <w:hideMark/>
          </w:tcPr>
          <w:p w:rsidR="009F0A8B" w:rsidRPr="009F0A8B" w:rsidRDefault="009F0A8B" w:rsidP="009F0A8B">
            <w:pPr>
              <w:rPr>
                <w:rFonts w:ascii="Times New Roman" w:hAnsi="Times New Roman"/>
                <w:b/>
                <w:sz w:val="18"/>
                <w:szCs w:val="18"/>
              </w:rPr>
            </w:pPr>
            <w:r w:rsidRPr="009F0A8B">
              <w:rPr>
                <w:rFonts w:ascii="Times New Roman" w:hAnsi="Times New Roman"/>
                <w:b/>
                <w:sz w:val="18"/>
                <w:szCs w:val="18"/>
              </w:rPr>
              <w:t> </w:t>
            </w:r>
          </w:p>
        </w:tc>
        <w:tc>
          <w:tcPr>
            <w:tcW w:w="1080" w:type="dxa"/>
            <w:noWrap/>
            <w:hideMark/>
          </w:tcPr>
          <w:p w:rsidR="009F0A8B" w:rsidRPr="009F0A8B" w:rsidRDefault="009F0A8B" w:rsidP="009F0A8B">
            <w:pPr>
              <w:rPr>
                <w:rFonts w:ascii="Times New Roman" w:hAnsi="Times New Roman"/>
                <w:b/>
                <w:sz w:val="18"/>
                <w:szCs w:val="18"/>
              </w:rPr>
            </w:pPr>
            <w:r w:rsidRPr="009F0A8B">
              <w:rPr>
                <w:rFonts w:ascii="Times New Roman" w:hAnsi="Times New Roman"/>
                <w:b/>
                <w:sz w:val="18"/>
                <w:szCs w:val="18"/>
              </w:rPr>
              <w:t> </w:t>
            </w:r>
          </w:p>
        </w:tc>
        <w:tc>
          <w:tcPr>
            <w:tcW w:w="1080" w:type="dxa"/>
            <w:noWrap/>
            <w:hideMark/>
          </w:tcPr>
          <w:p w:rsidR="009F0A8B" w:rsidRPr="009F0A8B" w:rsidRDefault="009F0A8B" w:rsidP="009F0A8B">
            <w:pPr>
              <w:rPr>
                <w:rFonts w:ascii="Times New Roman" w:hAnsi="Times New Roman"/>
                <w:b/>
                <w:sz w:val="18"/>
                <w:szCs w:val="18"/>
              </w:rPr>
            </w:pPr>
            <w:r w:rsidRPr="009F0A8B">
              <w:rPr>
                <w:rFonts w:ascii="Times New Roman" w:hAnsi="Times New Roman"/>
                <w:b/>
                <w:sz w:val="18"/>
                <w:szCs w:val="18"/>
              </w:rPr>
              <w:t> </w:t>
            </w:r>
          </w:p>
        </w:tc>
        <w:tc>
          <w:tcPr>
            <w:tcW w:w="1080" w:type="dxa"/>
            <w:noWrap/>
            <w:hideMark/>
          </w:tcPr>
          <w:p w:rsidR="009F0A8B" w:rsidRPr="009F0A8B" w:rsidRDefault="009F0A8B" w:rsidP="009F0A8B">
            <w:pPr>
              <w:rPr>
                <w:rFonts w:ascii="Times New Roman" w:hAnsi="Times New Roman"/>
                <w:b/>
                <w:sz w:val="18"/>
                <w:szCs w:val="18"/>
              </w:rPr>
            </w:pPr>
            <w:r w:rsidRPr="009F0A8B">
              <w:rPr>
                <w:rFonts w:ascii="Times New Roman" w:hAnsi="Times New Roman"/>
                <w:b/>
                <w:sz w:val="18"/>
                <w:szCs w:val="18"/>
              </w:rPr>
              <w:t> </w:t>
            </w:r>
          </w:p>
        </w:tc>
        <w:tc>
          <w:tcPr>
            <w:tcW w:w="1340" w:type="dxa"/>
            <w:noWrap/>
            <w:hideMark/>
          </w:tcPr>
          <w:p w:rsidR="009F0A8B" w:rsidRPr="009F0A8B" w:rsidRDefault="009F0A8B" w:rsidP="009F0A8B">
            <w:pPr>
              <w:rPr>
                <w:rFonts w:ascii="Times New Roman" w:hAnsi="Times New Roman"/>
                <w:b/>
                <w:sz w:val="18"/>
                <w:szCs w:val="18"/>
              </w:rPr>
            </w:pPr>
            <w:r w:rsidRPr="009F0A8B">
              <w:rPr>
                <w:rFonts w:ascii="Times New Roman" w:hAnsi="Times New Roman"/>
                <w:b/>
                <w:sz w:val="18"/>
                <w:szCs w:val="18"/>
              </w:rPr>
              <w:t>0,000</w:t>
            </w:r>
          </w:p>
        </w:tc>
      </w:tr>
      <w:tr w:rsidR="009F0A8B" w:rsidRPr="009F0A8B" w:rsidTr="009F0A8B">
        <w:trPr>
          <w:trHeight w:val="528"/>
        </w:trPr>
        <w:tc>
          <w:tcPr>
            <w:tcW w:w="1720" w:type="dxa"/>
            <w:vMerge/>
            <w:hideMark/>
          </w:tcPr>
          <w:p w:rsidR="009F0A8B" w:rsidRPr="009F0A8B" w:rsidRDefault="009F0A8B">
            <w:pPr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2760" w:type="dxa"/>
            <w:vMerge/>
            <w:hideMark/>
          </w:tcPr>
          <w:p w:rsidR="009F0A8B" w:rsidRPr="009F0A8B" w:rsidRDefault="009F0A8B">
            <w:pPr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1680" w:type="dxa"/>
            <w:vMerge/>
            <w:hideMark/>
          </w:tcPr>
          <w:p w:rsidR="009F0A8B" w:rsidRPr="009F0A8B" w:rsidRDefault="009F0A8B">
            <w:pPr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5120" w:type="dxa"/>
            <w:hideMark/>
          </w:tcPr>
          <w:p w:rsidR="009F0A8B" w:rsidRPr="009F0A8B" w:rsidRDefault="009F0A8B">
            <w:pPr>
              <w:rPr>
                <w:rFonts w:ascii="Times New Roman" w:hAnsi="Times New Roman"/>
                <w:b/>
                <w:sz w:val="18"/>
                <w:szCs w:val="18"/>
              </w:rPr>
            </w:pPr>
            <w:r w:rsidRPr="009F0A8B">
              <w:rPr>
                <w:rFonts w:ascii="Times New Roman" w:hAnsi="Times New Roman"/>
                <w:b/>
                <w:sz w:val="18"/>
                <w:szCs w:val="18"/>
              </w:rPr>
              <w:t>средства, поступающие в бюджет Сортавальского муниципального района из федерального бюджета</w:t>
            </w:r>
          </w:p>
        </w:tc>
        <w:tc>
          <w:tcPr>
            <w:tcW w:w="1180" w:type="dxa"/>
            <w:noWrap/>
            <w:hideMark/>
          </w:tcPr>
          <w:p w:rsidR="009F0A8B" w:rsidRPr="009F0A8B" w:rsidRDefault="009F0A8B" w:rsidP="009F0A8B">
            <w:pPr>
              <w:rPr>
                <w:rFonts w:ascii="Times New Roman" w:hAnsi="Times New Roman"/>
                <w:b/>
                <w:sz w:val="18"/>
                <w:szCs w:val="18"/>
              </w:rPr>
            </w:pPr>
            <w:r w:rsidRPr="009F0A8B">
              <w:rPr>
                <w:rFonts w:ascii="Times New Roman" w:hAnsi="Times New Roman"/>
                <w:b/>
                <w:sz w:val="18"/>
                <w:szCs w:val="18"/>
              </w:rPr>
              <w:t> </w:t>
            </w:r>
          </w:p>
        </w:tc>
        <w:tc>
          <w:tcPr>
            <w:tcW w:w="1180" w:type="dxa"/>
            <w:noWrap/>
            <w:hideMark/>
          </w:tcPr>
          <w:p w:rsidR="009F0A8B" w:rsidRPr="009F0A8B" w:rsidRDefault="009F0A8B" w:rsidP="009F0A8B">
            <w:pPr>
              <w:rPr>
                <w:rFonts w:ascii="Times New Roman" w:hAnsi="Times New Roman"/>
                <w:b/>
                <w:sz w:val="18"/>
                <w:szCs w:val="18"/>
              </w:rPr>
            </w:pPr>
            <w:r w:rsidRPr="009F0A8B">
              <w:rPr>
                <w:rFonts w:ascii="Times New Roman" w:hAnsi="Times New Roman"/>
                <w:b/>
                <w:sz w:val="18"/>
                <w:szCs w:val="18"/>
              </w:rPr>
              <w:t> </w:t>
            </w:r>
          </w:p>
        </w:tc>
        <w:tc>
          <w:tcPr>
            <w:tcW w:w="1180" w:type="dxa"/>
            <w:noWrap/>
            <w:hideMark/>
          </w:tcPr>
          <w:p w:rsidR="009F0A8B" w:rsidRPr="009F0A8B" w:rsidRDefault="009F0A8B" w:rsidP="009F0A8B">
            <w:pPr>
              <w:rPr>
                <w:rFonts w:ascii="Times New Roman" w:hAnsi="Times New Roman"/>
                <w:b/>
                <w:sz w:val="18"/>
                <w:szCs w:val="18"/>
              </w:rPr>
            </w:pPr>
            <w:r w:rsidRPr="009F0A8B">
              <w:rPr>
                <w:rFonts w:ascii="Times New Roman" w:hAnsi="Times New Roman"/>
                <w:b/>
                <w:sz w:val="18"/>
                <w:szCs w:val="18"/>
              </w:rPr>
              <w:t> </w:t>
            </w:r>
          </w:p>
        </w:tc>
        <w:tc>
          <w:tcPr>
            <w:tcW w:w="1280" w:type="dxa"/>
            <w:noWrap/>
            <w:hideMark/>
          </w:tcPr>
          <w:p w:rsidR="009F0A8B" w:rsidRPr="009F0A8B" w:rsidRDefault="009F0A8B" w:rsidP="009F0A8B">
            <w:pPr>
              <w:rPr>
                <w:rFonts w:ascii="Times New Roman" w:hAnsi="Times New Roman"/>
                <w:b/>
                <w:sz w:val="18"/>
                <w:szCs w:val="18"/>
              </w:rPr>
            </w:pPr>
            <w:r w:rsidRPr="009F0A8B">
              <w:rPr>
                <w:rFonts w:ascii="Times New Roman" w:hAnsi="Times New Roman"/>
                <w:b/>
                <w:sz w:val="18"/>
                <w:szCs w:val="18"/>
              </w:rPr>
              <w:t> </w:t>
            </w:r>
          </w:p>
        </w:tc>
        <w:tc>
          <w:tcPr>
            <w:tcW w:w="1080" w:type="dxa"/>
            <w:noWrap/>
            <w:hideMark/>
          </w:tcPr>
          <w:p w:rsidR="009F0A8B" w:rsidRPr="009F0A8B" w:rsidRDefault="009F0A8B" w:rsidP="009F0A8B">
            <w:pPr>
              <w:rPr>
                <w:rFonts w:ascii="Times New Roman" w:hAnsi="Times New Roman"/>
                <w:b/>
                <w:sz w:val="18"/>
                <w:szCs w:val="18"/>
              </w:rPr>
            </w:pPr>
            <w:r w:rsidRPr="009F0A8B">
              <w:rPr>
                <w:rFonts w:ascii="Times New Roman" w:hAnsi="Times New Roman"/>
                <w:b/>
                <w:sz w:val="18"/>
                <w:szCs w:val="18"/>
              </w:rPr>
              <w:t> </w:t>
            </w:r>
          </w:p>
        </w:tc>
        <w:tc>
          <w:tcPr>
            <w:tcW w:w="1080" w:type="dxa"/>
            <w:noWrap/>
            <w:hideMark/>
          </w:tcPr>
          <w:p w:rsidR="009F0A8B" w:rsidRPr="009F0A8B" w:rsidRDefault="009F0A8B" w:rsidP="009F0A8B">
            <w:pPr>
              <w:rPr>
                <w:rFonts w:ascii="Times New Roman" w:hAnsi="Times New Roman"/>
                <w:b/>
                <w:sz w:val="18"/>
                <w:szCs w:val="18"/>
              </w:rPr>
            </w:pPr>
            <w:r w:rsidRPr="009F0A8B">
              <w:rPr>
                <w:rFonts w:ascii="Times New Roman" w:hAnsi="Times New Roman"/>
                <w:b/>
                <w:sz w:val="18"/>
                <w:szCs w:val="18"/>
              </w:rPr>
              <w:t> </w:t>
            </w:r>
          </w:p>
        </w:tc>
        <w:tc>
          <w:tcPr>
            <w:tcW w:w="1080" w:type="dxa"/>
            <w:noWrap/>
            <w:hideMark/>
          </w:tcPr>
          <w:p w:rsidR="009F0A8B" w:rsidRPr="009F0A8B" w:rsidRDefault="009F0A8B" w:rsidP="009F0A8B">
            <w:pPr>
              <w:rPr>
                <w:rFonts w:ascii="Times New Roman" w:hAnsi="Times New Roman"/>
                <w:b/>
                <w:sz w:val="18"/>
                <w:szCs w:val="18"/>
              </w:rPr>
            </w:pPr>
            <w:r w:rsidRPr="009F0A8B">
              <w:rPr>
                <w:rFonts w:ascii="Times New Roman" w:hAnsi="Times New Roman"/>
                <w:b/>
                <w:sz w:val="18"/>
                <w:szCs w:val="18"/>
              </w:rPr>
              <w:t> </w:t>
            </w:r>
          </w:p>
        </w:tc>
        <w:tc>
          <w:tcPr>
            <w:tcW w:w="1340" w:type="dxa"/>
            <w:noWrap/>
            <w:hideMark/>
          </w:tcPr>
          <w:p w:rsidR="009F0A8B" w:rsidRPr="009F0A8B" w:rsidRDefault="009F0A8B" w:rsidP="009F0A8B">
            <w:pPr>
              <w:rPr>
                <w:rFonts w:ascii="Times New Roman" w:hAnsi="Times New Roman"/>
                <w:b/>
                <w:sz w:val="18"/>
                <w:szCs w:val="18"/>
              </w:rPr>
            </w:pPr>
            <w:r w:rsidRPr="009F0A8B">
              <w:rPr>
                <w:rFonts w:ascii="Times New Roman" w:hAnsi="Times New Roman"/>
                <w:b/>
                <w:sz w:val="18"/>
                <w:szCs w:val="18"/>
              </w:rPr>
              <w:t>0,000</w:t>
            </w:r>
          </w:p>
        </w:tc>
      </w:tr>
      <w:tr w:rsidR="009F0A8B" w:rsidRPr="009F0A8B" w:rsidTr="009F0A8B">
        <w:trPr>
          <w:trHeight w:val="405"/>
        </w:trPr>
        <w:tc>
          <w:tcPr>
            <w:tcW w:w="1720" w:type="dxa"/>
            <w:vMerge w:val="restart"/>
            <w:hideMark/>
          </w:tcPr>
          <w:p w:rsidR="009F0A8B" w:rsidRPr="009F0A8B" w:rsidRDefault="009F0A8B">
            <w:pPr>
              <w:rPr>
                <w:rFonts w:ascii="Times New Roman" w:hAnsi="Times New Roman"/>
                <w:b/>
                <w:sz w:val="18"/>
                <w:szCs w:val="18"/>
              </w:rPr>
            </w:pPr>
            <w:r w:rsidRPr="009F0A8B">
              <w:rPr>
                <w:rFonts w:ascii="Times New Roman" w:hAnsi="Times New Roman"/>
                <w:b/>
                <w:sz w:val="18"/>
                <w:szCs w:val="18"/>
              </w:rPr>
              <w:t xml:space="preserve"> Основное мероприятие</w:t>
            </w:r>
          </w:p>
        </w:tc>
        <w:tc>
          <w:tcPr>
            <w:tcW w:w="2760" w:type="dxa"/>
            <w:vMerge w:val="restart"/>
            <w:hideMark/>
          </w:tcPr>
          <w:p w:rsidR="009F0A8B" w:rsidRPr="009F0A8B" w:rsidRDefault="009F0A8B">
            <w:pPr>
              <w:rPr>
                <w:rFonts w:ascii="Times New Roman" w:hAnsi="Times New Roman"/>
                <w:b/>
                <w:sz w:val="18"/>
                <w:szCs w:val="18"/>
              </w:rPr>
            </w:pPr>
            <w:r w:rsidRPr="009F0A8B">
              <w:rPr>
                <w:rFonts w:ascii="Times New Roman" w:hAnsi="Times New Roman"/>
                <w:b/>
                <w:sz w:val="18"/>
                <w:szCs w:val="18"/>
              </w:rPr>
              <w:t>"Спорт - норма жизни", в рамках реализации национального проекта "Демография"</w:t>
            </w:r>
          </w:p>
        </w:tc>
        <w:tc>
          <w:tcPr>
            <w:tcW w:w="6800" w:type="dxa"/>
            <w:gridSpan w:val="2"/>
            <w:hideMark/>
          </w:tcPr>
          <w:p w:rsidR="009F0A8B" w:rsidRPr="009F0A8B" w:rsidRDefault="009F0A8B">
            <w:pPr>
              <w:rPr>
                <w:rFonts w:ascii="Times New Roman" w:hAnsi="Times New Roman"/>
                <w:b/>
                <w:sz w:val="18"/>
                <w:szCs w:val="18"/>
              </w:rPr>
            </w:pPr>
            <w:r w:rsidRPr="009F0A8B">
              <w:rPr>
                <w:rFonts w:ascii="Times New Roman" w:hAnsi="Times New Roman"/>
                <w:b/>
                <w:sz w:val="18"/>
                <w:szCs w:val="18"/>
              </w:rPr>
              <w:t>всего</w:t>
            </w:r>
          </w:p>
        </w:tc>
        <w:tc>
          <w:tcPr>
            <w:tcW w:w="1180" w:type="dxa"/>
            <w:noWrap/>
            <w:hideMark/>
          </w:tcPr>
          <w:p w:rsidR="009F0A8B" w:rsidRPr="009F0A8B" w:rsidRDefault="009F0A8B" w:rsidP="009F0A8B">
            <w:pPr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9F0A8B">
              <w:rPr>
                <w:rFonts w:ascii="Times New Roman" w:hAnsi="Times New Roman"/>
                <w:b/>
                <w:bCs/>
                <w:sz w:val="18"/>
                <w:szCs w:val="18"/>
              </w:rPr>
              <w:t>4 215,000</w:t>
            </w:r>
          </w:p>
        </w:tc>
        <w:tc>
          <w:tcPr>
            <w:tcW w:w="1180" w:type="dxa"/>
            <w:noWrap/>
            <w:hideMark/>
          </w:tcPr>
          <w:p w:rsidR="009F0A8B" w:rsidRPr="009F0A8B" w:rsidRDefault="009F0A8B" w:rsidP="009F0A8B">
            <w:pPr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9F0A8B">
              <w:rPr>
                <w:rFonts w:ascii="Times New Roman" w:hAnsi="Times New Roman"/>
                <w:b/>
                <w:bCs/>
                <w:sz w:val="18"/>
                <w:szCs w:val="18"/>
              </w:rPr>
              <w:t>15 780,957</w:t>
            </w:r>
          </w:p>
        </w:tc>
        <w:tc>
          <w:tcPr>
            <w:tcW w:w="1180" w:type="dxa"/>
            <w:noWrap/>
            <w:hideMark/>
          </w:tcPr>
          <w:p w:rsidR="009F0A8B" w:rsidRPr="009F0A8B" w:rsidRDefault="009F0A8B" w:rsidP="009F0A8B">
            <w:pPr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9F0A8B">
              <w:rPr>
                <w:rFonts w:ascii="Times New Roman" w:hAnsi="Times New Roman"/>
                <w:b/>
                <w:bCs/>
                <w:sz w:val="18"/>
                <w:szCs w:val="18"/>
              </w:rPr>
              <w:t>6 799,570</w:t>
            </w:r>
          </w:p>
        </w:tc>
        <w:tc>
          <w:tcPr>
            <w:tcW w:w="1280" w:type="dxa"/>
            <w:noWrap/>
            <w:hideMark/>
          </w:tcPr>
          <w:p w:rsidR="009F0A8B" w:rsidRPr="009F0A8B" w:rsidRDefault="009F0A8B" w:rsidP="009F0A8B">
            <w:pPr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9F0A8B">
              <w:rPr>
                <w:rFonts w:ascii="Times New Roman" w:hAnsi="Times New Roman"/>
                <w:b/>
                <w:bCs/>
                <w:sz w:val="18"/>
                <w:szCs w:val="18"/>
              </w:rPr>
              <w:t>6 949,000</w:t>
            </w:r>
          </w:p>
        </w:tc>
        <w:tc>
          <w:tcPr>
            <w:tcW w:w="1080" w:type="dxa"/>
            <w:noWrap/>
            <w:hideMark/>
          </w:tcPr>
          <w:p w:rsidR="009F0A8B" w:rsidRPr="009F0A8B" w:rsidRDefault="009F0A8B" w:rsidP="009F0A8B">
            <w:pPr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9F0A8B">
              <w:rPr>
                <w:rFonts w:ascii="Times New Roman" w:hAnsi="Times New Roman"/>
                <w:b/>
                <w:bCs/>
                <w:sz w:val="18"/>
                <w:szCs w:val="18"/>
              </w:rPr>
              <w:t>449,000</w:t>
            </w:r>
          </w:p>
        </w:tc>
        <w:tc>
          <w:tcPr>
            <w:tcW w:w="1080" w:type="dxa"/>
            <w:noWrap/>
            <w:hideMark/>
          </w:tcPr>
          <w:p w:rsidR="009F0A8B" w:rsidRPr="009F0A8B" w:rsidRDefault="009F0A8B" w:rsidP="009F0A8B">
            <w:pPr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9F0A8B">
              <w:rPr>
                <w:rFonts w:ascii="Times New Roman" w:hAnsi="Times New Roman"/>
                <w:b/>
                <w:bCs/>
                <w:sz w:val="18"/>
                <w:szCs w:val="18"/>
              </w:rPr>
              <w:t>9 419,000</w:t>
            </w:r>
          </w:p>
        </w:tc>
        <w:tc>
          <w:tcPr>
            <w:tcW w:w="1080" w:type="dxa"/>
            <w:noWrap/>
            <w:hideMark/>
          </w:tcPr>
          <w:p w:rsidR="009F0A8B" w:rsidRPr="009F0A8B" w:rsidRDefault="009F0A8B" w:rsidP="009F0A8B">
            <w:pPr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9F0A8B">
              <w:rPr>
                <w:rFonts w:ascii="Times New Roman" w:hAnsi="Times New Roman"/>
                <w:b/>
                <w:bCs/>
                <w:sz w:val="18"/>
                <w:szCs w:val="18"/>
              </w:rPr>
              <w:t>0,000</w:t>
            </w:r>
          </w:p>
        </w:tc>
        <w:tc>
          <w:tcPr>
            <w:tcW w:w="1340" w:type="dxa"/>
            <w:noWrap/>
            <w:hideMark/>
          </w:tcPr>
          <w:p w:rsidR="009F0A8B" w:rsidRPr="009F0A8B" w:rsidRDefault="009F0A8B" w:rsidP="009F0A8B">
            <w:pPr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9F0A8B">
              <w:rPr>
                <w:rFonts w:ascii="Times New Roman" w:hAnsi="Times New Roman"/>
                <w:b/>
                <w:bCs/>
                <w:sz w:val="18"/>
                <w:szCs w:val="18"/>
              </w:rPr>
              <w:t>43 612,527</w:t>
            </w:r>
          </w:p>
        </w:tc>
      </w:tr>
      <w:tr w:rsidR="009F0A8B" w:rsidRPr="009F0A8B" w:rsidTr="009F0A8B">
        <w:trPr>
          <w:trHeight w:val="510"/>
        </w:trPr>
        <w:tc>
          <w:tcPr>
            <w:tcW w:w="1720" w:type="dxa"/>
            <w:vMerge/>
            <w:hideMark/>
          </w:tcPr>
          <w:p w:rsidR="009F0A8B" w:rsidRPr="009F0A8B" w:rsidRDefault="009F0A8B">
            <w:pPr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2760" w:type="dxa"/>
            <w:vMerge/>
            <w:hideMark/>
          </w:tcPr>
          <w:p w:rsidR="009F0A8B" w:rsidRPr="009F0A8B" w:rsidRDefault="009F0A8B">
            <w:pPr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1680" w:type="dxa"/>
            <w:vMerge w:val="restart"/>
            <w:hideMark/>
          </w:tcPr>
          <w:p w:rsidR="009F0A8B" w:rsidRPr="009F0A8B" w:rsidRDefault="009F0A8B" w:rsidP="009F0A8B">
            <w:pPr>
              <w:rPr>
                <w:rFonts w:ascii="Times New Roman" w:hAnsi="Times New Roman"/>
                <w:b/>
                <w:sz w:val="18"/>
                <w:szCs w:val="18"/>
              </w:rPr>
            </w:pPr>
            <w:r w:rsidRPr="009F0A8B">
              <w:rPr>
                <w:rFonts w:ascii="Times New Roman" w:hAnsi="Times New Roman"/>
                <w:b/>
                <w:sz w:val="18"/>
                <w:szCs w:val="18"/>
              </w:rPr>
              <w:t>бюджет Сортавальского муниципального района</w:t>
            </w:r>
          </w:p>
        </w:tc>
        <w:tc>
          <w:tcPr>
            <w:tcW w:w="5120" w:type="dxa"/>
            <w:hideMark/>
          </w:tcPr>
          <w:p w:rsidR="009F0A8B" w:rsidRPr="009F0A8B" w:rsidRDefault="009F0A8B">
            <w:pPr>
              <w:rPr>
                <w:rFonts w:ascii="Times New Roman" w:hAnsi="Times New Roman"/>
                <w:b/>
                <w:sz w:val="18"/>
                <w:szCs w:val="18"/>
              </w:rPr>
            </w:pPr>
            <w:r w:rsidRPr="009F0A8B">
              <w:rPr>
                <w:rFonts w:ascii="Times New Roman" w:hAnsi="Times New Roman"/>
                <w:b/>
                <w:sz w:val="18"/>
                <w:szCs w:val="18"/>
              </w:rPr>
              <w:t>средства бюджета Сортавальского муниципального района</w:t>
            </w:r>
          </w:p>
        </w:tc>
        <w:tc>
          <w:tcPr>
            <w:tcW w:w="1180" w:type="dxa"/>
            <w:noWrap/>
            <w:hideMark/>
          </w:tcPr>
          <w:p w:rsidR="009F0A8B" w:rsidRPr="009F0A8B" w:rsidRDefault="009F0A8B" w:rsidP="009F0A8B">
            <w:pPr>
              <w:rPr>
                <w:rFonts w:ascii="Times New Roman" w:hAnsi="Times New Roman"/>
                <w:b/>
                <w:sz w:val="18"/>
                <w:szCs w:val="18"/>
              </w:rPr>
            </w:pPr>
            <w:r w:rsidRPr="009F0A8B">
              <w:rPr>
                <w:rFonts w:ascii="Times New Roman" w:hAnsi="Times New Roman"/>
                <w:b/>
                <w:sz w:val="18"/>
                <w:szCs w:val="18"/>
              </w:rPr>
              <w:t>760,000</w:t>
            </w:r>
          </w:p>
        </w:tc>
        <w:tc>
          <w:tcPr>
            <w:tcW w:w="1180" w:type="dxa"/>
            <w:noWrap/>
            <w:hideMark/>
          </w:tcPr>
          <w:p w:rsidR="009F0A8B" w:rsidRPr="009F0A8B" w:rsidRDefault="009F0A8B" w:rsidP="009F0A8B">
            <w:pPr>
              <w:rPr>
                <w:rFonts w:ascii="Times New Roman" w:hAnsi="Times New Roman"/>
                <w:b/>
                <w:sz w:val="18"/>
                <w:szCs w:val="18"/>
              </w:rPr>
            </w:pPr>
            <w:r w:rsidRPr="009F0A8B">
              <w:rPr>
                <w:rFonts w:ascii="Times New Roman" w:hAnsi="Times New Roman"/>
                <w:b/>
                <w:sz w:val="18"/>
                <w:szCs w:val="18"/>
              </w:rPr>
              <w:t>1 269,995</w:t>
            </w:r>
          </w:p>
        </w:tc>
        <w:tc>
          <w:tcPr>
            <w:tcW w:w="1180" w:type="dxa"/>
            <w:noWrap/>
            <w:hideMark/>
          </w:tcPr>
          <w:p w:rsidR="009F0A8B" w:rsidRPr="009F0A8B" w:rsidRDefault="009F0A8B" w:rsidP="009F0A8B">
            <w:pPr>
              <w:rPr>
                <w:rFonts w:ascii="Times New Roman" w:hAnsi="Times New Roman"/>
                <w:b/>
                <w:sz w:val="18"/>
                <w:szCs w:val="18"/>
              </w:rPr>
            </w:pPr>
            <w:r w:rsidRPr="009F0A8B">
              <w:rPr>
                <w:rFonts w:ascii="Times New Roman" w:hAnsi="Times New Roman"/>
                <w:b/>
                <w:sz w:val="18"/>
                <w:szCs w:val="18"/>
              </w:rPr>
              <w:t>1 285,000</w:t>
            </w:r>
          </w:p>
        </w:tc>
        <w:tc>
          <w:tcPr>
            <w:tcW w:w="1280" w:type="dxa"/>
            <w:noWrap/>
            <w:hideMark/>
          </w:tcPr>
          <w:p w:rsidR="009F0A8B" w:rsidRPr="009F0A8B" w:rsidRDefault="009F0A8B" w:rsidP="009F0A8B">
            <w:pPr>
              <w:rPr>
                <w:rFonts w:ascii="Times New Roman" w:hAnsi="Times New Roman"/>
                <w:b/>
                <w:sz w:val="18"/>
                <w:szCs w:val="18"/>
              </w:rPr>
            </w:pPr>
            <w:r w:rsidRPr="009F0A8B">
              <w:rPr>
                <w:rFonts w:ascii="Times New Roman" w:hAnsi="Times New Roman"/>
                <w:b/>
                <w:sz w:val="18"/>
                <w:szCs w:val="18"/>
              </w:rPr>
              <w:t>1 310,000</w:t>
            </w:r>
          </w:p>
        </w:tc>
        <w:tc>
          <w:tcPr>
            <w:tcW w:w="1080" w:type="dxa"/>
            <w:noWrap/>
            <w:hideMark/>
          </w:tcPr>
          <w:p w:rsidR="009F0A8B" w:rsidRPr="009F0A8B" w:rsidRDefault="009F0A8B" w:rsidP="009F0A8B">
            <w:pPr>
              <w:rPr>
                <w:rFonts w:ascii="Times New Roman" w:hAnsi="Times New Roman"/>
                <w:b/>
                <w:sz w:val="18"/>
                <w:szCs w:val="18"/>
              </w:rPr>
            </w:pPr>
            <w:r w:rsidRPr="009F0A8B">
              <w:rPr>
                <w:rFonts w:ascii="Times New Roman" w:hAnsi="Times New Roman"/>
                <w:b/>
                <w:sz w:val="18"/>
                <w:szCs w:val="18"/>
              </w:rPr>
              <w:t>10,000</w:t>
            </w:r>
          </w:p>
        </w:tc>
        <w:tc>
          <w:tcPr>
            <w:tcW w:w="1080" w:type="dxa"/>
            <w:noWrap/>
            <w:hideMark/>
          </w:tcPr>
          <w:p w:rsidR="009F0A8B" w:rsidRPr="009F0A8B" w:rsidRDefault="009F0A8B" w:rsidP="009F0A8B">
            <w:pPr>
              <w:rPr>
                <w:rFonts w:ascii="Times New Roman" w:hAnsi="Times New Roman"/>
                <w:b/>
                <w:sz w:val="18"/>
                <w:szCs w:val="18"/>
              </w:rPr>
            </w:pPr>
            <w:r w:rsidRPr="009F0A8B">
              <w:rPr>
                <w:rFonts w:ascii="Times New Roman" w:hAnsi="Times New Roman"/>
                <w:b/>
                <w:sz w:val="18"/>
                <w:szCs w:val="18"/>
              </w:rPr>
              <w:t>10,000</w:t>
            </w:r>
          </w:p>
        </w:tc>
        <w:tc>
          <w:tcPr>
            <w:tcW w:w="1080" w:type="dxa"/>
            <w:noWrap/>
            <w:hideMark/>
          </w:tcPr>
          <w:p w:rsidR="009F0A8B" w:rsidRPr="009F0A8B" w:rsidRDefault="009F0A8B" w:rsidP="009F0A8B">
            <w:pPr>
              <w:rPr>
                <w:rFonts w:ascii="Times New Roman" w:hAnsi="Times New Roman"/>
                <w:b/>
                <w:sz w:val="18"/>
                <w:szCs w:val="18"/>
              </w:rPr>
            </w:pPr>
            <w:r w:rsidRPr="009F0A8B">
              <w:rPr>
                <w:rFonts w:ascii="Times New Roman" w:hAnsi="Times New Roman"/>
                <w:b/>
                <w:sz w:val="18"/>
                <w:szCs w:val="18"/>
              </w:rPr>
              <w:t>0,000</w:t>
            </w:r>
          </w:p>
        </w:tc>
        <w:tc>
          <w:tcPr>
            <w:tcW w:w="1340" w:type="dxa"/>
            <w:noWrap/>
            <w:hideMark/>
          </w:tcPr>
          <w:p w:rsidR="009F0A8B" w:rsidRPr="009F0A8B" w:rsidRDefault="009F0A8B" w:rsidP="009F0A8B">
            <w:pPr>
              <w:rPr>
                <w:rFonts w:ascii="Times New Roman" w:hAnsi="Times New Roman"/>
                <w:b/>
                <w:sz w:val="18"/>
                <w:szCs w:val="18"/>
              </w:rPr>
            </w:pPr>
            <w:r w:rsidRPr="009F0A8B">
              <w:rPr>
                <w:rFonts w:ascii="Times New Roman" w:hAnsi="Times New Roman"/>
                <w:b/>
                <w:sz w:val="18"/>
                <w:szCs w:val="18"/>
              </w:rPr>
              <w:t>4 644,995</w:t>
            </w:r>
          </w:p>
        </w:tc>
      </w:tr>
      <w:tr w:rsidR="009F0A8B" w:rsidRPr="009F0A8B" w:rsidTr="009F0A8B">
        <w:trPr>
          <w:trHeight w:val="528"/>
        </w:trPr>
        <w:tc>
          <w:tcPr>
            <w:tcW w:w="1720" w:type="dxa"/>
            <w:vMerge/>
            <w:hideMark/>
          </w:tcPr>
          <w:p w:rsidR="009F0A8B" w:rsidRPr="009F0A8B" w:rsidRDefault="009F0A8B">
            <w:pPr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2760" w:type="dxa"/>
            <w:vMerge/>
            <w:hideMark/>
          </w:tcPr>
          <w:p w:rsidR="009F0A8B" w:rsidRPr="009F0A8B" w:rsidRDefault="009F0A8B">
            <w:pPr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1680" w:type="dxa"/>
            <w:vMerge/>
            <w:hideMark/>
          </w:tcPr>
          <w:p w:rsidR="009F0A8B" w:rsidRPr="009F0A8B" w:rsidRDefault="009F0A8B">
            <w:pPr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5120" w:type="dxa"/>
            <w:hideMark/>
          </w:tcPr>
          <w:p w:rsidR="009F0A8B" w:rsidRPr="009F0A8B" w:rsidRDefault="009F0A8B">
            <w:pPr>
              <w:rPr>
                <w:rFonts w:ascii="Times New Roman" w:hAnsi="Times New Roman"/>
                <w:b/>
                <w:sz w:val="18"/>
                <w:szCs w:val="18"/>
              </w:rPr>
            </w:pPr>
            <w:r w:rsidRPr="009F0A8B">
              <w:rPr>
                <w:rFonts w:ascii="Times New Roman" w:hAnsi="Times New Roman"/>
                <w:b/>
                <w:sz w:val="18"/>
                <w:szCs w:val="18"/>
              </w:rPr>
              <w:t>средства, поступающие в бюджет Сортавальского муниципального района из бюджета Республики Карелия</w:t>
            </w:r>
          </w:p>
        </w:tc>
        <w:tc>
          <w:tcPr>
            <w:tcW w:w="1180" w:type="dxa"/>
            <w:noWrap/>
            <w:hideMark/>
          </w:tcPr>
          <w:p w:rsidR="009F0A8B" w:rsidRPr="009F0A8B" w:rsidRDefault="009F0A8B" w:rsidP="009F0A8B">
            <w:pPr>
              <w:rPr>
                <w:rFonts w:ascii="Times New Roman" w:hAnsi="Times New Roman"/>
                <w:b/>
                <w:sz w:val="18"/>
                <w:szCs w:val="18"/>
              </w:rPr>
            </w:pPr>
            <w:r w:rsidRPr="009F0A8B">
              <w:rPr>
                <w:rFonts w:ascii="Times New Roman" w:hAnsi="Times New Roman"/>
                <w:b/>
                <w:sz w:val="18"/>
                <w:szCs w:val="18"/>
              </w:rPr>
              <w:t>3 027,298</w:t>
            </w:r>
          </w:p>
        </w:tc>
        <w:tc>
          <w:tcPr>
            <w:tcW w:w="1180" w:type="dxa"/>
            <w:noWrap/>
            <w:hideMark/>
          </w:tcPr>
          <w:p w:rsidR="009F0A8B" w:rsidRPr="009F0A8B" w:rsidRDefault="009F0A8B" w:rsidP="009F0A8B">
            <w:pPr>
              <w:rPr>
                <w:rFonts w:ascii="Times New Roman" w:hAnsi="Times New Roman"/>
                <w:b/>
                <w:sz w:val="18"/>
                <w:szCs w:val="18"/>
              </w:rPr>
            </w:pPr>
            <w:r w:rsidRPr="009F0A8B">
              <w:rPr>
                <w:rFonts w:ascii="Times New Roman" w:hAnsi="Times New Roman"/>
                <w:b/>
                <w:sz w:val="18"/>
                <w:szCs w:val="18"/>
              </w:rPr>
              <w:t>5 095,082</w:t>
            </w:r>
          </w:p>
        </w:tc>
        <w:tc>
          <w:tcPr>
            <w:tcW w:w="1180" w:type="dxa"/>
            <w:noWrap/>
            <w:hideMark/>
          </w:tcPr>
          <w:p w:rsidR="009F0A8B" w:rsidRPr="009F0A8B" w:rsidRDefault="009F0A8B" w:rsidP="009F0A8B">
            <w:pPr>
              <w:rPr>
                <w:rFonts w:ascii="Times New Roman" w:hAnsi="Times New Roman"/>
                <w:b/>
                <w:sz w:val="18"/>
                <w:szCs w:val="18"/>
              </w:rPr>
            </w:pPr>
            <w:r w:rsidRPr="009F0A8B">
              <w:rPr>
                <w:rFonts w:ascii="Times New Roman" w:hAnsi="Times New Roman"/>
                <w:b/>
                <w:sz w:val="18"/>
                <w:szCs w:val="18"/>
              </w:rPr>
              <w:t>5 104,156</w:t>
            </w:r>
          </w:p>
        </w:tc>
        <w:tc>
          <w:tcPr>
            <w:tcW w:w="1280" w:type="dxa"/>
            <w:noWrap/>
            <w:hideMark/>
          </w:tcPr>
          <w:p w:rsidR="009F0A8B" w:rsidRPr="009F0A8B" w:rsidRDefault="009F0A8B" w:rsidP="009F0A8B">
            <w:pPr>
              <w:rPr>
                <w:rFonts w:ascii="Times New Roman" w:hAnsi="Times New Roman"/>
                <w:b/>
                <w:sz w:val="18"/>
                <w:szCs w:val="18"/>
              </w:rPr>
            </w:pPr>
            <w:r w:rsidRPr="009F0A8B">
              <w:rPr>
                <w:rFonts w:ascii="Times New Roman" w:hAnsi="Times New Roman"/>
                <w:b/>
                <w:sz w:val="18"/>
                <w:szCs w:val="18"/>
              </w:rPr>
              <w:t>5 204,402</w:t>
            </w:r>
          </w:p>
        </w:tc>
        <w:tc>
          <w:tcPr>
            <w:tcW w:w="1080" w:type="dxa"/>
            <w:noWrap/>
            <w:hideMark/>
          </w:tcPr>
          <w:p w:rsidR="009F0A8B" w:rsidRPr="009F0A8B" w:rsidRDefault="009F0A8B" w:rsidP="009F0A8B">
            <w:pPr>
              <w:rPr>
                <w:rFonts w:ascii="Times New Roman" w:hAnsi="Times New Roman"/>
                <w:b/>
                <w:sz w:val="18"/>
                <w:szCs w:val="18"/>
              </w:rPr>
            </w:pPr>
            <w:r w:rsidRPr="009F0A8B">
              <w:rPr>
                <w:rFonts w:ascii="Times New Roman" w:hAnsi="Times New Roman"/>
                <w:b/>
                <w:sz w:val="18"/>
                <w:szCs w:val="18"/>
              </w:rPr>
              <w:t>4,402</w:t>
            </w:r>
          </w:p>
        </w:tc>
        <w:tc>
          <w:tcPr>
            <w:tcW w:w="1080" w:type="dxa"/>
            <w:noWrap/>
            <w:hideMark/>
          </w:tcPr>
          <w:p w:rsidR="009F0A8B" w:rsidRPr="009F0A8B" w:rsidRDefault="009F0A8B" w:rsidP="009F0A8B">
            <w:pPr>
              <w:rPr>
                <w:rFonts w:ascii="Times New Roman" w:hAnsi="Times New Roman"/>
                <w:b/>
                <w:sz w:val="18"/>
                <w:szCs w:val="18"/>
              </w:rPr>
            </w:pPr>
            <w:r w:rsidRPr="009F0A8B">
              <w:rPr>
                <w:rFonts w:ascii="Times New Roman" w:hAnsi="Times New Roman"/>
                <w:b/>
                <w:sz w:val="18"/>
                <w:szCs w:val="18"/>
              </w:rPr>
              <w:t>94,168</w:t>
            </w:r>
          </w:p>
        </w:tc>
        <w:tc>
          <w:tcPr>
            <w:tcW w:w="1080" w:type="dxa"/>
            <w:noWrap/>
            <w:hideMark/>
          </w:tcPr>
          <w:p w:rsidR="009F0A8B" w:rsidRPr="009F0A8B" w:rsidRDefault="009F0A8B" w:rsidP="009F0A8B">
            <w:pPr>
              <w:rPr>
                <w:rFonts w:ascii="Times New Roman" w:hAnsi="Times New Roman"/>
                <w:b/>
                <w:sz w:val="18"/>
                <w:szCs w:val="18"/>
              </w:rPr>
            </w:pPr>
            <w:r w:rsidRPr="009F0A8B">
              <w:rPr>
                <w:rFonts w:ascii="Times New Roman" w:hAnsi="Times New Roman"/>
                <w:b/>
                <w:sz w:val="18"/>
                <w:szCs w:val="18"/>
              </w:rPr>
              <w:t>0,000</w:t>
            </w:r>
          </w:p>
        </w:tc>
        <w:tc>
          <w:tcPr>
            <w:tcW w:w="1340" w:type="dxa"/>
            <w:noWrap/>
            <w:hideMark/>
          </w:tcPr>
          <w:p w:rsidR="009F0A8B" w:rsidRPr="009F0A8B" w:rsidRDefault="009F0A8B" w:rsidP="009F0A8B">
            <w:pPr>
              <w:rPr>
                <w:rFonts w:ascii="Times New Roman" w:hAnsi="Times New Roman"/>
                <w:b/>
                <w:sz w:val="18"/>
                <w:szCs w:val="18"/>
              </w:rPr>
            </w:pPr>
            <w:r w:rsidRPr="009F0A8B">
              <w:rPr>
                <w:rFonts w:ascii="Times New Roman" w:hAnsi="Times New Roman"/>
                <w:b/>
                <w:sz w:val="18"/>
                <w:szCs w:val="18"/>
              </w:rPr>
              <w:t>18 529,508</w:t>
            </w:r>
          </w:p>
        </w:tc>
      </w:tr>
      <w:tr w:rsidR="009F0A8B" w:rsidRPr="009F0A8B" w:rsidTr="009F0A8B">
        <w:trPr>
          <w:trHeight w:val="528"/>
        </w:trPr>
        <w:tc>
          <w:tcPr>
            <w:tcW w:w="1720" w:type="dxa"/>
            <w:vMerge/>
            <w:hideMark/>
          </w:tcPr>
          <w:p w:rsidR="009F0A8B" w:rsidRPr="009F0A8B" w:rsidRDefault="009F0A8B">
            <w:pPr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2760" w:type="dxa"/>
            <w:vMerge/>
            <w:hideMark/>
          </w:tcPr>
          <w:p w:rsidR="009F0A8B" w:rsidRPr="009F0A8B" w:rsidRDefault="009F0A8B">
            <w:pPr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1680" w:type="dxa"/>
            <w:vMerge/>
            <w:hideMark/>
          </w:tcPr>
          <w:p w:rsidR="009F0A8B" w:rsidRPr="009F0A8B" w:rsidRDefault="009F0A8B">
            <w:pPr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5120" w:type="dxa"/>
            <w:hideMark/>
          </w:tcPr>
          <w:p w:rsidR="009F0A8B" w:rsidRPr="009F0A8B" w:rsidRDefault="009F0A8B">
            <w:pPr>
              <w:rPr>
                <w:rFonts w:ascii="Times New Roman" w:hAnsi="Times New Roman"/>
                <w:b/>
                <w:sz w:val="18"/>
                <w:szCs w:val="18"/>
              </w:rPr>
            </w:pPr>
            <w:r w:rsidRPr="009F0A8B">
              <w:rPr>
                <w:rFonts w:ascii="Times New Roman" w:hAnsi="Times New Roman"/>
                <w:b/>
                <w:sz w:val="18"/>
                <w:szCs w:val="18"/>
              </w:rPr>
              <w:t>средства, поступающие в бюджет Сортавальского муниципального района из федерального бюджета</w:t>
            </w:r>
          </w:p>
        </w:tc>
        <w:tc>
          <w:tcPr>
            <w:tcW w:w="1180" w:type="dxa"/>
            <w:noWrap/>
            <w:hideMark/>
          </w:tcPr>
          <w:p w:rsidR="009F0A8B" w:rsidRPr="009F0A8B" w:rsidRDefault="009F0A8B" w:rsidP="009F0A8B">
            <w:pPr>
              <w:rPr>
                <w:rFonts w:ascii="Times New Roman" w:hAnsi="Times New Roman"/>
                <w:b/>
                <w:sz w:val="18"/>
                <w:szCs w:val="18"/>
              </w:rPr>
            </w:pPr>
            <w:r w:rsidRPr="009F0A8B">
              <w:rPr>
                <w:rFonts w:ascii="Times New Roman" w:hAnsi="Times New Roman"/>
                <w:b/>
                <w:sz w:val="18"/>
                <w:szCs w:val="18"/>
              </w:rPr>
              <w:t>427,702</w:t>
            </w:r>
          </w:p>
        </w:tc>
        <w:tc>
          <w:tcPr>
            <w:tcW w:w="1180" w:type="dxa"/>
            <w:noWrap/>
            <w:hideMark/>
          </w:tcPr>
          <w:p w:rsidR="009F0A8B" w:rsidRPr="009F0A8B" w:rsidRDefault="009F0A8B" w:rsidP="009F0A8B">
            <w:pPr>
              <w:rPr>
                <w:rFonts w:ascii="Times New Roman" w:hAnsi="Times New Roman"/>
                <w:b/>
                <w:sz w:val="18"/>
                <w:szCs w:val="18"/>
              </w:rPr>
            </w:pPr>
            <w:r w:rsidRPr="009F0A8B">
              <w:rPr>
                <w:rFonts w:ascii="Times New Roman" w:hAnsi="Times New Roman"/>
                <w:b/>
                <w:sz w:val="18"/>
                <w:szCs w:val="18"/>
              </w:rPr>
              <w:t>9 415,880</w:t>
            </w:r>
          </w:p>
        </w:tc>
        <w:tc>
          <w:tcPr>
            <w:tcW w:w="1180" w:type="dxa"/>
            <w:noWrap/>
            <w:hideMark/>
          </w:tcPr>
          <w:p w:rsidR="009F0A8B" w:rsidRPr="009F0A8B" w:rsidRDefault="009F0A8B" w:rsidP="009F0A8B">
            <w:pPr>
              <w:rPr>
                <w:rFonts w:ascii="Times New Roman" w:hAnsi="Times New Roman"/>
                <w:b/>
                <w:sz w:val="18"/>
                <w:szCs w:val="18"/>
              </w:rPr>
            </w:pPr>
            <w:r w:rsidRPr="009F0A8B">
              <w:rPr>
                <w:rFonts w:ascii="Times New Roman" w:hAnsi="Times New Roman"/>
                <w:b/>
                <w:sz w:val="18"/>
                <w:szCs w:val="18"/>
              </w:rPr>
              <w:t>410,414</w:t>
            </w:r>
          </w:p>
        </w:tc>
        <w:tc>
          <w:tcPr>
            <w:tcW w:w="1280" w:type="dxa"/>
            <w:noWrap/>
            <w:hideMark/>
          </w:tcPr>
          <w:p w:rsidR="009F0A8B" w:rsidRPr="009F0A8B" w:rsidRDefault="009F0A8B" w:rsidP="009F0A8B">
            <w:pPr>
              <w:rPr>
                <w:rFonts w:ascii="Times New Roman" w:hAnsi="Times New Roman"/>
                <w:b/>
                <w:sz w:val="18"/>
                <w:szCs w:val="18"/>
              </w:rPr>
            </w:pPr>
            <w:r w:rsidRPr="009F0A8B">
              <w:rPr>
                <w:rFonts w:ascii="Times New Roman" w:hAnsi="Times New Roman"/>
                <w:b/>
                <w:sz w:val="18"/>
                <w:szCs w:val="18"/>
              </w:rPr>
              <w:t>434,598</w:t>
            </w:r>
          </w:p>
        </w:tc>
        <w:tc>
          <w:tcPr>
            <w:tcW w:w="1080" w:type="dxa"/>
            <w:noWrap/>
            <w:hideMark/>
          </w:tcPr>
          <w:p w:rsidR="009F0A8B" w:rsidRPr="009F0A8B" w:rsidRDefault="009F0A8B" w:rsidP="009F0A8B">
            <w:pPr>
              <w:rPr>
                <w:rFonts w:ascii="Times New Roman" w:hAnsi="Times New Roman"/>
                <w:b/>
                <w:sz w:val="18"/>
                <w:szCs w:val="18"/>
              </w:rPr>
            </w:pPr>
            <w:r w:rsidRPr="009F0A8B">
              <w:rPr>
                <w:rFonts w:ascii="Times New Roman" w:hAnsi="Times New Roman"/>
                <w:b/>
                <w:sz w:val="18"/>
                <w:szCs w:val="18"/>
              </w:rPr>
              <w:t>434,598</w:t>
            </w:r>
          </w:p>
        </w:tc>
        <w:tc>
          <w:tcPr>
            <w:tcW w:w="1080" w:type="dxa"/>
            <w:noWrap/>
            <w:hideMark/>
          </w:tcPr>
          <w:p w:rsidR="009F0A8B" w:rsidRPr="009F0A8B" w:rsidRDefault="009F0A8B" w:rsidP="009F0A8B">
            <w:pPr>
              <w:rPr>
                <w:rFonts w:ascii="Times New Roman" w:hAnsi="Times New Roman"/>
                <w:b/>
                <w:sz w:val="18"/>
                <w:szCs w:val="18"/>
              </w:rPr>
            </w:pPr>
            <w:r w:rsidRPr="009F0A8B">
              <w:rPr>
                <w:rFonts w:ascii="Times New Roman" w:hAnsi="Times New Roman"/>
                <w:b/>
                <w:sz w:val="18"/>
                <w:szCs w:val="18"/>
              </w:rPr>
              <w:t>9 314,832</w:t>
            </w:r>
          </w:p>
        </w:tc>
        <w:tc>
          <w:tcPr>
            <w:tcW w:w="1080" w:type="dxa"/>
            <w:noWrap/>
            <w:hideMark/>
          </w:tcPr>
          <w:p w:rsidR="009F0A8B" w:rsidRPr="009F0A8B" w:rsidRDefault="009F0A8B" w:rsidP="009F0A8B">
            <w:pPr>
              <w:rPr>
                <w:rFonts w:ascii="Times New Roman" w:hAnsi="Times New Roman"/>
                <w:b/>
                <w:sz w:val="18"/>
                <w:szCs w:val="18"/>
              </w:rPr>
            </w:pPr>
            <w:r w:rsidRPr="009F0A8B">
              <w:rPr>
                <w:rFonts w:ascii="Times New Roman" w:hAnsi="Times New Roman"/>
                <w:b/>
                <w:sz w:val="18"/>
                <w:szCs w:val="18"/>
              </w:rPr>
              <w:t>0,000</w:t>
            </w:r>
          </w:p>
        </w:tc>
        <w:tc>
          <w:tcPr>
            <w:tcW w:w="1340" w:type="dxa"/>
            <w:noWrap/>
            <w:hideMark/>
          </w:tcPr>
          <w:p w:rsidR="009F0A8B" w:rsidRPr="009F0A8B" w:rsidRDefault="009F0A8B" w:rsidP="009F0A8B">
            <w:pPr>
              <w:rPr>
                <w:rFonts w:ascii="Times New Roman" w:hAnsi="Times New Roman"/>
                <w:b/>
                <w:sz w:val="18"/>
                <w:szCs w:val="18"/>
              </w:rPr>
            </w:pPr>
            <w:r w:rsidRPr="009F0A8B">
              <w:rPr>
                <w:rFonts w:ascii="Times New Roman" w:hAnsi="Times New Roman"/>
                <w:b/>
                <w:sz w:val="18"/>
                <w:szCs w:val="18"/>
              </w:rPr>
              <w:t>20 438,024</w:t>
            </w:r>
          </w:p>
        </w:tc>
      </w:tr>
    </w:tbl>
    <w:p w:rsidR="000E7E6C" w:rsidRDefault="000E7E6C" w:rsidP="008128E6">
      <w:pPr>
        <w:jc w:val="both"/>
        <w:rPr>
          <w:sz w:val="18"/>
          <w:szCs w:val="18"/>
        </w:rPr>
      </w:pPr>
    </w:p>
    <w:p w:rsidR="000E7E6C" w:rsidRDefault="000E7E6C" w:rsidP="008128E6">
      <w:pPr>
        <w:jc w:val="both"/>
        <w:rPr>
          <w:sz w:val="18"/>
          <w:szCs w:val="18"/>
        </w:rPr>
      </w:pPr>
    </w:p>
    <w:p w:rsidR="000E7E6C" w:rsidRDefault="000E7E6C" w:rsidP="008128E6">
      <w:pPr>
        <w:jc w:val="both"/>
        <w:rPr>
          <w:sz w:val="18"/>
          <w:szCs w:val="18"/>
        </w:rPr>
      </w:pPr>
    </w:p>
    <w:p w:rsidR="000E7E6C" w:rsidRDefault="000E7E6C" w:rsidP="008128E6">
      <w:pPr>
        <w:jc w:val="both"/>
        <w:rPr>
          <w:sz w:val="18"/>
          <w:szCs w:val="18"/>
        </w:rPr>
      </w:pPr>
      <w:bookmarkStart w:id="0" w:name="_GoBack"/>
      <w:bookmarkEnd w:id="0"/>
    </w:p>
    <w:sectPr w:rsidR="000E7E6C" w:rsidSect="007C1BF3">
      <w:pgSz w:w="16838" w:h="11906" w:orient="landscape"/>
      <w:pgMar w:top="851" w:right="1134" w:bottom="170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1">
    <w:altName w:val="Times New Roman"/>
    <w:panose1 w:val="00000000000000000000"/>
    <w:charset w:val="00"/>
    <w:family w:val="roman"/>
    <w:notTrueType/>
    <w:pitch w:val="default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216560B"/>
    <w:multiLevelType w:val="multilevel"/>
    <w:tmpl w:val="A4246F1C"/>
    <w:lvl w:ilvl="0">
      <w:start w:val="1"/>
      <w:numFmt w:val="decimal"/>
      <w:lvlText w:val="%1."/>
      <w:lvlJc w:val="left"/>
      <w:pPr>
        <w:ind w:left="2340" w:hanging="1065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1565" w:hanging="855"/>
      </w:pPr>
      <w:rPr>
        <w:b w:val="0"/>
      </w:rPr>
    </w:lvl>
    <w:lvl w:ilvl="2">
      <w:start w:val="1"/>
      <w:numFmt w:val="decimal"/>
      <w:isLgl/>
      <w:lvlText w:val="%1.%2.%3."/>
      <w:lvlJc w:val="left"/>
      <w:pPr>
        <w:ind w:left="2130" w:hanging="855"/>
      </w:pPr>
      <w:rPr>
        <w:b w:val="0"/>
      </w:rPr>
    </w:lvl>
    <w:lvl w:ilvl="3">
      <w:start w:val="1"/>
      <w:numFmt w:val="decimal"/>
      <w:isLgl/>
      <w:lvlText w:val="%1.%2.%3.%4."/>
      <w:lvlJc w:val="left"/>
      <w:pPr>
        <w:ind w:left="2355" w:hanging="1080"/>
      </w:pPr>
      <w:rPr>
        <w:b w:val="0"/>
      </w:rPr>
    </w:lvl>
    <w:lvl w:ilvl="4">
      <w:start w:val="1"/>
      <w:numFmt w:val="decimal"/>
      <w:isLgl/>
      <w:lvlText w:val="%1.%2.%3.%4.%5."/>
      <w:lvlJc w:val="left"/>
      <w:pPr>
        <w:ind w:left="2355" w:hanging="1080"/>
      </w:pPr>
      <w:rPr>
        <w:b w:val="0"/>
      </w:rPr>
    </w:lvl>
    <w:lvl w:ilvl="5">
      <w:start w:val="1"/>
      <w:numFmt w:val="decimal"/>
      <w:isLgl/>
      <w:lvlText w:val="%1.%2.%3.%4.%5.%6."/>
      <w:lvlJc w:val="left"/>
      <w:pPr>
        <w:ind w:left="2715" w:hanging="1440"/>
      </w:pPr>
      <w:rPr>
        <w:b w:val="0"/>
      </w:rPr>
    </w:lvl>
    <w:lvl w:ilvl="6">
      <w:start w:val="1"/>
      <w:numFmt w:val="decimal"/>
      <w:isLgl/>
      <w:lvlText w:val="%1.%2.%3.%4.%5.%6.%7."/>
      <w:lvlJc w:val="left"/>
      <w:pPr>
        <w:ind w:left="3075" w:hanging="1800"/>
      </w:pPr>
      <w:rPr>
        <w:b w:val="0"/>
      </w:rPr>
    </w:lvl>
    <w:lvl w:ilvl="7">
      <w:start w:val="1"/>
      <w:numFmt w:val="decimal"/>
      <w:isLgl/>
      <w:lvlText w:val="%1.%2.%3.%4.%5.%6.%7.%8."/>
      <w:lvlJc w:val="left"/>
      <w:pPr>
        <w:ind w:left="3075" w:hanging="1800"/>
      </w:pPr>
      <w:rPr>
        <w:b w:val="0"/>
      </w:rPr>
    </w:lvl>
    <w:lvl w:ilvl="8">
      <w:start w:val="1"/>
      <w:numFmt w:val="decimal"/>
      <w:isLgl/>
      <w:lvlText w:val="%1.%2.%3.%4.%5.%6.%7.%8.%9."/>
      <w:lvlJc w:val="left"/>
      <w:pPr>
        <w:ind w:left="3435" w:hanging="2160"/>
      </w:pPr>
      <w:rPr>
        <w:b w:val="0"/>
      </w:rPr>
    </w:lvl>
  </w:abstractNum>
  <w:abstractNum w:abstractNumId="1">
    <w:nsid w:val="35011514"/>
    <w:multiLevelType w:val="multilevel"/>
    <w:tmpl w:val="B7642834"/>
    <w:lvl w:ilvl="0">
      <w:start w:val="1"/>
      <w:numFmt w:val="decimal"/>
      <w:lvlText w:val="%1."/>
      <w:lvlJc w:val="left"/>
      <w:pPr>
        <w:ind w:left="876" w:hanging="45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146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57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358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7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7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356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782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568" w:hanging="2160"/>
      </w:pPr>
      <w:rPr>
        <w:rFonts w:hint="default"/>
      </w:rPr>
    </w:lvl>
  </w:abstractNum>
  <w:abstractNum w:abstractNumId="2">
    <w:nsid w:val="4D883029"/>
    <w:multiLevelType w:val="hybridMultilevel"/>
    <w:tmpl w:val="E536D798"/>
    <w:lvl w:ilvl="0" w:tplc="19CE3D08">
      <w:start w:val="1"/>
      <w:numFmt w:val="upperRoman"/>
      <w:lvlText w:val="%1."/>
      <w:lvlJc w:val="left"/>
      <w:pPr>
        <w:ind w:left="1080" w:hanging="720"/>
      </w:pPr>
      <w:rPr>
        <w:rFonts w:ascii="Times New Roman" w:hAnsi="Times New Roman" w:cs="Times New Roman" w:hint="default"/>
        <w:sz w:val="24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65B50F2C"/>
    <w:multiLevelType w:val="multilevel"/>
    <w:tmpl w:val="9FF86442"/>
    <w:lvl w:ilvl="0">
      <w:start w:val="1"/>
      <w:numFmt w:val="decimal"/>
      <w:lvlText w:val="%1."/>
      <w:lvlJc w:val="left"/>
      <w:pPr>
        <w:ind w:left="2136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146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49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856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5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16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576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576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936" w:hanging="2160"/>
      </w:pPr>
      <w:rPr>
        <w:rFonts w:hint="default"/>
      </w:r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</w:num>
  <w:num w:numId="4">
    <w:abstractNumId w:val="3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8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128E6"/>
    <w:rsid w:val="00047D16"/>
    <w:rsid w:val="000E7E6C"/>
    <w:rsid w:val="0034339C"/>
    <w:rsid w:val="00445136"/>
    <w:rsid w:val="00484711"/>
    <w:rsid w:val="004E346A"/>
    <w:rsid w:val="004E6914"/>
    <w:rsid w:val="007205EA"/>
    <w:rsid w:val="00781218"/>
    <w:rsid w:val="007C1BF3"/>
    <w:rsid w:val="008128E6"/>
    <w:rsid w:val="0089181F"/>
    <w:rsid w:val="0091189E"/>
    <w:rsid w:val="00950190"/>
    <w:rsid w:val="009603F9"/>
    <w:rsid w:val="009F0A8B"/>
    <w:rsid w:val="00AA4AD0"/>
    <w:rsid w:val="00CB3E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128E6"/>
    <w:pPr>
      <w:widowControl w:val="0"/>
      <w:suppressAutoHyphens/>
      <w:overflowPunct w:val="0"/>
      <w:autoSpaceDE w:val="0"/>
      <w:autoSpaceDN w:val="0"/>
      <w:spacing w:after="0" w:line="240" w:lineRule="auto"/>
    </w:pPr>
    <w:rPr>
      <w:rFonts w:ascii="Calibri" w:eastAsia="Times New Roman" w:hAnsi="Calibri" w:cs="Times New Roman"/>
      <w:kern w:val="3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8128E6"/>
    <w:rPr>
      <w:color w:val="0000FF"/>
      <w:u w:val="single"/>
    </w:rPr>
  </w:style>
  <w:style w:type="paragraph" w:styleId="a4">
    <w:name w:val="List Paragraph"/>
    <w:basedOn w:val="a"/>
    <w:uiPriority w:val="34"/>
    <w:qFormat/>
    <w:rsid w:val="008128E6"/>
    <w:pPr>
      <w:ind w:left="708"/>
      <w:textAlignment w:val="baseline"/>
    </w:pPr>
  </w:style>
  <w:style w:type="character" w:styleId="a5">
    <w:name w:val="FollowedHyperlink"/>
    <w:basedOn w:val="a0"/>
    <w:uiPriority w:val="99"/>
    <w:semiHidden/>
    <w:unhideWhenUsed/>
    <w:rsid w:val="007C1BF3"/>
    <w:rPr>
      <w:color w:val="800080"/>
      <w:u w:val="single"/>
    </w:rPr>
  </w:style>
  <w:style w:type="paragraph" w:customStyle="1" w:styleId="font5">
    <w:name w:val="font5"/>
    <w:basedOn w:val="a"/>
    <w:rsid w:val="007C1BF3"/>
    <w:pPr>
      <w:widowControl/>
      <w:suppressAutoHyphens w:val="0"/>
      <w:overflowPunct/>
      <w:autoSpaceDE/>
      <w:autoSpaceDN/>
      <w:spacing w:before="100" w:beforeAutospacing="1" w:after="100" w:afterAutospacing="1"/>
    </w:pPr>
    <w:rPr>
      <w:rFonts w:ascii="Times New Roman" w:hAnsi="Times New Roman"/>
      <w:kern w:val="0"/>
      <w:sz w:val="20"/>
      <w:szCs w:val="20"/>
    </w:rPr>
  </w:style>
  <w:style w:type="paragraph" w:customStyle="1" w:styleId="font6">
    <w:name w:val="font6"/>
    <w:basedOn w:val="a"/>
    <w:rsid w:val="007C1BF3"/>
    <w:pPr>
      <w:widowControl/>
      <w:suppressAutoHyphens w:val="0"/>
      <w:overflowPunct/>
      <w:autoSpaceDE/>
      <w:autoSpaceDN/>
      <w:spacing w:before="100" w:beforeAutospacing="1" w:after="100" w:afterAutospacing="1"/>
    </w:pPr>
    <w:rPr>
      <w:rFonts w:ascii="Times New Roman1" w:hAnsi="Times New Roman1"/>
      <w:kern w:val="0"/>
      <w:sz w:val="20"/>
      <w:szCs w:val="20"/>
    </w:rPr>
  </w:style>
  <w:style w:type="paragraph" w:customStyle="1" w:styleId="font7">
    <w:name w:val="font7"/>
    <w:basedOn w:val="a"/>
    <w:rsid w:val="007C1BF3"/>
    <w:pPr>
      <w:widowControl/>
      <w:suppressAutoHyphens w:val="0"/>
      <w:overflowPunct/>
      <w:autoSpaceDE/>
      <w:autoSpaceDN/>
      <w:spacing w:before="100" w:beforeAutospacing="1" w:after="100" w:afterAutospacing="1"/>
    </w:pPr>
    <w:rPr>
      <w:rFonts w:ascii="Times New Roman" w:hAnsi="Times New Roman"/>
      <w:i/>
      <w:iCs/>
      <w:kern w:val="0"/>
      <w:sz w:val="20"/>
      <w:szCs w:val="20"/>
    </w:rPr>
  </w:style>
  <w:style w:type="paragraph" w:customStyle="1" w:styleId="font8">
    <w:name w:val="font8"/>
    <w:basedOn w:val="a"/>
    <w:rsid w:val="007C1BF3"/>
    <w:pPr>
      <w:widowControl/>
      <w:suppressAutoHyphens w:val="0"/>
      <w:overflowPunct/>
      <w:autoSpaceDE/>
      <w:autoSpaceDN/>
      <w:spacing w:before="100" w:beforeAutospacing="1" w:after="100" w:afterAutospacing="1"/>
    </w:pPr>
    <w:rPr>
      <w:rFonts w:ascii="Times New Roman1" w:hAnsi="Times New Roman1"/>
      <w:i/>
      <w:iCs/>
      <w:kern w:val="0"/>
      <w:sz w:val="20"/>
      <w:szCs w:val="20"/>
    </w:rPr>
  </w:style>
  <w:style w:type="paragraph" w:customStyle="1" w:styleId="font9">
    <w:name w:val="font9"/>
    <w:basedOn w:val="a"/>
    <w:rsid w:val="007C1BF3"/>
    <w:pPr>
      <w:widowControl/>
      <w:suppressAutoHyphens w:val="0"/>
      <w:overflowPunct/>
      <w:autoSpaceDE/>
      <w:autoSpaceDN/>
      <w:spacing w:before="100" w:beforeAutospacing="1" w:after="100" w:afterAutospacing="1"/>
    </w:pPr>
    <w:rPr>
      <w:rFonts w:ascii="Times New Roman1" w:hAnsi="Times New Roman1"/>
      <w:color w:val="993300"/>
      <w:kern w:val="0"/>
      <w:sz w:val="20"/>
      <w:szCs w:val="20"/>
    </w:rPr>
  </w:style>
  <w:style w:type="paragraph" w:customStyle="1" w:styleId="font10">
    <w:name w:val="font10"/>
    <w:basedOn w:val="a"/>
    <w:rsid w:val="007C1BF3"/>
    <w:pPr>
      <w:widowControl/>
      <w:suppressAutoHyphens w:val="0"/>
      <w:overflowPunct/>
      <w:autoSpaceDE/>
      <w:autoSpaceDN/>
      <w:spacing w:before="100" w:beforeAutospacing="1" w:after="100" w:afterAutospacing="1"/>
    </w:pPr>
    <w:rPr>
      <w:rFonts w:ascii="Times New Roman" w:hAnsi="Times New Roman"/>
      <w:color w:val="993300"/>
      <w:kern w:val="0"/>
      <w:sz w:val="20"/>
      <w:szCs w:val="20"/>
    </w:rPr>
  </w:style>
  <w:style w:type="paragraph" w:customStyle="1" w:styleId="xl70">
    <w:name w:val="xl70"/>
    <w:basedOn w:val="a"/>
    <w:rsid w:val="007C1BF3"/>
    <w:pPr>
      <w:widowControl/>
      <w:suppressAutoHyphens w:val="0"/>
      <w:overflowPunct/>
      <w:autoSpaceDE/>
      <w:autoSpaceDN/>
      <w:spacing w:before="100" w:beforeAutospacing="1" w:after="100" w:afterAutospacing="1"/>
    </w:pPr>
    <w:rPr>
      <w:rFonts w:ascii="Times New Roman" w:hAnsi="Times New Roman"/>
      <w:kern w:val="0"/>
      <w:sz w:val="24"/>
      <w:szCs w:val="24"/>
    </w:rPr>
  </w:style>
  <w:style w:type="paragraph" w:customStyle="1" w:styleId="xl71">
    <w:name w:val="xl71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top"/>
    </w:pPr>
    <w:rPr>
      <w:rFonts w:ascii="Times New Roman" w:hAnsi="Times New Roman"/>
      <w:kern w:val="0"/>
      <w:sz w:val="20"/>
      <w:szCs w:val="20"/>
    </w:rPr>
  </w:style>
  <w:style w:type="paragraph" w:customStyle="1" w:styleId="xl72">
    <w:name w:val="xl72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top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73">
    <w:name w:val="xl73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top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74">
    <w:name w:val="xl74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top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75">
    <w:name w:val="xl75"/>
    <w:basedOn w:val="a"/>
    <w:rsid w:val="007C1BF3"/>
    <w:pPr>
      <w:widowControl/>
      <w:suppressAutoHyphens w:val="0"/>
      <w:overflowPunct/>
      <w:autoSpaceDE/>
      <w:autoSpaceDN/>
      <w:spacing w:before="100" w:beforeAutospacing="1" w:after="100" w:afterAutospacing="1"/>
    </w:pPr>
    <w:rPr>
      <w:rFonts w:ascii="Times New Roman" w:hAnsi="Times New Roman"/>
      <w:b/>
      <w:bCs/>
      <w:kern w:val="0"/>
      <w:sz w:val="24"/>
      <w:szCs w:val="24"/>
    </w:rPr>
  </w:style>
  <w:style w:type="paragraph" w:customStyle="1" w:styleId="xl76">
    <w:name w:val="xl76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77">
    <w:name w:val="xl77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78">
    <w:name w:val="xl78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79">
    <w:name w:val="xl79"/>
    <w:basedOn w:val="a"/>
    <w:rsid w:val="007C1BF3"/>
    <w:pPr>
      <w:widowControl/>
      <w:pBdr>
        <w:top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80">
    <w:name w:val="xl80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top"/>
    </w:pPr>
    <w:rPr>
      <w:rFonts w:ascii="Times New Roman" w:hAnsi="Times New Roman"/>
      <w:kern w:val="0"/>
      <w:sz w:val="18"/>
      <w:szCs w:val="18"/>
    </w:rPr>
  </w:style>
  <w:style w:type="paragraph" w:customStyle="1" w:styleId="xl81">
    <w:name w:val="xl81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82">
    <w:name w:val="xl82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83">
    <w:name w:val="xl83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right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84">
    <w:name w:val="xl84"/>
    <w:basedOn w:val="a"/>
    <w:rsid w:val="007C1BF3"/>
    <w:pPr>
      <w:widowControl/>
      <w:pBdr>
        <w:left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85">
    <w:name w:val="xl85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86">
    <w:name w:val="xl86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87">
    <w:name w:val="xl87"/>
    <w:basedOn w:val="a"/>
    <w:rsid w:val="007C1BF3"/>
    <w:pPr>
      <w:widowControl/>
      <w:pBdr>
        <w:bottom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</w:pPr>
    <w:rPr>
      <w:rFonts w:ascii="Times New Roman" w:hAnsi="Times New Roman"/>
      <w:b/>
      <w:bCs/>
      <w:kern w:val="0"/>
      <w:sz w:val="24"/>
      <w:szCs w:val="24"/>
    </w:rPr>
  </w:style>
  <w:style w:type="paragraph" w:customStyle="1" w:styleId="xl88">
    <w:name w:val="xl88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89">
    <w:name w:val="xl89"/>
    <w:basedOn w:val="a"/>
    <w:rsid w:val="007C1BF3"/>
    <w:pPr>
      <w:widowControl/>
      <w:shd w:val="clear" w:color="000000" w:fill="FFFFFF"/>
      <w:suppressAutoHyphens w:val="0"/>
      <w:overflowPunct/>
      <w:autoSpaceDE/>
      <w:autoSpaceDN/>
      <w:spacing w:before="100" w:beforeAutospacing="1" w:after="100" w:afterAutospacing="1"/>
    </w:pPr>
    <w:rPr>
      <w:rFonts w:ascii="Times New Roman" w:hAnsi="Times New Roman"/>
      <w:kern w:val="0"/>
      <w:sz w:val="24"/>
      <w:szCs w:val="24"/>
    </w:rPr>
  </w:style>
  <w:style w:type="paragraph" w:customStyle="1" w:styleId="xl90">
    <w:name w:val="xl90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91">
    <w:name w:val="xl91"/>
    <w:basedOn w:val="a"/>
    <w:rsid w:val="007C1BF3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92">
    <w:name w:val="xl92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93">
    <w:name w:val="xl93"/>
    <w:basedOn w:val="a"/>
    <w:rsid w:val="007C1BF3"/>
    <w:pPr>
      <w:widowControl/>
      <w:pBdr>
        <w:top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94">
    <w:name w:val="xl94"/>
    <w:basedOn w:val="a"/>
    <w:rsid w:val="007C1BF3"/>
    <w:pPr>
      <w:widowControl/>
      <w:suppressAutoHyphens w:val="0"/>
      <w:overflowPunct/>
      <w:autoSpaceDE/>
      <w:autoSpaceDN/>
      <w:spacing w:before="100" w:beforeAutospacing="1" w:after="100" w:afterAutospacing="1"/>
    </w:pPr>
    <w:rPr>
      <w:rFonts w:ascii="Times New Roman" w:hAnsi="Times New Roman"/>
      <w:color w:val="C00000"/>
      <w:kern w:val="0"/>
      <w:sz w:val="24"/>
      <w:szCs w:val="24"/>
    </w:rPr>
  </w:style>
  <w:style w:type="paragraph" w:customStyle="1" w:styleId="xl95">
    <w:name w:val="xl95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96">
    <w:name w:val="xl96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97">
    <w:name w:val="xl97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98">
    <w:name w:val="xl98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auto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99">
    <w:name w:val="xl99"/>
    <w:basedOn w:val="a"/>
    <w:rsid w:val="007C1BF3"/>
    <w:pPr>
      <w:widowControl/>
      <w:suppressAutoHyphens w:val="0"/>
      <w:overflowPunct/>
      <w:autoSpaceDE/>
      <w:autoSpaceDN/>
      <w:spacing w:before="100" w:beforeAutospacing="1" w:after="100" w:afterAutospacing="1"/>
    </w:pPr>
    <w:rPr>
      <w:rFonts w:ascii="Times New Roman" w:hAnsi="Times New Roman"/>
      <w:kern w:val="0"/>
      <w:sz w:val="20"/>
      <w:szCs w:val="20"/>
    </w:rPr>
  </w:style>
  <w:style w:type="paragraph" w:customStyle="1" w:styleId="xl100">
    <w:name w:val="xl100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101">
    <w:name w:val="xl101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102">
    <w:name w:val="xl102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103">
    <w:name w:val="xl103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104">
    <w:name w:val="xl104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105">
    <w:name w:val="xl105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106">
    <w:name w:val="xl106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107">
    <w:name w:val="xl107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108">
    <w:name w:val="xl108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109">
    <w:name w:val="xl109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110">
    <w:name w:val="xl110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111">
    <w:name w:val="xl111"/>
    <w:basedOn w:val="a"/>
    <w:rsid w:val="007C1BF3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112">
    <w:name w:val="xl112"/>
    <w:basedOn w:val="a"/>
    <w:rsid w:val="007C1BF3"/>
    <w:pPr>
      <w:widowControl/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113">
    <w:name w:val="xl113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114">
    <w:name w:val="xl114"/>
    <w:basedOn w:val="a"/>
    <w:rsid w:val="007C1BF3"/>
    <w:pPr>
      <w:widowControl/>
      <w:pBdr>
        <w:top w:val="single" w:sz="4" w:space="0" w:color="000000"/>
        <w:bottom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115">
    <w:name w:val="xl115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116">
    <w:name w:val="xl116"/>
    <w:basedOn w:val="a"/>
    <w:rsid w:val="007C1BF3"/>
    <w:pPr>
      <w:widowControl/>
      <w:pBdr>
        <w:top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117">
    <w:name w:val="xl117"/>
    <w:basedOn w:val="a"/>
    <w:rsid w:val="007C1BF3"/>
    <w:pPr>
      <w:widowControl/>
      <w:pBdr>
        <w:top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118">
    <w:name w:val="xl118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119">
    <w:name w:val="xl119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120">
    <w:name w:val="xl120"/>
    <w:basedOn w:val="a"/>
    <w:rsid w:val="007C1BF3"/>
    <w:pPr>
      <w:widowControl/>
      <w:pBdr>
        <w:top w:val="single" w:sz="4" w:space="0" w:color="000000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121">
    <w:name w:val="xl121"/>
    <w:basedOn w:val="a"/>
    <w:rsid w:val="007C1BF3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122">
    <w:name w:val="xl122"/>
    <w:basedOn w:val="a"/>
    <w:rsid w:val="007C1BF3"/>
    <w:pPr>
      <w:widowControl/>
      <w:pBdr>
        <w:top w:val="single" w:sz="4" w:space="0" w:color="000000"/>
        <w:left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123">
    <w:name w:val="xl123"/>
    <w:basedOn w:val="a"/>
    <w:rsid w:val="007C1BF3"/>
    <w:pPr>
      <w:widowControl/>
      <w:pBdr>
        <w:top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124">
    <w:name w:val="xl124"/>
    <w:basedOn w:val="a"/>
    <w:rsid w:val="007C1BF3"/>
    <w:pPr>
      <w:widowControl/>
      <w:pBdr>
        <w:top w:val="single" w:sz="4" w:space="0" w:color="auto"/>
        <w:bottom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125">
    <w:name w:val="xl125"/>
    <w:basedOn w:val="a"/>
    <w:rsid w:val="007C1BF3"/>
    <w:pPr>
      <w:widowControl/>
      <w:pBdr>
        <w:top w:val="single" w:sz="4" w:space="0" w:color="auto"/>
        <w:left w:val="single" w:sz="4" w:space="0" w:color="000000"/>
        <w:bottom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126">
    <w:name w:val="xl126"/>
    <w:basedOn w:val="a"/>
    <w:rsid w:val="007C1BF3"/>
    <w:pPr>
      <w:widowControl/>
      <w:suppressAutoHyphens w:val="0"/>
      <w:overflowPunct/>
      <w:autoSpaceDE/>
      <w:autoSpaceDN/>
      <w:spacing w:before="100" w:beforeAutospacing="1" w:after="100" w:afterAutospacing="1"/>
      <w:jc w:val="center"/>
    </w:pPr>
    <w:rPr>
      <w:rFonts w:ascii="Times New Roman" w:hAnsi="Times New Roman"/>
      <w:color w:val="C00000"/>
      <w:kern w:val="0"/>
      <w:sz w:val="24"/>
      <w:szCs w:val="24"/>
    </w:rPr>
  </w:style>
  <w:style w:type="paragraph" w:customStyle="1" w:styleId="xl127">
    <w:name w:val="xl127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128">
    <w:name w:val="xl128"/>
    <w:basedOn w:val="a"/>
    <w:rsid w:val="007C1BF3"/>
    <w:pPr>
      <w:widowControl/>
      <w:pBdr>
        <w:top w:val="single" w:sz="4" w:space="0" w:color="000000"/>
        <w:left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129">
    <w:name w:val="xl129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130">
    <w:name w:val="xl130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auto"/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131">
    <w:name w:val="xl131"/>
    <w:basedOn w:val="a"/>
    <w:rsid w:val="007C1BF3"/>
    <w:pPr>
      <w:widowControl/>
      <w:pBdr>
        <w:top w:val="single" w:sz="4" w:space="0" w:color="000000"/>
        <w:bottom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132">
    <w:name w:val="xl132"/>
    <w:basedOn w:val="a"/>
    <w:rsid w:val="007C1BF3"/>
    <w:pPr>
      <w:widowControl/>
      <w:pBdr>
        <w:top w:val="single" w:sz="4" w:space="0" w:color="000000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133">
    <w:name w:val="xl133"/>
    <w:basedOn w:val="a"/>
    <w:rsid w:val="007C1BF3"/>
    <w:pPr>
      <w:widowControl/>
      <w:pBdr>
        <w:top w:val="single" w:sz="4" w:space="0" w:color="000000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134">
    <w:name w:val="xl134"/>
    <w:basedOn w:val="a"/>
    <w:rsid w:val="007C1BF3"/>
    <w:pPr>
      <w:widowControl/>
      <w:suppressAutoHyphens w:val="0"/>
      <w:overflowPunct/>
      <w:autoSpaceDE/>
      <w:autoSpaceDN/>
      <w:spacing w:before="100" w:beforeAutospacing="1" w:after="100" w:afterAutospacing="1"/>
    </w:pPr>
    <w:rPr>
      <w:rFonts w:ascii="Times New Roman" w:hAnsi="Times New Roman"/>
      <w:b/>
      <w:bCs/>
      <w:kern w:val="0"/>
      <w:sz w:val="24"/>
      <w:szCs w:val="24"/>
    </w:rPr>
  </w:style>
  <w:style w:type="paragraph" w:customStyle="1" w:styleId="xl135">
    <w:name w:val="xl135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136">
    <w:name w:val="xl136"/>
    <w:basedOn w:val="a"/>
    <w:rsid w:val="007C1BF3"/>
    <w:pPr>
      <w:widowControl/>
      <w:pBdr>
        <w:top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top"/>
    </w:pPr>
    <w:rPr>
      <w:rFonts w:ascii="Times New Roman" w:hAnsi="Times New Roman"/>
      <w:kern w:val="0"/>
      <w:sz w:val="18"/>
      <w:szCs w:val="18"/>
    </w:rPr>
  </w:style>
  <w:style w:type="paragraph" w:customStyle="1" w:styleId="xl137">
    <w:name w:val="xl137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top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138">
    <w:name w:val="xl138"/>
    <w:basedOn w:val="a"/>
    <w:rsid w:val="007C1BF3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139">
    <w:name w:val="xl139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140">
    <w:name w:val="xl140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141">
    <w:name w:val="xl141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top"/>
    </w:pPr>
    <w:rPr>
      <w:rFonts w:ascii="Times New Roman" w:hAnsi="Times New Roman"/>
      <w:kern w:val="0"/>
      <w:sz w:val="18"/>
      <w:szCs w:val="18"/>
    </w:rPr>
  </w:style>
  <w:style w:type="paragraph" w:customStyle="1" w:styleId="xl142">
    <w:name w:val="xl142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top"/>
    </w:pPr>
    <w:rPr>
      <w:rFonts w:ascii="Times New Roman" w:hAnsi="Times New Roman"/>
      <w:kern w:val="0"/>
      <w:sz w:val="18"/>
      <w:szCs w:val="18"/>
    </w:rPr>
  </w:style>
  <w:style w:type="paragraph" w:customStyle="1" w:styleId="xl143">
    <w:name w:val="xl143"/>
    <w:basedOn w:val="a"/>
    <w:rsid w:val="007C1BF3"/>
    <w:pPr>
      <w:widowControl/>
      <w:pBdr>
        <w:top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144">
    <w:name w:val="xl144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145">
    <w:name w:val="xl145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146">
    <w:name w:val="xl146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auto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147">
    <w:name w:val="xl147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auto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148">
    <w:name w:val="xl148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149">
    <w:name w:val="xl149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auto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150">
    <w:name w:val="xl150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151">
    <w:name w:val="xl151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152">
    <w:name w:val="xl152"/>
    <w:basedOn w:val="a"/>
    <w:rsid w:val="007C1BF3"/>
    <w:pPr>
      <w:widowControl/>
      <w:pBdr>
        <w:top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153">
    <w:name w:val="xl153"/>
    <w:basedOn w:val="a"/>
    <w:rsid w:val="007C1BF3"/>
    <w:pPr>
      <w:widowControl/>
      <w:pBdr>
        <w:top w:val="single" w:sz="4" w:space="0" w:color="auto"/>
        <w:left w:val="single" w:sz="4" w:space="0" w:color="000000"/>
        <w:bottom w:val="single" w:sz="4" w:space="0" w:color="auto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154">
    <w:name w:val="xl154"/>
    <w:basedOn w:val="a"/>
    <w:rsid w:val="007C1BF3"/>
    <w:pPr>
      <w:widowControl/>
      <w:pBdr>
        <w:top w:val="single" w:sz="4" w:space="0" w:color="auto"/>
        <w:left w:val="single" w:sz="4" w:space="0" w:color="000000"/>
        <w:bottom w:val="single" w:sz="4" w:space="0" w:color="auto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155">
    <w:name w:val="xl155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156">
    <w:name w:val="xl156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157">
    <w:name w:val="xl157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158">
    <w:name w:val="xl158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159">
    <w:name w:val="xl159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jc w:val="center"/>
      <w:textAlignment w:val="top"/>
    </w:pPr>
    <w:rPr>
      <w:rFonts w:ascii="Times New Roman" w:hAnsi="Times New Roman"/>
      <w:kern w:val="0"/>
      <w:sz w:val="18"/>
      <w:szCs w:val="18"/>
    </w:rPr>
  </w:style>
  <w:style w:type="paragraph" w:customStyle="1" w:styleId="xl160">
    <w:name w:val="xl160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161">
    <w:name w:val="xl161"/>
    <w:basedOn w:val="a"/>
    <w:rsid w:val="007C1BF3"/>
    <w:pPr>
      <w:widowControl/>
      <w:pBdr>
        <w:top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162">
    <w:name w:val="xl162"/>
    <w:basedOn w:val="a"/>
    <w:rsid w:val="007C1BF3"/>
    <w:pPr>
      <w:widowControl/>
      <w:pBdr>
        <w:top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163">
    <w:name w:val="xl163"/>
    <w:basedOn w:val="a"/>
    <w:rsid w:val="007C1BF3"/>
    <w:pPr>
      <w:widowControl/>
      <w:pBdr>
        <w:top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164">
    <w:name w:val="xl164"/>
    <w:basedOn w:val="a"/>
    <w:rsid w:val="007C1BF3"/>
    <w:pPr>
      <w:widowControl/>
      <w:pBdr>
        <w:bottom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165">
    <w:name w:val="xl165"/>
    <w:basedOn w:val="a"/>
    <w:rsid w:val="007C1BF3"/>
    <w:pPr>
      <w:widowControl/>
      <w:pBdr>
        <w:top w:val="single" w:sz="4" w:space="0" w:color="000000"/>
        <w:bottom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166">
    <w:name w:val="xl166"/>
    <w:basedOn w:val="a"/>
    <w:rsid w:val="007C1BF3"/>
    <w:pPr>
      <w:widowControl/>
      <w:pBdr>
        <w:top w:val="single" w:sz="4" w:space="0" w:color="auto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167">
    <w:name w:val="xl167"/>
    <w:basedOn w:val="a"/>
    <w:rsid w:val="007C1BF3"/>
    <w:pPr>
      <w:widowControl/>
      <w:pBdr>
        <w:top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168">
    <w:name w:val="xl168"/>
    <w:basedOn w:val="a"/>
    <w:rsid w:val="007C1BF3"/>
    <w:pPr>
      <w:widowControl/>
      <w:pBdr>
        <w:top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169">
    <w:name w:val="xl169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170">
    <w:name w:val="xl170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171">
    <w:name w:val="xl171"/>
    <w:basedOn w:val="a"/>
    <w:rsid w:val="007C1BF3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3333FF"/>
      <w:kern w:val="0"/>
      <w:sz w:val="20"/>
      <w:szCs w:val="20"/>
    </w:rPr>
  </w:style>
  <w:style w:type="paragraph" w:customStyle="1" w:styleId="xl172">
    <w:name w:val="xl172"/>
    <w:basedOn w:val="a"/>
    <w:rsid w:val="007C1BF3"/>
    <w:pPr>
      <w:widowControl/>
      <w:pBdr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3333FF"/>
      <w:kern w:val="0"/>
      <w:sz w:val="20"/>
      <w:szCs w:val="20"/>
    </w:rPr>
  </w:style>
  <w:style w:type="paragraph" w:customStyle="1" w:styleId="xl173">
    <w:name w:val="xl173"/>
    <w:basedOn w:val="a"/>
    <w:rsid w:val="007C1BF3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3333FF"/>
      <w:kern w:val="0"/>
      <w:sz w:val="20"/>
      <w:szCs w:val="20"/>
    </w:rPr>
  </w:style>
  <w:style w:type="paragraph" w:customStyle="1" w:styleId="xl174">
    <w:name w:val="xl174"/>
    <w:basedOn w:val="a"/>
    <w:rsid w:val="007C1BF3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3333FF"/>
      <w:kern w:val="0"/>
      <w:sz w:val="20"/>
      <w:szCs w:val="20"/>
    </w:rPr>
  </w:style>
  <w:style w:type="paragraph" w:customStyle="1" w:styleId="xl175">
    <w:name w:val="xl175"/>
    <w:basedOn w:val="a"/>
    <w:rsid w:val="007C1BF3"/>
    <w:pPr>
      <w:widowControl/>
      <w:pBdr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176">
    <w:name w:val="xl176"/>
    <w:basedOn w:val="a"/>
    <w:rsid w:val="007C1BF3"/>
    <w:pPr>
      <w:widowControl/>
      <w:pBdr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177">
    <w:name w:val="xl177"/>
    <w:basedOn w:val="a"/>
    <w:rsid w:val="007C1BF3"/>
    <w:pPr>
      <w:widowControl/>
      <w:pBdr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178">
    <w:name w:val="xl178"/>
    <w:basedOn w:val="a"/>
    <w:rsid w:val="007C1BF3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3333FF"/>
      <w:kern w:val="0"/>
      <w:sz w:val="20"/>
      <w:szCs w:val="20"/>
    </w:rPr>
  </w:style>
  <w:style w:type="paragraph" w:customStyle="1" w:styleId="xl179">
    <w:name w:val="xl179"/>
    <w:basedOn w:val="a"/>
    <w:rsid w:val="007C1BF3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3333FF"/>
      <w:kern w:val="0"/>
      <w:sz w:val="20"/>
      <w:szCs w:val="20"/>
    </w:rPr>
  </w:style>
  <w:style w:type="paragraph" w:customStyle="1" w:styleId="xl180">
    <w:name w:val="xl180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3333FF"/>
      <w:kern w:val="0"/>
      <w:sz w:val="20"/>
      <w:szCs w:val="20"/>
    </w:rPr>
  </w:style>
  <w:style w:type="paragraph" w:customStyle="1" w:styleId="xl181">
    <w:name w:val="xl181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3333FF"/>
      <w:kern w:val="0"/>
      <w:sz w:val="20"/>
      <w:szCs w:val="20"/>
    </w:rPr>
  </w:style>
  <w:style w:type="paragraph" w:customStyle="1" w:styleId="xl182">
    <w:name w:val="xl182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3333FF"/>
      <w:kern w:val="0"/>
      <w:sz w:val="20"/>
      <w:szCs w:val="20"/>
    </w:rPr>
  </w:style>
  <w:style w:type="paragraph" w:customStyle="1" w:styleId="xl183">
    <w:name w:val="xl183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184">
    <w:name w:val="xl184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3333FF"/>
      <w:kern w:val="0"/>
      <w:sz w:val="20"/>
      <w:szCs w:val="20"/>
    </w:rPr>
  </w:style>
  <w:style w:type="paragraph" w:customStyle="1" w:styleId="xl185">
    <w:name w:val="xl185"/>
    <w:basedOn w:val="a"/>
    <w:rsid w:val="007C1BF3"/>
    <w:pPr>
      <w:widowControl/>
      <w:pBdr>
        <w:left w:val="single" w:sz="4" w:space="0" w:color="000000"/>
        <w:bottom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3333FF"/>
      <w:kern w:val="0"/>
      <w:sz w:val="20"/>
      <w:szCs w:val="20"/>
    </w:rPr>
  </w:style>
  <w:style w:type="paragraph" w:customStyle="1" w:styleId="xl186">
    <w:name w:val="xl186"/>
    <w:basedOn w:val="a"/>
    <w:rsid w:val="007C1BF3"/>
    <w:pPr>
      <w:widowControl/>
      <w:pBdr>
        <w:top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187">
    <w:name w:val="xl187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188">
    <w:name w:val="xl188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189">
    <w:name w:val="xl189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3333FF"/>
      <w:kern w:val="0"/>
      <w:sz w:val="20"/>
      <w:szCs w:val="20"/>
    </w:rPr>
  </w:style>
  <w:style w:type="paragraph" w:customStyle="1" w:styleId="xl190">
    <w:name w:val="xl190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3333FF"/>
      <w:kern w:val="0"/>
      <w:sz w:val="20"/>
      <w:szCs w:val="20"/>
    </w:rPr>
  </w:style>
  <w:style w:type="paragraph" w:customStyle="1" w:styleId="xl191">
    <w:name w:val="xl191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3333FF"/>
      <w:kern w:val="0"/>
      <w:sz w:val="20"/>
      <w:szCs w:val="20"/>
    </w:rPr>
  </w:style>
  <w:style w:type="paragraph" w:customStyle="1" w:styleId="xl192">
    <w:name w:val="xl192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193">
    <w:name w:val="xl193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194">
    <w:name w:val="xl194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195">
    <w:name w:val="xl195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196">
    <w:name w:val="xl196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3333FF"/>
      <w:kern w:val="0"/>
      <w:sz w:val="20"/>
      <w:szCs w:val="20"/>
    </w:rPr>
  </w:style>
  <w:style w:type="paragraph" w:customStyle="1" w:styleId="xl197">
    <w:name w:val="xl197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198">
    <w:name w:val="xl198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199">
    <w:name w:val="xl199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200">
    <w:name w:val="xl200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jc w:val="center"/>
      <w:textAlignment w:val="top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201">
    <w:name w:val="xl201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3333FF"/>
      <w:kern w:val="0"/>
      <w:sz w:val="20"/>
      <w:szCs w:val="20"/>
    </w:rPr>
  </w:style>
  <w:style w:type="paragraph" w:customStyle="1" w:styleId="xl202">
    <w:name w:val="xl202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203">
    <w:name w:val="xl203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204">
    <w:name w:val="xl204"/>
    <w:basedOn w:val="a"/>
    <w:rsid w:val="007C1BF3"/>
    <w:pPr>
      <w:widowControl/>
      <w:pBdr>
        <w:top w:val="single" w:sz="4" w:space="0" w:color="auto"/>
        <w:left w:val="single" w:sz="4" w:space="0" w:color="000000"/>
        <w:bottom w:val="single" w:sz="4" w:space="0" w:color="auto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205">
    <w:name w:val="xl205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974706"/>
      <w:kern w:val="0"/>
      <w:sz w:val="18"/>
      <w:szCs w:val="18"/>
    </w:rPr>
  </w:style>
  <w:style w:type="paragraph" w:customStyle="1" w:styleId="xl206">
    <w:name w:val="xl206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974706"/>
      <w:kern w:val="0"/>
      <w:sz w:val="18"/>
      <w:szCs w:val="18"/>
    </w:rPr>
  </w:style>
  <w:style w:type="paragraph" w:customStyle="1" w:styleId="xl207">
    <w:name w:val="xl207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974706"/>
      <w:kern w:val="0"/>
      <w:sz w:val="18"/>
      <w:szCs w:val="18"/>
    </w:rPr>
  </w:style>
  <w:style w:type="paragraph" w:customStyle="1" w:styleId="xl208">
    <w:name w:val="xl208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974706"/>
      <w:kern w:val="0"/>
      <w:sz w:val="20"/>
      <w:szCs w:val="20"/>
    </w:rPr>
  </w:style>
  <w:style w:type="paragraph" w:customStyle="1" w:styleId="xl209">
    <w:name w:val="xl209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974706"/>
      <w:kern w:val="0"/>
      <w:sz w:val="20"/>
      <w:szCs w:val="20"/>
    </w:rPr>
  </w:style>
  <w:style w:type="paragraph" w:customStyle="1" w:styleId="xl210">
    <w:name w:val="xl210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211">
    <w:name w:val="xl211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auto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212">
    <w:name w:val="xl212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auto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213">
    <w:name w:val="xl213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3333FF"/>
      <w:kern w:val="0"/>
      <w:sz w:val="20"/>
      <w:szCs w:val="20"/>
    </w:rPr>
  </w:style>
  <w:style w:type="paragraph" w:customStyle="1" w:styleId="xl214">
    <w:name w:val="xl214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3333FF"/>
      <w:kern w:val="0"/>
      <w:sz w:val="20"/>
      <w:szCs w:val="20"/>
    </w:rPr>
  </w:style>
  <w:style w:type="paragraph" w:customStyle="1" w:styleId="xl215">
    <w:name w:val="xl215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216">
    <w:name w:val="xl216"/>
    <w:basedOn w:val="a"/>
    <w:rsid w:val="007C1BF3"/>
    <w:pPr>
      <w:widowControl/>
      <w:pBdr>
        <w:left w:val="single" w:sz="4" w:space="0" w:color="000000"/>
        <w:bottom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217">
    <w:name w:val="xl217"/>
    <w:basedOn w:val="a"/>
    <w:rsid w:val="007C1BF3"/>
    <w:pPr>
      <w:widowControl/>
      <w:pBdr>
        <w:top w:val="single" w:sz="4" w:space="0" w:color="000000"/>
        <w:bottom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3333FF"/>
      <w:kern w:val="0"/>
      <w:sz w:val="20"/>
      <w:szCs w:val="20"/>
    </w:rPr>
  </w:style>
  <w:style w:type="paragraph" w:customStyle="1" w:styleId="xl218">
    <w:name w:val="xl218"/>
    <w:basedOn w:val="a"/>
    <w:rsid w:val="007C1BF3"/>
    <w:pPr>
      <w:widowControl/>
      <w:pBdr>
        <w:top w:val="single" w:sz="4" w:space="0" w:color="000000"/>
        <w:bottom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3333FF"/>
      <w:kern w:val="0"/>
      <w:sz w:val="20"/>
      <w:szCs w:val="20"/>
    </w:rPr>
  </w:style>
  <w:style w:type="paragraph" w:customStyle="1" w:styleId="xl219">
    <w:name w:val="xl219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auto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220">
    <w:name w:val="xl220"/>
    <w:basedOn w:val="a"/>
    <w:rsid w:val="007C1BF3"/>
    <w:pPr>
      <w:widowControl/>
      <w:pBdr>
        <w:top w:val="single" w:sz="4" w:space="0" w:color="000000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3333FF"/>
      <w:kern w:val="0"/>
      <w:sz w:val="20"/>
      <w:szCs w:val="20"/>
    </w:rPr>
  </w:style>
  <w:style w:type="paragraph" w:customStyle="1" w:styleId="xl221">
    <w:name w:val="xl221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auto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3333FF"/>
      <w:kern w:val="0"/>
      <w:sz w:val="20"/>
      <w:szCs w:val="20"/>
    </w:rPr>
  </w:style>
  <w:style w:type="paragraph" w:customStyle="1" w:styleId="xl222">
    <w:name w:val="xl222"/>
    <w:basedOn w:val="a"/>
    <w:rsid w:val="007C1BF3"/>
    <w:pPr>
      <w:widowControl/>
      <w:pBdr>
        <w:top w:val="single" w:sz="4" w:space="0" w:color="000000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3333FF"/>
      <w:kern w:val="0"/>
      <w:sz w:val="20"/>
      <w:szCs w:val="20"/>
    </w:rPr>
  </w:style>
  <w:style w:type="paragraph" w:customStyle="1" w:styleId="xl223">
    <w:name w:val="xl223"/>
    <w:basedOn w:val="a"/>
    <w:rsid w:val="007C1BF3"/>
    <w:pPr>
      <w:widowControl/>
      <w:suppressAutoHyphens w:val="0"/>
      <w:overflowPunct/>
      <w:autoSpaceDE/>
      <w:autoSpaceDN/>
      <w:spacing w:before="100" w:beforeAutospacing="1" w:after="100" w:afterAutospacing="1"/>
    </w:pPr>
    <w:rPr>
      <w:rFonts w:ascii="Times New Roman" w:hAnsi="Times New Roman"/>
      <w:b/>
      <w:bCs/>
      <w:kern w:val="0"/>
      <w:sz w:val="24"/>
      <w:szCs w:val="24"/>
    </w:rPr>
  </w:style>
  <w:style w:type="paragraph" w:customStyle="1" w:styleId="xl224">
    <w:name w:val="xl224"/>
    <w:basedOn w:val="a"/>
    <w:rsid w:val="007C1BF3"/>
    <w:pPr>
      <w:widowControl/>
      <w:pBdr>
        <w:left w:val="single" w:sz="4" w:space="0" w:color="auto"/>
        <w:bottom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top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225">
    <w:name w:val="xl225"/>
    <w:basedOn w:val="a"/>
    <w:rsid w:val="007C1BF3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226">
    <w:name w:val="xl226"/>
    <w:basedOn w:val="a"/>
    <w:rsid w:val="007C1BF3"/>
    <w:pPr>
      <w:widowControl/>
      <w:pBdr>
        <w:top w:val="single" w:sz="4" w:space="0" w:color="auto"/>
        <w:left w:val="single" w:sz="4" w:space="0" w:color="000000"/>
        <w:bottom w:val="single" w:sz="4" w:space="0" w:color="auto"/>
        <w:right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3333FF"/>
      <w:kern w:val="0"/>
      <w:sz w:val="20"/>
      <w:szCs w:val="20"/>
    </w:rPr>
  </w:style>
  <w:style w:type="paragraph" w:customStyle="1" w:styleId="xl227">
    <w:name w:val="xl227"/>
    <w:basedOn w:val="a"/>
    <w:rsid w:val="007C1BF3"/>
    <w:pPr>
      <w:widowControl/>
      <w:pBdr>
        <w:top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228">
    <w:name w:val="xl228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jc w:val="center"/>
      <w:textAlignment w:val="top"/>
    </w:pPr>
    <w:rPr>
      <w:rFonts w:ascii="Times New Roman" w:hAnsi="Times New Roman"/>
      <w:b/>
      <w:bCs/>
      <w:kern w:val="0"/>
      <w:sz w:val="24"/>
      <w:szCs w:val="24"/>
    </w:rPr>
  </w:style>
  <w:style w:type="paragraph" w:customStyle="1" w:styleId="xl229">
    <w:name w:val="xl229"/>
    <w:basedOn w:val="a"/>
    <w:rsid w:val="007C1BF3"/>
    <w:pPr>
      <w:widowControl/>
      <w:pBdr>
        <w:top w:val="single" w:sz="4" w:space="0" w:color="000000"/>
        <w:bottom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kern w:val="0"/>
      <w:sz w:val="24"/>
      <w:szCs w:val="24"/>
    </w:rPr>
  </w:style>
  <w:style w:type="paragraph" w:customStyle="1" w:styleId="xl230">
    <w:name w:val="xl230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231">
    <w:name w:val="xl231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jc w:val="right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232">
    <w:name w:val="xl232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233">
    <w:name w:val="xl233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234">
    <w:name w:val="xl234"/>
    <w:basedOn w:val="a"/>
    <w:rsid w:val="007C1BF3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top"/>
    </w:pPr>
    <w:rPr>
      <w:rFonts w:ascii="Times New Roman" w:hAnsi="Times New Roman"/>
      <w:kern w:val="0"/>
      <w:sz w:val="24"/>
      <w:szCs w:val="24"/>
    </w:rPr>
  </w:style>
  <w:style w:type="paragraph" w:customStyle="1" w:styleId="xl235">
    <w:name w:val="xl235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236">
    <w:name w:val="xl236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237">
    <w:name w:val="xl237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jc w:val="right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238">
    <w:name w:val="xl238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239">
    <w:name w:val="xl239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240">
    <w:name w:val="xl240"/>
    <w:basedOn w:val="a"/>
    <w:rsid w:val="007C1BF3"/>
    <w:pPr>
      <w:widowControl/>
      <w:pBdr>
        <w:top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241">
    <w:name w:val="xl241"/>
    <w:basedOn w:val="a"/>
    <w:rsid w:val="007C1BF3"/>
    <w:pPr>
      <w:widowControl/>
      <w:pBdr>
        <w:top w:val="single" w:sz="4" w:space="0" w:color="auto"/>
        <w:left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242">
    <w:name w:val="xl242"/>
    <w:basedOn w:val="a"/>
    <w:rsid w:val="007C1BF3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243">
    <w:name w:val="xl243"/>
    <w:basedOn w:val="a"/>
    <w:rsid w:val="007C1BF3"/>
    <w:pPr>
      <w:widowControl/>
      <w:pBdr>
        <w:top w:val="single" w:sz="4" w:space="0" w:color="auto"/>
        <w:left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244">
    <w:name w:val="xl244"/>
    <w:basedOn w:val="a"/>
    <w:rsid w:val="007C1BF3"/>
    <w:pPr>
      <w:widowControl/>
      <w:pBdr>
        <w:top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3333FF"/>
      <w:kern w:val="0"/>
      <w:sz w:val="20"/>
      <w:szCs w:val="20"/>
    </w:rPr>
  </w:style>
  <w:style w:type="paragraph" w:customStyle="1" w:styleId="xl245">
    <w:name w:val="xl245"/>
    <w:basedOn w:val="a"/>
    <w:rsid w:val="007C1BF3"/>
    <w:pPr>
      <w:widowControl/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3333FF"/>
      <w:kern w:val="0"/>
      <w:sz w:val="20"/>
      <w:szCs w:val="20"/>
    </w:rPr>
  </w:style>
  <w:style w:type="paragraph" w:customStyle="1" w:styleId="xl246">
    <w:name w:val="xl246"/>
    <w:basedOn w:val="a"/>
    <w:rsid w:val="007C1BF3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3333FF"/>
      <w:kern w:val="0"/>
      <w:sz w:val="20"/>
      <w:szCs w:val="20"/>
    </w:rPr>
  </w:style>
  <w:style w:type="paragraph" w:customStyle="1" w:styleId="xl247">
    <w:name w:val="xl247"/>
    <w:basedOn w:val="a"/>
    <w:rsid w:val="007C1BF3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3333FF"/>
      <w:kern w:val="0"/>
      <w:sz w:val="20"/>
      <w:szCs w:val="20"/>
    </w:rPr>
  </w:style>
  <w:style w:type="paragraph" w:customStyle="1" w:styleId="xl248">
    <w:name w:val="xl248"/>
    <w:basedOn w:val="a"/>
    <w:rsid w:val="007C1BF3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249">
    <w:name w:val="xl249"/>
    <w:basedOn w:val="a"/>
    <w:rsid w:val="007C1BF3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250">
    <w:name w:val="xl250"/>
    <w:basedOn w:val="a"/>
    <w:rsid w:val="007C1BF3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251">
    <w:name w:val="xl251"/>
    <w:basedOn w:val="a"/>
    <w:rsid w:val="007C1BF3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252">
    <w:name w:val="xl252"/>
    <w:basedOn w:val="a"/>
    <w:rsid w:val="007C1BF3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253">
    <w:name w:val="xl253"/>
    <w:basedOn w:val="a"/>
    <w:rsid w:val="007C1BF3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254">
    <w:name w:val="xl254"/>
    <w:basedOn w:val="a"/>
    <w:rsid w:val="007C1BF3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255">
    <w:name w:val="xl255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256">
    <w:name w:val="xl256"/>
    <w:basedOn w:val="a"/>
    <w:rsid w:val="007C1BF3"/>
    <w:pPr>
      <w:widowControl/>
      <w:pBdr>
        <w:top w:val="single" w:sz="4" w:space="0" w:color="auto"/>
        <w:bottom w:val="single" w:sz="4" w:space="0" w:color="auto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</w:pPr>
    <w:rPr>
      <w:rFonts w:ascii="Times New Roman" w:hAnsi="Times New Roman"/>
      <w:kern w:val="0"/>
      <w:sz w:val="24"/>
      <w:szCs w:val="24"/>
    </w:rPr>
  </w:style>
  <w:style w:type="paragraph" w:customStyle="1" w:styleId="xl257">
    <w:name w:val="xl257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258">
    <w:name w:val="xl258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</w:pPr>
    <w:rPr>
      <w:rFonts w:ascii="Times New Roman" w:hAnsi="Times New Roman"/>
      <w:kern w:val="0"/>
      <w:sz w:val="24"/>
      <w:szCs w:val="24"/>
    </w:rPr>
  </w:style>
  <w:style w:type="paragraph" w:customStyle="1" w:styleId="xl259">
    <w:name w:val="xl259"/>
    <w:basedOn w:val="a"/>
    <w:rsid w:val="007C1BF3"/>
    <w:pPr>
      <w:widowControl/>
      <w:pBdr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260">
    <w:name w:val="xl260"/>
    <w:basedOn w:val="a"/>
    <w:rsid w:val="007C1BF3"/>
    <w:pPr>
      <w:widowControl/>
      <w:pBdr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261">
    <w:name w:val="xl261"/>
    <w:basedOn w:val="a"/>
    <w:rsid w:val="007C1BF3"/>
    <w:pPr>
      <w:widowControl/>
      <w:pBdr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262">
    <w:name w:val="xl262"/>
    <w:basedOn w:val="a"/>
    <w:rsid w:val="007C1BF3"/>
    <w:pPr>
      <w:widowControl/>
      <w:pBdr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263">
    <w:name w:val="xl263"/>
    <w:basedOn w:val="a"/>
    <w:rsid w:val="007C1BF3"/>
    <w:pPr>
      <w:widowControl/>
      <w:pBdr>
        <w:top w:val="single" w:sz="4" w:space="0" w:color="auto"/>
        <w:bottom w:val="single" w:sz="4" w:space="0" w:color="auto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264">
    <w:name w:val="xl264"/>
    <w:basedOn w:val="a"/>
    <w:rsid w:val="007C1BF3"/>
    <w:pPr>
      <w:widowControl/>
      <w:pBdr>
        <w:top w:val="single" w:sz="4" w:space="0" w:color="auto"/>
        <w:left w:val="single" w:sz="4" w:space="0" w:color="000000"/>
        <w:bottom w:val="single" w:sz="4" w:space="0" w:color="auto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265">
    <w:name w:val="xl265"/>
    <w:basedOn w:val="a"/>
    <w:rsid w:val="007C1BF3"/>
    <w:pPr>
      <w:widowControl/>
      <w:pBdr>
        <w:top w:val="single" w:sz="4" w:space="0" w:color="auto"/>
        <w:left w:val="single" w:sz="4" w:space="0" w:color="000000"/>
        <w:bottom w:val="single" w:sz="4" w:space="0" w:color="auto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jc w:val="right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266">
    <w:name w:val="xl266"/>
    <w:basedOn w:val="a"/>
    <w:rsid w:val="007C1BF3"/>
    <w:pPr>
      <w:widowControl/>
      <w:pBdr>
        <w:top w:val="single" w:sz="4" w:space="0" w:color="auto"/>
        <w:left w:val="single" w:sz="4" w:space="0" w:color="000000"/>
        <w:bottom w:val="single" w:sz="4" w:space="0" w:color="auto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267">
    <w:name w:val="xl267"/>
    <w:basedOn w:val="a"/>
    <w:rsid w:val="007C1BF3"/>
    <w:pPr>
      <w:widowControl/>
      <w:pBdr>
        <w:top w:val="single" w:sz="4" w:space="0" w:color="auto"/>
        <w:left w:val="single" w:sz="4" w:space="0" w:color="000000"/>
        <w:bottom w:val="single" w:sz="4" w:space="0" w:color="auto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268">
    <w:name w:val="xl268"/>
    <w:basedOn w:val="a"/>
    <w:rsid w:val="007C1BF3"/>
    <w:pPr>
      <w:widowControl/>
      <w:pBdr>
        <w:top w:val="single" w:sz="4" w:space="0" w:color="auto"/>
        <w:left w:val="single" w:sz="4" w:space="0" w:color="000000"/>
        <w:bottom w:val="single" w:sz="4" w:space="0" w:color="auto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269">
    <w:name w:val="xl269"/>
    <w:basedOn w:val="a"/>
    <w:rsid w:val="007C1BF3"/>
    <w:pPr>
      <w:widowControl/>
      <w:pBdr>
        <w:top w:val="single" w:sz="4" w:space="0" w:color="auto"/>
        <w:left w:val="single" w:sz="4" w:space="0" w:color="000000"/>
        <w:bottom w:val="single" w:sz="4" w:space="0" w:color="auto"/>
        <w:right w:val="single" w:sz="4" w:space="0" w:color="auto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270">
    <w:name w:val="xl270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271">
    <w:name w:val="xl271"/>
    <w:basedOn w:val="a"/>
    <w:rsid w:val="007C1BF3"/>
    <w:pPr>
      <w:widowControl/>
      <w:pBdr>
        <w:top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272">
    <w:name w:val="xl272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273">
    <w:name w:val="xl273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jc w:val="right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274">
    <w:name w:val="xl274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275">
    <w:name w:val="xl275"/>
    <w:basedOn w:val="a"/>
    <w:rsid w:val="007C1BF3"/>
    <w:pPr>
      <w:widowControl/>
      <w:pBdr>
        <w:top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276">
    <w:name w:val="xl276"/>
    <w:basedOn w:val="a"/>
    <w:rsid w:val="007C1BF3"/>
    <w:pPr>
      <w:widowControl/>
      <w:pBdr>
        <w:top w:val="single" w:sz="4" w:space="0" w:color="auto"/>
        <w:left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top"/>
    </w:pPr>
    <w:rPr>
      <w:rFonts w:ascii="Times New Roman" w:hAnsi="Times New Roman"/>
      <w:kern w:val="0"/>
      <w:sz w:val="24"/>
      <w:szCs w:val="24"/>
    </w:rPr>
  </w:style>
  <w:style w:type="paragraph" w:customStyle="1" w:styleId="xl277">
    <w:name w:val="xl277"/>
    <w:basedOn w:val="a"/>
    <w:rsid w:val="007C1BF3"/>
    <w:pPr>
      <w:widowControl/>
      <w:pBdr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278">
    <w:name w:val="xl278"/>
    <w:basedOn w:val="a"/>
    <w:rsid w:val="007C1BF3"/>
    <w:pPr>
      <w:widowControl/>
      <w:pBdr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jc w:val="right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279">
    <w:name w:val="xl279"/>
    <w:basedOn w:val="a"/>
    <w:rsid w:val="007C1BF3"/>
    <w:pPr>
      <w:widowControl/>
      <w:pBdr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280">
    <w:name w:val="xl280"/>
    <w:basedOn w:val="a"/>
    <w:rsid w:val="007C1BF3"/>
    <w:pPr>
      <w:widowControl/>
      <w:pBdr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281">
    <w:name w:val="xl281"/>
    <w:basedOn w:val="a"/>
    <w:rsid w:val="007C1BF3"/>
    <w:pPr>
      <w:widowControl/>
      <w:pBdr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282">
    <w:name w:val="xl282"/>
    <w:basedOn w:val="a"/>
    <w:rsid w:val="007C1BF3"/>
    <w:pPr>
      <w:widowControl/>
      <w:pBdr>
        <w:top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283">
    <w:name w:val="xl283"/>
    <w:basedOn w:val="a"/>
    <w:rsid w:val="007C1BF3"/>
    <w:pPr>
      <w:widowControl/>
      <w:pBdr>
        <w:top w:val="single" w:sz="4" w:space="0" w:color="000000"/>
        <w:left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284">
    <w:name w:val="xl284"/>
    <w:basedOn w:val="a"/>
    <w:rsid w:val="007C1BF3"/>
    <w:pPr>
      <w:widowControl/>
      <w:pBdr>
        <w:top w:val="single" w:sz="4" w:space="0" w:color="000000"/>
        <w:left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285">
    <w:name w:val="xl285"/>
    <w:basedOn w:val="a"/>
    <w:rsid w:val="007C1BF3"/>
    <w:pPr>
      <w:widowControl/>
      <w:pBdr>
        <w:top w:val="single" w:sz="4" w:space="0" w:color="000000"/>
        <w:left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286">
    <w:name w:val="xl286"/>
    <w:basedOn w:val="a"/>
    <w:rsid w:val="007C1BF3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3333FF"/>
      <w:kern w:val="0"/>
      <w:sz w:val="20"/>
      <w:szCs w:val="20"/>
    </w:rPr>
  </w:style>
  <w:style w:type="paragraph" w:customStyle="1" w:styleId="xl287">
    <w:name w:val="xl287"/>
    <w:basedOn w:val="a"/>
    <w:rsid w:val="007C1BF3"/>
    <w:pPr>
      <w:widowControl/>
      <w:pBdr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288">
    <w:name w:val="xl288"/>
    <w:basedOn w:val="a"/>
    <w:rsid w:val="007C1BF3"/>
    <w:pPr>
      <w:widowControl/>
      <w:pBdr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289">
    <w:name w:val="xl289"/>
    <w:basedOn w:val="a"/>
    <w:rsid w:val="007C1BF3"/>
    <w:pPr>
      <w:widowControl/>
      <w:pBdr>
        <w:top w:val="single" w:sz="4" w:space="0" w:color="000000"/>
        <w:bottom w:val="single" w:sz="4" w:space="0" w:color="auto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290">
    <w:name w:val="xl290"/>
    <w:basedOn w:val="a"/>
    <w:rsid w:val="007C1BF3"/>
    <w:pPr>
      <w:widowControl/>
      <w:pBdr>
        <w:top w:val="single" w:sz="4" w:space="0" w:color="000000"/>
        <w:lef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top"/>
    </w:pPr>
    <w:rPr>
      <w:rFonts w:ascii="Times New Roman" w:hAnsi="Times New Roman"/>
      <w:kern w:val="0"/>
      <w:sz w:val="24"/>
      <w:szCs w:val="24"/>
    </w:rPr>
  </w:style>
  <w:style w:type="paragraph" w:customStyle="1" w:styleId="xl291">
    <w:name w:val="xl291"/>
    <w:basedOn w:val="a"/>
    <w:rsid w:val="007C1BF3"/>
    <w:pPr>
      <w:widowControl/>
      <w:pBdr>
        <w:top w:val="single" w:sz="4" w:space="0" w:color="000000"/>
        <w:left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292">
    <w:name w:val="xl292"/>
    <w:basedOn w:val="a"/>
    <w:rsid w:val="007C1BF3"/>
    <w:pPr>
      <w:widowControl/>
      <w:pBdr>
        <w:top w:val="single" w:sz="4" w:space="0" w:color="000000"/>
        <w:lef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293">
    <w:name w:val="xl293"/>
    <w:basedOn w:val="a"/>
    <w:rsid w:val="007C1BF3"/>
    <w:pPr>
      <w:widowControl/>
      <w:pBdr>
        <w:top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3333FF"/>
      <w:kern w:val="0"/>
      <w:sz w:val="20"/>
      <w:szCs w:val="20"/>
    </w:rPr>
  </w:style>
  <w:style w:type="paragraph" w:customStyle="1" w:styleId="xl294">
    <w:name w:val="xl294"/>
    <w:basedOn w:val="a"/>
    <w:rsid w:val="007C1BF3"/>
    <w:pPr>
      <w:widowControl/>
      <w:pBdr>
        <w:top w:val="single" w:sz="4" w:space="0" w:color="auto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295">
    <w:name w:val="xl295"/>
    <w:basedOn w:val="a"/>
    <w:rsid w:val="007C1BF3"/>
    <w:pPr>
      <w:widowControl/>
      <w:pBdr>
        <w:top w:val="single" w:sz="4" w:space="0" w:color="auto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296">
    <w:name w:val="xl296"/>
    <w:basedOn w:val="a"/>
    <w:rsid w:val="007C1BF3"/>
    <w:pPr>
      <w:widowControl/>
      <w:pBdr>
        <w:top w:val="single" w:sz="4" w:space="0" w:color="auto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jc w:val="right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297">
    <w:name w:val="xl297"/>
    <w:basedOn w:val="a"/>
    <w:rsid w:val="007C1BF3"/>
    <w:pPr>
      <w:widowControl/>
      <w:pBdr>
        <w:top w:val="single" w:sz="4" w:space="0" w:color="auto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298">
    <w:name w:val="xl298"/>
    <w:basedOn w:val="a"/>
    <w:rsid w:val="007C1BF3"/>
    <w:pPr>
      <w:widowControl/>
      <w:pBdr>
        <w:top w:val="single" w:sz="4" w:space="0" w:color="auto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299">
    <w:name w:val="xl299"/>
    <w:basedOn w:val="a"/>
    <w:rsid w:val="007C1BF3"/>
    <w:pPr>
      <w:widowControl/>
      <w:pBdr>
        <w:top w:val="single" w:sz="4" w:space="0" w:color="auto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300">
    <w:name w:val="xl300"/>
    <w:basedOn w:val="a"/>
    <w:rsid w:val="007C1BF3"/>
    <w:pPr>
      <w:widowControl/>
      <w:pBdr>
        <w:top w:val="single" w:sz="4" w:space="0" w:color="auto"/>
        <w:left w:val="single" w:sz="4" w:space="0" w:color="000000"/>
        <w:bottom w:val="single" w:sz="4" w:space="0" w:color="000000"/>
        <w:right w:val="single" w:sz="4" w:space="0" w:color="auto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301">
    <w:name w:val="xl301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auto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302">
    <w:name w:val="xl302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auto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303">
    <w:name w:val="xl303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auto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304">
    <w:name w:val="xl304"/>
    <w:basedOn w:val="a"/>
    <w:rsid w:val="007C1BF3"/>
    <w:pPr>
      <w:widowControl/>
      <w:pBdr>
        <w:top w:val="single" w:sz="4" w:space="0" w:color="000000"/>
        <w:bottom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</w:pPr>
    <w:rPr>
      <w:rFonts w:ascii="Times New Roman" w:hAnsi="Times New Roman"/>
      <w:b/>
      <w:bCs/>
      <w:kern w:val="0"/>
      <w:sz w:val="18"/>
      <w:szCs w:val="18"/>
    </w:rPr>
  </w:style>
  <w:style w:type="paragraph" w:customStyle="1" w:styleId="xl305">
    <w:name w:val="xl305"/>
    <w:basedOn w:val="a"/>
    <w:rsid w:val="007C1BF3"/>
    <w:pPr>
      <w:widowControl/>
      <w:pBdr>
        <w:bottom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kern w:val="0"/>
      <w:sz w:val="18"/>
      <w:szCs w:val="18"/>
    </w:rPr>
  </w:style>
  <w:style w:type="paragraph" w:customStyle="1" w:styleId="xl306">
    <w:name w:val="xl306"/>
    <w:basedOn w:val="a"/>
    <w:rsid w:val="007C1BF3"/>
    <w:pPr>
      <w:widowControl/>
      <w:pBdr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kern w:val="0"/>
      <w:sz w:val="18"/>
      <w:szCs w:val="18"/>
    </w:rPr>
  </w:style>
  <w:style w:type="paragraph" w:customStyle="1" w:styleId="xl307">
    <w:name w:val="xl307"/>
    <w:basedOn w:val="a"/>
    <w:rsid w:val="007C1BF3"/>
    <w:pPr>
      <w:widowControl/>
      <w:pBdr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308">
    <w:name w:val="xl308"/>
    <w:basedOn w:val="a"/>
    <w:rsid w:val="007C1BF3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309">
    <w:name w:val="xl309"/>
    <w:basedOn w:val="a"/>
    <w:rsid w:val="007C1BF3"/>
    <w:pPr>
      <w:widowControl/>
      <w:pBdr>
        <w:bottom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kern w:val="0"/>
      <w:sz w:val="18"/>
      <w:szCs w:val="18"/>
    </w:rPr>
  </w:style>
  <w:style w:type="paragraph" w:customStyle="1" w:styleId="xl310">
    <w:name w:val="xl310"/>
    <w:basedOn w:val="a"/>
    <w:rsid w:val="007C1BF3"/>
    <w:pPr>
      <w:widowControl/>
      <w:pBdr>
        <w:left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kern w:val="0"/>
      <w:sz w:val="18"/>
      <w:szCs w:val="18"/>
    </w:rPr>
  </w:style>
  <w:style w:type="paragraph" w:customStyle="1" w:styleId="xl311">
    <w:name w:val="xl311"/>
    <w:basedOn w:val="a"/>
    <w:rsid w:val="007C1BF3"/>
    <w:pPr>
      <w:widowControl/>
      <w:pBdr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312">
    <w:name w:val="xl312"/>
    <w:basedOn w:val="a"/>
    <w:rsid w:val="007C1BF3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top"/>
    </w:pPr>
    <w:rPr>
      <w:rFonts w:ascii="Times New Roman" w:hAnsi="Times New Roman"/>
      <w:kern w:val="0"/>
      <w:sz w:val="24"/>
      <w:szCs w:val="24"/>
    </w:rPr>
  </w:style>
  <w:style w:type="paragraph" w:customStyle="1" w:styleId="xl313">
    <w:name w:val="xl313"/>
    <w:basedOn w:val="a"/>
    <w:rsid w:val="007C1BF3"/>
    <w:pPr>
      <w:widowControl/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kern w:val="0"/>
      <w:sz w:val="18"/>
      <w:szCs w:val="18"/>
    </w:rPr>
  </w:style>
  <w:style w:type="paragraph" w:customStyle="1" w:styleId="xl314">
    <w:name w:val="xl314"/>
    <w:basedOn w:val="a"/>
    <w:rsid w:val="007C1BF3"/>
    <w:pPr>
      <w:widowControl/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kern w:val="0"/>
      <w:sz w:val="18"/>
      <w:szCs w:val="18"/>
    </w:rPr>
  </w:style>
  <w:style w:type="paragraph" w:customStyle="1" w:styleId="xl315">
    <w:name w:val="xl315"/>
    <w:basedOn w:val="a"/>
    <w:rsid w:val="007C1BF3"/>
    <w:pPr>
      <w:widowControl/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top"/>
    </w:pPr>
    <w:rPr>
      <w:rFonts w:ascii="Times New Roman" w:hAnsi="Times New Roman"/>
      <w:kern w:val="0"/>
      <w:sz w:val="24"/>
      <w:szCs w:val="24"/>
    </w:rPr>
  </w:style>
  <w:style w:type="paragraph" w:customStyle="1" w:styleId="xl316">
    <w:name w:val="xl316"/>
    <w:basedOn w:val="a"/>
    <w:rsid w:val="007C1BF3"/>
    <w:pPr>
      <w:widowControl/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317">
    <w:name w:val="xl317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318">
    <w:name w:val="xl318"/>
    <w:basedOn w:val="a"/>
    <w:rsid w:val="007C1BF3"/>
    <w:pPr>
      <w:widowControl/>
      <w:pBdr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319">
    <w:name w:val="xl319"/>
    <w:basedOn w:val="a"/>
    <w:rsid w:val="007C1BF3"/>
    <w:pPr>
      <w:widowControl/>
      <w:pBdr>
        <w:top w:val="single" w:sz="4" w:space="0" w:color="000000"/>
        <w:bottom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320">
    <w:name w:val="xl320"/>
    <w:basedOn w:val="a"/>
    <w:rsid w:val="007C1BF3"/>
    <w:pPr>
      <w:widowControl/>
      <w:pBdr>
        <w:top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321">
    <w:name w:val="xl321"/>
    <w:basedOn w:val="a"/>
    <w:rsid w:val="007C1BF3"/>
    <w:pPr>
      <w:widowControl/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322">
    <w:name w:val="xl322"/>
    <w:basedOn w:val="a"/>
    <w:rsid w:val="007C1BF3"/>
    <w:pPr>
      <w:widowControl/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jc w:val="right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323">
    <w:name w:val="xl323"/>
    <w:basedOn w:val="a"/>
    <w:rsid w:val="007C1BF3"/>
    <w:pPr>
      <w:widowControl/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324">
    <w:name w:val="xl324"/>
    <w:basedOn w:val="a"/>
    <w:rsid w:val="007C1BF3"/>
    <w:pPr>
      <w:widowControl/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325">
    <w:name w:val="xl325"/>
    <w:basedOn w:val="a"/>
    <w:rsid w:val="007C1BF3"/>
    <w:pPr>
      <w:widowControl/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326">
    <w:name w:val="xl326"/>
    <w:basedOn w:val="a"/>
    <w:rsid w:val="007C1BF3"/>
    <w:pPr>
      <w:widowControl/>
      <w:pBdr>
        <w:top w:val="single" w:sz="4" w:space="0" w:color="auto"/>
        <w:bottom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327">
    <w:name w:val="xl327"/>
    <w:basedOn w:val="a"/>
    <w:rsid w:val="007C1BF3"/>
    <w:pPr>
      <w:widowControl/>
      <w:pBdr>
        <w:top w:val="single" w:sz="4" w:space="0" w:color="auto"/>
        <w:bottom w:val="single" w:sz="4" w:space="0" w:color="auto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328">
    <w:name w:val="xl328"/>
    <w:basedOn w:val="a"/>
    <w:rsid w:val="007C1BF3"/>
    <w:pPr>
      <w:widowControl/>
      <w:pBdr>
        <w:top w:val="single" w:sz="4" w:space="0" w:color="auto"/>
        <w:left w:val="single" w:sz="4" w:space="0" w:color="000000"/>
        <w:bottom w:val="single" w:sz="4" w:space="0" w:color="auto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329">
    <w:name w:val="xl329"/>
    <w:basedOn w:val="a"/>
    <w:rsid w:val="007C1BF3"/>
    <w:pPr>
      <w:widowControl/>
      <w:pBdr>
        <w:top w:val="single" w:sz="4" w:space="0" w:color="auto"/>
        <w:left w:val="single" w:sz="4" w:space="0" w:color="000000"/>
        <w:bottom w:val="single" w:sz="4" w:space="0" w:color="auto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330">
    <w:name w:val="xl330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331">
    <w:name w:val="xl331"/>
    <w:basedOn w:val="a"/>
    <w:rsid w:val="007C1BF3"/>
    <w:pPr>
      <w:widowControl/>
      <w:pBdr>
        <w:left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332">
    <w:name w:val="xl332"/>
    <w:basedOn w:val="a"/>
    <w:rsid w:val="007C1BF3"/>
    <w:pPr>
      <w:widowControl/>
      <w:pBdr>
        <w:left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333">
    <w:name w:val="xl333"/>
    <w:basedOn w:val="a"/>
    <w:rsid w:val="007C1BF3"/>
    <w:pPr>
      <w:widowControl/>
      <w:pBdr>
        <w:bottom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334">
    <w:name w:val="xl334"/>
    <w:basedOn w:val="a"/>
    <w:rsid w:val="007C1BF3"/>
    <w:pPr>
      <w:widowControl/>
      <w:pBdr>
        <w:bottom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335">
    <w:name w:val="xl335"/>
    <w:basedOn w:val="a"/>
    <w:rsid w:val="007C1BF3"/>
    <w:pPr>
      <w:widowControl/>
      <w:pBdr>
        <w:left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kern w:val="0"/>
      <w:sz w:val="18"/>
      <w:szCs w:val="18"/>
    </w:rPr>
  </w:style>
  <w:style w:type="paragraph" w:customStyle="1" w:styleId="xl336">
    <w:name w:val="xl336"/>
    <w:basedOn w:val="a"/>
    <w:rsid w:val="007C1BF3"/>
    <w:pPr>
      <w:widowControl/>
      <w:pBdr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jc w:val="center"/>
      <w:textAlignment w:val="top"/>
    </w:pPr>
    <w:rPr>
      <w:rFonts w:ascii="Times New Roman" w:hAnsi="Times New Roman"/>
      <w:kern w:val="0"/>
      <w:sz w:val="18"/>
      <w:szCs w:val="18"/>
    </w:rPr>
  </w:style>
  <w:style w:type="paragraph" w:customStyle="1" w:styleId="xl337">
    <w:name w:val="xl337"/>
    <w:basedOn w:val="a"/>
    <w:rsid w:val="007C1BF3"/>
    <w:pPr>
      <w:widowControl/>
      <w:pBdr>
        <w:top w:val="single" w:sz="4" w:space="0" w:color="000000"/>
        <w:bottom w:val="single" w:sz="4" w:space="0" w:color="auto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338">
    <w:name w:val="xl338"/>
    <w:basedOn w:val="a"/>
    <w:rsid w:val="007C1BF3"/>
    <w:pPr>
      <w:widowControl/>
      <w:pBdr>
        <w:top w:val="single" w:sz="4" w:space="0" w:color="auto"/>
        <w:left w:val="single" w:sz="4" w:space="0" w:color="000000"/>
        <w:bottom w:val="single" w:sz="4" w:space="0" w:color="auto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339">
    <w:name w:val="xl339"/>
    <w:basedOn w:val="a"/>
    <w:rsid w:val="007C1BF3"/>
    <w:pPr>
      <w:widowControl/>
      <w:pBdr>
        <w:top w:val="single" w:sz="4" w:space="0" w:color="auto"/>
        <w:left w:val="single" w:sz="4" w:space="0" w:color="000000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340">
    <w:name w:val="xl340"/>
    <w:basedOn w:val="a"/>
    <w:rsid w:val="007C1BF3"/>
    <w:pPr>
      <w:widowControl/>
      <w:pBdr>
        <w:bottom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341">
    <w:name w:val="xl341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342">
    <w:name w:val="xl342"/>
    <w:basedOn w:val="a"/>
    <w:rsid w:val="007C1BF3"/>
    <w:pPr>
      <w:widowControl/>
      <w:pBdr>
        <w:top w:val="single" w:sz="4" w:space="0" w:color="auto"/>
        <w:bottom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343">
    <w:name w:val="xl343"/>
    <w:basedOn w:val="a"/>
    <w:rsid w:val="007C1BF3"/>
    <w:pPr>
      <w:widowControl/>
      <w:pBdr>
        <w:top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344">
    <w:name w:val="xl344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auto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345">
    <w:name w:val="xl345"/>
    <w:basedOn w:val="a"/>
    <w:rsid w:val="007C1BF3"/>
    <w:pPr>
      <w:widowControl/>
      <w:pBdr>
        <w:bottom w:val="single" w:sz="4" w:space="0" w:color="auto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346">
    <w:name w:val="xl346"/>
    <w:basedOn w:val="a"/>
    <w:rsid w:val="007C1BF3"/>
    <w:pPr>
      <w:widowControl/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347">
    <w:name w:val="xl347"/>
    <w:basedOn w:val="a"/>
    <w:rsid w:val="007C1BF3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kern w:val="0"/>
      <w:sz w:val="18"/>
      <w:szCs w:val="18"/>
    </w:rPr>
  </w:style>
  <w:style w:type="paragraph" w:customStyle="1" w:styleId="xl348">
    <w:name w:val="xl348"/>
    <w:basedOn w:val="a"/>
    <w:rsid w:val="007C1BF3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kern w:val="0"/>
      <w:sz w:val="18"/>
      <w:szCs w:val="18"/>
    </w:rPr>
  </w:style>
  <w:style w:type="paragraph" w:customStyle="1" w:styleId="xl349">
    <w:name w:val="xl349"/>
    <w:basedOn w:val="a"/>
    <w:rsid w:val="007C1BF3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350">
    <w:name w:val="xl350"/>
    <w:basedOn w:val="a"/>
    <w:rsid w:val="007C1BF3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b/>
      <w:bCs/>
      <w:kern w:val="0"/>
      <w:sz w:val="24"/>
      <w:szCs w:val="24"/>
    </w:rPr>
  </w:style>
  <w:style w:type="paragraph" w:customStyle="1" w:styleId="xl351">
    <w:name w:val="xl351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jc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352">
    <w:name w:val="xl352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353">
    <w:name w:val="xl353"/>
    <w:basedOn w:val="a"/>
    <w:rsid w:val="007C1BF3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354">
    <w:name w:val="xl354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355">
    <w:name w:val="xl355"/>
    <w:basedOn w:val="a"/>
    <w:rsid w:val="007C1BF3"/>
    <w:pPr>
      <w:widowControl/>
      <w:pBdr>
        <w:top w:val="single" w:sz="4" w:space="0" w:color="auto"/>
        <w:left w:val="single" w:sz="4" w:space="0" w:color="000000"/>
        <w:bottom w:val="single" w:sz="4" w:space="0" w:color="auto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356">
    <w:name w:val="xl356"/>
    <w:basedOn w:val="a"/>
    <w:rsid w:val="007C1BF3"/>
    <w:pPr>
      <w:widowControl/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357">
    <w:name w:val="xl357"/>
    <w:basedOn w:val="a"/>
    <w:rsid w:val="007C1BF3"/>
    <w:pPr>
      <w:widowControl/>
      <w:pBdr>
        <w:top w:val="single" w:sz="4" w:space="0" w:color="000000"/>
        <w:left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358">
    <w:name w:val="xl358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359">
    <w:name w:val="xl359"/>
    <w:basedOn w:val="a"/>
    <w:rsid w:val="007C1BF3"/>
    <w:pPr>
      <w:widowControl/>
      <w:pBdr>
        <w:top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360">
    <w:name w:val="xl360"/>
    <w:basedOn w:val="a"/>
    <w:rsid w:val="007C1BF3"/>
    <w:pPr>
      <w:widowControl/>
      <w:pBdr>
        <w:top w:val="single" w:sz="4" w:space="0" w:color="auto"/>
        <w:left w:val="single" w:sz="4" w:space="0" w:color="000000"/>
        <w:bottom w:val="single" w:sz="4" w:space="0" w:color="auto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361">
    <w:name w:val="xl361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auto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362">
    <w:name w:val="xl362"/>
    <w:basedOn w:val="a"/>
    <w:rsid w:val="007C1BF3"/>
    <w:pPr>
      <w:widowControl/>
      <w:pBdr>
        <w:bottom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363">
    <w:name w:val="xl363"/>
    <w:basedOn w:val="a"/>
    <w:rsid w:val="007C1BF3"/>
    <w:pPr>
      <w:widowControl/>
      <w:pBdr>
        <w:top w:val="single" w:sz="4" w:space="0" w:color="auto"/>
        <w:left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364">
    <w:name w:val="xl364"/>
    <w:basedOn w:val="a"/>
    <w:rsid w:val="007C1BF3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365">
    <w:name w:val="xl365"/>
    <w:basedOn w:val="a"/>
    <w:rsid w:val="007C1BF3"/>
    <w:pPr>
      <w:widowControl/>
      <w:pBdr>
        <w:top w:val="single" w:sz="4" w:space="0" w:color="auto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366">
    <w:name w:val="xl366"/>
    <w:basedOn w:val="a"/>
    <w:rsid w:val="007C1BF3"/>
    <w:pPr>
      <w:widowControl/>
      <w:pBdr>
        <w:top w:val="single" w:sz="4" w:space="0" w:color="auto"/>
        <w:left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367">
    <w:name w:val="xl367"/>
    <w:basedOn w:val="a"/>
    <w:rsid w:val="007C1BF3"/>
    <w:pPr>
      <w:widowControl/>
      <w:pBdr>
        <w:top w:val="single" w:sz="4" w:space="0" w:color="auto"/>
        <w:left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368">
    <w:name w:val="xl368"/>
    <w:basedOn w:val="a"/>
    <w:rsid w:val="007C1BF3"/>
    <w:pPr>
      <w:widowControl/>
      <w:pBdr>
        <w:top w:val="single" w:sz="4" w:space="0" w:color="auto"/>
        <w:left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369">
    <w:name w:val="xl369"/>
    <w:basedOn w:val="a"/>
    <w:rsid w:val="007C1BF3"/>
    <w:pPr>
      <w:widowControl/>
      <w:pBdr>
        <w:top w:val="single" w:sz="4" w:space="0" w:color="auto"/>
        <w:left w:val="single" w:sz="4" w:space="0" w:color="000000"/>
        <w:right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370">
    <w:name w:val="xl370"/>
    <w:basedOn w:val="a"/>
    <w:rsid w:val="007C1BF3"/>
    <w:pPr>
      <w:widowControl/>
      <w:pBdr>
        <w:bottom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20"/>
      <w:szCs w:val="20"/>
    </w:rPr>
  </w:style>
  <w:style w:type="paragraph" w:customStyle="1" w:styleId="xl371">
    <w:name w:val="xl371"/>
    <w:basedOn w:val="a"/>
    <w:rsid w:val="007C1BF3"/>
    <w:pPr>
      <w:widowControl/>
      <w:pBdr>
        <w:top w:val="single" w:sz="4" w:space="0" w:color="auto"/>
        <w:lef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372">
    <w:name w:val="xl372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kern w:val="0"/>
      <w:sz w:val="24"/>
      <w:szCs w:val="24"/>
    </w:rPr>
  </w:style>
  <w:style w:type="paragraph" w:customStyle="1" w:styleId="xl373">
    <w:name w:val="xl373"/>
    <w:basedOn w:val="a"/>
    <w:rsid w:val="007C1BF3"/>
    <w:pPr>
      <w:widowControl/>
      <w:pBdr>
        <w:top w:val="single" w:sz="4" w:space="0" w:color="auto"/>
        <w:right w:val="single" w:sz="4" w:space="0" w:color="auto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374">
    <w:name w:val="xl374"/>
    <w:basedOn w:val="a"/>
    <w:rsid w:val="007C1BF3"/>
    <w:pPr>
      <w:widowControl/>
      <w:pBdr>
        <w:top w:val="single" w:sz="4" w:space="0" w:color="auto"/>
        <w:left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375">
    <w:name w:val="xl375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376">
    <w:name w:val="xl376"/>
    <w:basedOn w:val="a"/>
    <w:rsid w:val="007C1BF3"/>
    <w:pPr>
      <w:widowControl/>
      <w:pBdr>
        <w:top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993300"/>
      <w:kern w:val="0"/>
      <w:sz w:val="18"/>
      <w:szCs w:val="18"/>
    </w:rPr>
  </w:style>
  <w:style w:type="paragraph" w:customStyle="1" w:styleId="xl377">
    <w:name w:val="xl377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993300"/>
      <w:kern w:val="0"/>
      <w:sz w:val="18"/>
      <w:szCs w:val="18"/>
    </w:rPr>
  </w:style>
  <w:style w:type="paragraph" w:customStyle="1" w:styleId="xl378">
    <w:name w:val="xl378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993300"/>
      <w:kern w:val="0"/>
      <w:sz w:val="18"/>
      <w:szCs w:val="18"/>
    </w:rPr>
  </w:style>
  <w:style w:type="paragraph" w:customStyle="1" w:styleId="xl379">
    <w:name w:val="xl379"/>
    <w:basedOn w:val="a"/>
    <w:rsid w:val="007C1BF3"/>
    <w:pPr>
      <w:widowControl/>
      <w:pBdr>
        <w:top w:val="single" w:sz="4" w:space="0" w:color="auto"/>
        <w:left w:val="single" w:sz="4" w:space="0" w:color="000000"/>
        <w:bottom w:val="single" w:sz="4" w:space="0" w:color="auto"/>
        <w:right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993300"/>
      <w:kern w:val="0"/>
      <w:sz w:val="20"/>
      <w:szCs w:val="20"/>
    </w:rPr>
  </w:style>
  <w:style w:type="paragraph" w:customStyle="1" w:styleId="xl380">
    <w:name w:val="xl380"/>
    <w:basedOn w:val="a"/>
    <w:rsid w:val="007C1BF3"/>
    <w:pPr>
      <w:widowControl/>
      <w:pBdr>
        <w:left w:val="single" w:sz="4" w:space="0" w:color="000000"/>
        <w:bottom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993300"/>
      <w:kern w:val="0"/>
      <w:sz w:val="20"/>
      <w:szCs w:val="20"/>
    </w:rPr>
  </w:style>
  <w:style w:type="paragraph" w:customStyle="1" w:styleId="xl381">
    <w:name w:val="xl381"/>
    <w:basedOn w:val="a"/>
    <w:rsid w:val="007C1BF3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993300"/>
      <w:kern w:val="0"/>
      <w:sz w:val="20"/>
      <w:szCs w:val="20"/>
    </w:rPr>
  </w:style>
  <w:style w:type="paragraph" w:customStyle="1" w:styleId="xl382">
    <w:name w:val="xl382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993300"/>
      <w:kern w:val="0"/>
      <w:sz w:val="18"/>
      <w:szCs w:val="18"/>
    </w:rPr>
  </w:style>
  <w:style w:type="paragraph" w:customStyle="1" w:styleId="xl383">
    <w:name w:val="xl383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993300"/>
      <w:kern w:val="0"/>
      <w:sz w:val="18"/>
      <w:szCs w:val="18"/>
    </w:rPr>
  </w:style>
  <w:style w:type="paragraph" w:customStyle="1" w:styleId="xl384">
    <w:name w:val="xl384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993300"/>
      <w:kern w:val="0"/>
      <w:sz w:val="18"/>
      <w:szCs w:val="18"/>
    </w:rPr>
  </w:style>
  <w:style w:type="paragraph" w:customStyle="1" w:styleId="xl385">
    <w:name w:val="xl385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993300"/>
      <w:kern w:val="0"/>
      <w:sz w:val="20"/>
      <w:szCs w:val="20"/>
    </w:rPr>
  </w:style>
  <w:style w:type="paragraph" w:customStyle="1" w:styleId="xl386">
    <w:name w:val="xl386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993300"/>
      <w:kern w:val="0"/>
      <w:sz w:val="20"/>
      <w:szCs w:val="20"/>
    </w:rPr>
  </w:style>
  <w:style w:type="paragraph" w:customStyle="1" w:styleId="xl387">
    <w:name w:val="xl387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993300"/>
      <w:kern w:val="0"/>
      <w:sz w:val="20"/>
      <w:szCs w:val="20"/>
    </w:rPr>
  </w:style>
  <w:style w:type="paragraph" w:customStyle="1" w:styleId="xl388">
    <w:name w:val="xl388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389">
    <w:name w:val="xl389"/>
    <w:basedOn w:val="a"/>
    <w:rsid w:val="007C1BF3"/>
    <w:pPr>
      <w:widowControl/>
      <w:pBdr>
        <w:top w:val="single" w:sz="4" w:space="0" w:color="000000"/>
        <w:bottom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390">
    <w:name w:val="xl390"/>
    <w:basedOn w:val="a"/>
    <w:rsid w:val="007C1BF3"/>
    <w:pPr>
      <w:widowControl/>
      <w:pBdr>
        <w:top w:val="single" w:sz="4" w:space="0" w:color="auto"/>
        <w:bottom w:val="single" w:sz="4" w:space="0" w:color="auto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391">
    <w:name w:val="xl391"/>
    <w:basedOn w:val="a"/>
    <w:rsid w:val="007C1BF3"/>
    <w:pPr>
      <w:widowControl/>
      <w:pBdr>
        <w:lef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392">
    <w:name w:val="xl392"/>
    <w:basedOn w:val="a"/>
    <w:rsid w:val="007C1BF3"/>
    <w:pPr>
      <w:widowControl/>
      <w:pBdr>
        <w:bottom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393">
    <w:name w:val="xl393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394">
    <w:name w:val="xl394"/>
    <w:basedOn w:val="a"/>
    <w:rsid w:val="007C1BF3"/>
    <w:pPr>
      <w:widowControl/>
      <w:pBdr>
        <w:top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top"/>
    </w:pPr>
    <w:rPr>
      <w:rFonts w:ascii="Times New Roman" w:hAnsi="Times New Roman"/>
      <w:b/>
      <w:bCs/>
      <w:kern w:val="0"/>
      <w:sz w:val="18"/>
      <w:szCs w:val="18"/>
    </w:rPr>
  </w:style>
  <w:style w:type="paragraph" w:customStyle="1" w:styleId="xl395">
    <w:name w:val="xl395"/>
    <w:basedOn w:val="a"/>
    <w:rsid w:val="007C1BF3"/>
    <w:pPr>
      <w:widowControl/>
      <w:pBdr>
        <w:bottom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396">
    <w:name w:val="xl396"/>
    <w:basedOn w:val="a"/>
    <w:rsid w:val="007C1BF3"/>
    <w:pPr>
      <w:widowControl/>
      <w:pBdr>
        <w:bottom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397">
    <w:name w:val="xl397"/>
    <w:basedOn w:val="a"/>
    <w:rsid w:val="007C1BF3"/>
    <w:pPr>
      <w:widowControl/>
      <w:pBdr>
        <w:left w:val="single" w:sz="4" w:space="0" w:color="auto"/>
        <w:bottom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top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398">
    <w:name w:val="xl398"/>
    <w:basedOn w:val="a"/>
    <w:rsid w:val="007C1BF3"/>
    <w:pPr>
      <w:widowControl/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20"/>
      <w:szCs w:val="20"/>
    </w:rPr>
  </w:style>
  <w:style w:type="paragraph" w:customStyle="1" w:styleId="xl399">
    <w:name w:val="xl399"/>
    <w:basedOn w:val="a"/>
    <w:rsid w:val="007C1BF3"/>
    <w:pPr>
      <w:widowControl/>
      <w:pBdr>
        <w:top w:val="single" w:sz="4" w:space="0" w:color="000000"/>
        <w:bottom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400">
    <w:name w:val="xl400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01">
    <w:name w:val="xl401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402">
    <w:name w:val="xl402"/>
    <w:basedOn w:val="a"/>
    <w:rsid w:val="007C1BF3"/>
    <w:pPr>
      <w:widowControl/>
      <w:pBdr>
        <w:top w:val="single" w:sz="4" w:space="0" w:color="000000"/>
        <w:left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C00000"/>
      <w:kern w:val="0"/>
      <w:sz w:val="20"/>
      <w:szCs w:val="20"/>
    </w:rPr>
  </w:style>
  <w:style w:type="paragraph" w:customStyle="1" w:styleId="xl403">
    <w:name w:val="xl403"/>
    <w:basedOn w:val="a"/>
    <w:rsid w:val="007C1BF3"/>
    <w:pPr>
      <w:widowControl/>
      <w:pBdr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04">
    <w:name w:val="xl404"/>
    <w:basedOn w:val="a"/>
    <w:rsid w:val="007C1BF3"/>
    <w:pPr>
      <w:widowControl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kern w:val="0"/>
      <w:sz w:val="24"/>
      <w:szCs w:val="24"/>
    </w:rPr>
  </w:style>
  <w:style w:type="paragraph" w:customStyle="1" w:styleId="xl405">
    <w:name w:val="xl405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06">
    <w:name w:val="xl406"/>
    <w:basedOn w:val="a"/>
    <w:rsid w:val="007C1BF3"/>
    <w:pPr>
      <w:widowControl/>
      <w:pBdr>
        <w:top w:val="single" w:sz="4" w:space="0" w:color="000000"/>
        <w:bottom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07">
    <w:name w:val="xl407"/>
    <w:basedOn w:val="a"/>
    <w:rsid w:val="007C1BF3"/>
    <w:pPr>
      <w:widowControl/>
      <w:pBdr>
        <w:top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08">
    <w:name w:val="xl408"/>
    <w:basedOn w:val="a"/>
    <w:rsid w:val="007C1BF3"/>
    <w:pPr>
      <w:widowControl/>
      <w:suppressAutoHyphens w:val="0"/>
      <w:overflowPunct/>
      <w:autoSpaceDE/>
      <w:autoSpaceDN/>
      <w:spacing w:before="100" w:beforeAutospacing="1" w:after="100" w:afterAutospacing="1"/>
      <w:jc w:val="center"/>
    </w:pPr>
    <w:rPr>
      <w:rFonts w:ascii="Times New Roman" w:hAnsi="Times New Roman"/>
      <w:kern w:val="0"/>
      <w:sz w:val="24"/>
      <w:szCs w:val="24"/>
    </w:rPr>
  </w:style>
  <w:style w:type="paragraph" w:customStyle="1" w:styleId="xl409">
    <w:name w:val="xl409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10">
    <w:name w:val="xl410"/>
    <w:basedOn w:val="a"/>
    <w:rsid w:val="007C1BF3"/>
    <w:pPr>
      <w:widowControl/>
      <w:pBdr>
        <w:top w:val="single" w:sz="4" w:space="0" w:color="000000"/>
        <w:bottom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11">
    <w:name w:val="xl411"/>
    <w:basedOn w:val="a"/>
    <w:rsid w:val="007C1BF3"/>
    <w:pPr>
      <w:widowControl/>
      <w:pBdr>
        <w:top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12">
    <w:name w:val="xl412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13">
    <w:name w:val="xl413"/>
    <w:basedOn w:val="a"/>
    <w:rsid w:val="007C1BF3"/>
    <w:pPr>
      <w:widowControl/>
      <w:suppressAutoHyphens w:val="0"/>
      <w:overflowPunct/>
      <w:autoSpaceDE/>
      <w:autoSpaceDN/>
      <w:spacing w:before="100" w:beforeAutospacing="1" w:after="100" w:afterAutospacing="1"/>
      <w:jc w:val="center"/>
    </w:pPr>
    <w:rPr>
      <w:rFonts w:ascii="Times New Roman" w:hAnsi="Times New Roman"/>
      <w:b/>
      <w:bCs/>
      <w:kern w:val="0"/>
      <w:sz w:val="24"/>
      <w:szCs w:val="24"/>
    </w:rPr>
  </w:style>
  <w:style w:type="paragraph" w:customStyle="1" w:styleId="xl414">
    <w:name w:val="xl414"/>
    <w:basedOn w:val="a"/>
    <w:rsid w:val="007C1BF3"/>
    <w:pPr>
      <w:widowControl/>
      <w:pBdr>
        <w:top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15">
    <w:name w:val="xl415"/>
    <w:basedOn w:val="a"/>
    <w:rsid w:val="007C1BF3"/>
    <w:pPr>
      <w:widowControl/>
      <w:pBdr>
        <w:bottom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16">
    <w:name w:val="xl416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17">
    <w:name w:val="xl417"/>
    <w:basedOn w:val="a"/>
    <w:rsid w:val="007C1BF3"/>
    <w:pPr>
      <w:widowControl/>
      <w:pBdr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18">
    <w:name w:val="xl418"/>
    <w:basedOn w:val="a"/>
    <w:rsid w:val="007C1BF3"/>
    <w:pPr>
      <w:widowControl/>
      <w:pBdr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19">
    <w:name w:val="xl419"/>
    <w:basedOn w:val="a"/>
    <w:rsid w:val="007C1BF3"/>
    <w:pPr>
      <w:widowControl/>
      <w:pBdr>
        <w:top w:val="single" w:sz="4" w:space="0" w:color="000000"/>
        <w:left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420">
    <w:name w:val="xl420"/>
    <w:basedOn w:val="a"/>
    <w:rsid w:val="007C1BF3"/>
    <w:pPr>
      <w:widowControl/>
      <w:pBdr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421">
    <w:name w:val="xl421"/>
    <w:basedOn w:val="a"/>
    <w:rsid w:val="007C1BF3"/>
    <w:pPr>
      <w:widowControl/>
      <w:pBdr>
        <w:top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22">
    <w:name w:val="xl422"/>
    <w:basedOn w:val="a"/>
    <w:rsid w:val="007C1BF3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23">
    <w:name w:val="xl423"/>
    <w:basedOn w:val="a"/>
    <w:rsid w:val="007C1BF3"/>
    <w:pPr>
      <w:widowControl/>
      <w:pBdr>
        <w:left w:val="single" w:sz="4" w:space="0" w:color="auto"/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24">
    <w:name w:val="xl424"/>
    <w:basedOn w:val="a"/>
    <w:rsid w:val="007C1BF3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25">
    <w:name w:val="xl425"/>
    <w:basedOn w:val="a"/>
    <w:rsid w:val="007C1BF3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top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426">
    <w:name w:val="xl426"/>
    <w:basedOn w:val="a"/>
    <w:rsid w:val="007C1BF3"/>
    <w:pPr>
      <w:widowControl/>
      <w:pBdr>
        <w:left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top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427">
    <w:name w:val="xl427"/>
    <w:basedOn w:val="a"/>
    <w:rsid w:val="007C1BF3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top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428">
    <w:name w:val="xl428"/>
    <w:basedOn w:val="a"/>
    <w:rsid w:val="007C1BF3"/>
    <w:pPr>
      <w:widowControl/>
      <w:pBdr>
        <w:left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29">
    <w:name w:val="xl429"/>
    <w:basedOn w:val="a"/>
    <w:rsid w:val="007C1BF3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30">
    <w:name w:val="xl430"/>
    <w:basedOn w:val="a"/>
    <w:rsid w:val="007C1BF3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top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431">
    <w:name w:val="xl431"/>
    <w:basedOn w:val="a"/>
    <w:rsid w:val="007C1BF3"/>
    <w:pPr>
      <w:widowControl/>
      <w:pBdr>
        <w:left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top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432">
    <w:name w:val="xl432"/>
    <w:basedOn w:val="a"/>
    <w:rsid w:val="007C1BF3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top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433">
    <w:name w:val="xl433"/>
    <w:basedOn w:val="a"/>
    <w:rsid w:val="007C1BF3"/>
    <w:pPr>
      <w:widowControl/>
      <w:pBdr>
        <w:top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34">
    <w:name w:val="xl434"/>
    <w:basedOn w:val="a"/>
    <w:rsid w:val="007C1BF3"/>
    <w:pPr>
      <w:widowControl/>
      <w:pBdr>
        <w:top w:val="single" w:sz="4" w:space="0" w:color="000000"/>
        <w:left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35">
    <w:name w:val="xl435"/>
    <w:basedOn w:val="a"/>
    <w:rsid w:val="007C1BF3"/>
    <w:pPr>
      <w:widowControl/>
      <w:pBdr>
        <w:left w:val="single" w:sz="4" w:space="0" w:color="auto"/>
        <w:bottom w:val="single" w:sz="4" w:space="0" w:color="000000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36">
    <w:name w:val="xl436"/>
    <w:basedOn w:val="a"/>
    <w:rsid w:val="007C1BF3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top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437">
    <w:name w:val="xl437"/>
    <w:basedOn w:val="a"/>
    <w:rsid w:val="007C1BF3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top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438">
    <w:name w:val="xl438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top"/>
    </w:pPr>
    <w:rPr>
      <w:rFonts w:ascii="Times New Roman" w:hAnsi="Times New Roman"/>
      <w:kern w:val="0"/>
      <w:sz w:val="20"/>
      <w:szCs w:val="20"/>
    </w:rPr>
  </w:style>
  <w:style w:type="paragraph" w:customStyle="1" w:styleId="xl439">
    <w:name w:val="xl439"/>
    <w:basedOn w:val="a"/>
    <w:rsid w:val="007C1BF3"/>
    <w:pPr>
      <w:widowControl/>
      <w:pBdr>
        <w:top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top"/>
    </w:pPr>
    <w:rPr>
      <w:rFonts w:ascii="Times New Roman" w:hAnsi="Times New Roman"/>
      <w:kern w:val="0"/>
      <w:sz w:val="20"/>
      <w:szCs w:val="20"/>
    </w:rPr>
  </w:style>
  <w:style w:type="paragraph" w:customStyle="1" w:styleId="xl440">
    <w:name w:val="xl440"/>
    <w:basedOn w:val="a"/>
    <w:rsid w:val="007C1BF3"/>
    <w:pPr>
      <w:widowControl/>
      <w:pBdr>
        <w:top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1" w:hAnsi="Times New Roman1"/>
      <w:kern w:val="0"/>
      <w:sz w:val="20"/>
      <w:szCs w:val="20"/>
    </w:rPr>
  </w:style>
  <w:style w:type="paragraph" w:customStyle="1" w:styleId="xl441">
    <w:name w:val="xl441"/>
    <w:basedOn w:val="a"/>
    <w:rsid w:val="007C1BF3"/>
    <w:pPr>
      <w:widowControl/>
      <w:pBdr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1" w:hAnsi="Times New Roman1"/>
      <w:kern w:val="0"/>
      <w:sz w:val="20"/>
      <w:szCs w:val="20"/>
    </w:rPr>
  </w:style>
  <w:style w:type="paragraph" w:customStyle="1" w:styleId="xl442">
    <w:name w:val="xl442"/>
    <w:basedOn w:val="a"/>
    <w:rsid w:val="007C1BF3"/>
    <w:pPr>
      <w:widowControl/>
      <w:pBdr>
        <w:top w:val="single" w:sz="4" w:space="0" w:color="auto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43">
    <w:name w:val="xl443"/>
    <w:basedOn w:val="a"/>
    <w:rsid w:val="007C1BF3"/>
    <w:pPr>
      <w:widowControl/>
      <w:pBdr>
        <w:top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444">
    <w:name w:val="xl444"/>
    <w:basedOn w:val="a"/>
    <w:rsid w:val="007C1BF3"/>
    <w:pPr>
      <w:widowControl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445">
    <w:name w:val="xl445"/>
    <w:basedOn w:val="a"/>
    <w:rsid w:val="007C1BF3"/>
    <w:pPr>
      <w:widowControl/>
      <w:pBdr>
        <w:bottom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446">
    <w:name w:val="xl446"/>
    <w:basedOn w:val="a"/>
    <w:rsid w:val="007C1BF3"/>
    <w:pPr>
      <w:widowControl/>
      <w:pBdr>
        <w:top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447">
    <w:name w:val="xl447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top"/>
    </w:pPr>
    <w:rPr>
      <w:rFonts w:ascii="Times New Roman" w:hAnsi="Times New Roman"/>
      <w:kern w:val="0"/>
      <w:sz w:val="24"/>
      <w:szCs w:val="24"/>
    </w:rPr>
  </w:style>
  <w:style w:type="paragraph" w:customStyle="1" w:styleId="xl448">
    <w:name w:val="xl448"/>
    <w:basedOn w:val="a"/>
    <w:rsid w:val="007C1BF3"/>
    <w:pPr>
      <w:widowControl/>
      <w:pBdr>
        <w:top w:val="single" w:sz="4" w:space="0" w:color="auto"/>
        <w:lef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449">
    <w:name w:val="xl449"/>
    <w:basedOn w:val="a"/>
    <w:rsid w:val="007C1BF3"/>
    <w:pPr>
      <w:widowControl/>
      <w:pBdr>
        <w:left w:val="single" w:sz="4" w:space="0" w:color="auto"/>
        <w:bottom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450">
    <w:name w:val="xl450"/>
    <w:basedOn w:val="a"/>
    <w:rsid w:val="007C1BF3"/>
    <w:pPr>
      <w:widowControl/>
      <w:pBdr>
        <w:bottom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51">
    <w:name w:val="xl451"/>
    <w:basedOn w:val="a"/>
    <w:rsid w:val="007C1BF3"/>
    <w:pPr>
      <w:widowControl/>
      <w:pBdr>
        <w:top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452">
    <w:name w:val="xl452"/>
    <w:basedOn w:val="a"/>
    <w:rsid w:val="007C1BF3"/>
    <w:pPr>
      <w:widowControl/>
      <w:pBdr>
        <w:bottom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453">
    <w:name w:val="xl453"/>
    <w:basedOn w:val="a"/>
    <w:rsid w:val="007C1BF3"/>
    <w:pPr>
      <w:widowControl/>
      <w:pBdr>
        <w:top w:val="single" w:sz="4" w:space="0" w:color="auto"/>
        <w:left w:val="single" w:sz="4" w:space="0" w:color="auto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454">
    <w:name w:val="xl454"/>
    <w:basedOn w:val="a"/>
    <w:rsid w:val="007C1BF3"/>
    <w:pPr>
      <w:widowControl/>
      <w:pBdr>
        <w:left w:val="single" w:sz="4" w:space="0" w:color="auto"/>
        <w:bottom w:val="single" w:sz="4" w:space="0" w:color="auto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455">
    <w:name w:val="xl455"/>
    <w:basedOn w:val="a"/>
    <w:rsid w:val="007C1BF3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56">
    <w:name w:val="xl456"/>
    <w:basedOn w:val="a"/>
    <w:rsid w:val="007C1BF3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57">
    <w:name w:val="xl457"/>
    <w:basedOn w:val="a"/>
    <w:rsid w:val="007C1BF3"/>
    <w:pPr>
      <w:widowControl/>
      <w:pBdr>
        <w:top w:val="single" w:sz="4" w:space="0" w:color="000000"/>
        <w:lef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58">
    <w:name w:val="xl458"/>
    <w:basedOn w:val="a"/>
    <w:rsid w:val="007C1BF3"/>
    <w:pPr>
      <w:widowControl/>
      <w:pBdr>
        <w:lef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59">
    <w:name w:val="xl459"/>
    <w:basedOn w:val="a"/>
    <w:rsid w:val="007C1BF3"/>
    <w:pPr>
      <w:widowControl/>
      <w:pBdr>
        <w:left w:val="single" w:sz="4" w:space="0" w:color="auto"/>
        <w:bottom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60">
    <w:name w:val="xl460"/>
    <w:basedOn w:val="a"/>
    <w:rsid w:val="007C1BF3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461">
    <w:name w:val="xl461"/>
    <w:basedOn w:val="a"/>
    <w:rsid w:val="007C1BF3"/>
    <w:pPr>
      <w:widowControl/>
      <w:pBdr>
        <w:left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462">
    <w:name w:val="xl462"/>
    <w:basedOn w:val="a"/>
    <w:rsid w:val="007C1BF3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463">
    <w:name w:val="xl463"/>
    <w:basedOn w:val="a"/>
    <w:rsid w:val="007C1BF3"/>
    <w:pPr>
      <w:widowControl/>
      <w:pBdr>
        <w:top w:val="single" w:sz="4" w:space="0" w:color="auto"/>
        <w:lef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464">
    <w:name w:val="xl464"/>
    <w:basedOn w:val="a"/>
    <w:rsid w:val="007C1BF3"/>
    <w:pPr>
      <w:widowControl/>
      <w:pBdr>
        <w:left w:val="single" w:sz="4" w:space="0" w:color="000000"/>
        <w:bottom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465">
    <w:name w:val="xl465"/>
    <w:basedOn w:val="a"/>
    <w:rsid w:val="007C1BF3"/>
    <w:pPr>
      <w:widowControl/>
      <w:pBdr>
        <w:top w:val="single" w:sz="4" w:space="0" w:color="auto"/>
        <w:left w:val="single" w:sz="4" w:space="0" w:color="auto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top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466">
    <w:name w:val="xl466"/>
    <w:basedOn w:val="a"/>
    <w:rsid w:val="007C1BF3"/>
    <w:pPr>
      <w:widowControl/>
      <w:pBdr>
        <w:left w:val="single" w:sz="4" w:space="0" w:color="auto"/>
        <w:bottom w:val="single" w:sz="4" w:space="0" w:color="auto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top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467">
    <w:name w:val="xl467"/>
    <w:basedOn w:val="a"/>
    <w:rsid w:val="007C1BF3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468">
    <w:name w:val="xl468"/>
    <w:basedOn w:val="a"/>
    <w:rsid w:val="007C1BF3"/>
    <w:pPr>
      <w:widowControl/>
      <w:pBdr>
        <w:left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469">
    <w:name w:val="xl469"/>
    <w:basedOn w:val="a"/>
    <w:rsid w:val="007C1BF3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470">
    <w:name w:val="xl470"/>
    <w:basedOn w:val="a"/>
    <w:rsid w:val="007C1BF3"/>
    <w:pPr>
      <w:widowControl/>
      <w:pBdr>
        <w:top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71">
    <w:name w:val="xl471"/>
    <w:basedOn w:val="a"/>
    <w:rsid w:val="007C1BF3"/>
    <w:pPr>
      <w:widowControl/>
      <w:pBdr>
        <w:bottom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72">
    <w:name w:val="xl472"/>
    <w:basedOn w:val="a"/>
    <w:rsid w:val="007C1BF3"/>
    <w:pPr>
      <w:widowControl/>
      <w:pBdr>
        <w:top w:val="single" w:sz="4" w:space="0" w:color="auto"/>
        <w:lef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73">
    <w:name w:val="xl473"/>
    <w:basedOn w:val="a"/>
    <w:rsid w:val="007C1BF3"/>
    <w:pPr>
      <w:widowControl/>
      <w:pBdr>
        <w:left w:val="single" w:sz="4" w:space="0" w:color="auto"/>
        <w:bottom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74">
    <w:name w:val="xl474"/>
    <w:basedOn w:val="a"/>
    <w:rsid w:val="007C1BF3"/>
    <w:pPr>
      <w:widowControl/>
      <w:pBdr>
        <w:top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475">
    <w:name w:val="xl475"/>
    <w:basedOn w:val="a"/>
    <w:rsid w:val="007C1BF3"/>
    <w:pPr>
      <w:widowControl/>
      <w:pBdr>
        <w:bottom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476">
    <w:name w:val="xl476"/>
    <w:basedOn w:val="a"/>
    <w:rsid w:val="007C1BF3"/>
    <w:pPr>
      <w:widowControl/>
      <w:pBdr>
        <w:top w:val="single" w:sz="4" w:space="0" w:color="auto"/>
        <w:left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477">
    <w:name w:val="xl477"/>
    <w:basedOn w:val="a"/>
    <w:rsid w:val="007C1BF3"/>
    <w:pPr>
      <w:widowControl/>
      <w:pBdr>
        <w:left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478">
    <w:name w:val="xl478"/>
    <w:basedOn w:val="a"/>
    <w:rsid w:val="007C1BF3"/>
    <w:pPr>
      <w:widowControl/>
      <w:pBdr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479">
    <w:name w:val="xl479"/>
    <w:basedOn w:val="a"/>
    <w:rsid w:val="007C1BF3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top"/>
    </w:pPr>
    <w:rPr>
      <w:rFonts w:ascii="Times New Roman" w:hAnsi="Times New Roman"/>
      <w:kern w:val="0"/>
      <w:sz w:val="24"/>
      <w:szCs w:val="24"/>
    </w:rPr>
  </w:style>
  <w:style w:type="table" w:styleId="a6">
    <w:name w:val="Table Grid"/>
    <w:basedOn w:val="a1"/>
    <w:uiPriority w:val="59"/>
    <w:rsid w:val="007C1BF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Balloon Text"/>
    <w:basedOn w:val="a"/>
    <w:link w:val="a8"/>
    <w:uiPriority w:val="99"/>
    <w:semiHidden/>
    <w:unhideWhenUsed/>
    <w:rsid w:val="00781218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781218"/>
    <w:rPr>
      <w:rFonts w:ascii="Tahoma" w:eastAsia="Times New Roman" w:hAnsi="Tahoma" w:cs="Tahoma"/>
      <w:kern w:val="3"/>
      <w:sz w:val="16"/>
      <w:szCs w:val="16"/>
      <w:lang w:eastAsia="ru-RU"/>
    </w:rPr>
  </w:style>
  <w:style w:type="numbering" w:customStyle="1" w:styleId="1">
    <w:name w:val="Нет списка1"/>
    <w:next w:val="a2"/>
    <w:uiPriority w:val="99"/>
    <w:semiHidden/>
    <w:unhideWhenUsed/>
    <w:rsid w:val="00484711"/>
  </w:style>
  <w:style w:type="paragraph" w:customStyle="1" w:styleId="xl480">
    <w:name w:val="xl480"/>
    <w:basedOn w:val="a"/>
    <w:rsid w:val="00484711"/>
    <w:pPr>
      <w:widowControl/>
      <w:pBdr>
        <w:top w:val="single" w:sz="4" w:space="0" w:color="000000"/>
        <w:bottom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81">
    <w:name w:val="xl481"/>
    <w:basedOn w:val="a"/>
    <w:rsid w:val="00484711"/>
    <w:pPr>
      <w:widowControl/>
      <w:pBdr>
        <w:top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0"/>
      <w:szCs w:val="20"/>
    </w:rPr>
  </w:style>
  <w:style w:type="paragraph" w:styleId="a9">
    <w:name w:val="No Spacing"/>
    <w:uiPriority w:val="1"/>
    <w:qFormat/>
    <w:rsid w:val="000E7E6C"/>
    <w:pPr>
      <w:widowControl w:val="0"/>
      <w:suppressAutoHyphens/>
      <w:overflowPunct w:val="0"/>
      <w:autoSpaceDE w:val="0"/>
      <w:autoSpaceDN w:val="0"/>
      <w:spacing w:after="0" w:line="240" w:lineRule="auto"/>
    </w:pPr>
    <w:rPr>
      <w:rFonts w:ascii="Calibri" w:eastAsia="Times New Roman" w:hAnsi="Calibri" w:cs="Times New Roman"/>
      <w:kern w:val="3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128E6"/>
    <w:pPr>
      <w:widowControl w:val="0"/>
      <w:suppressAutoHyphens/>
      <w:overflowPunct w:val="0"/>
      <w:autoSpaceDE w:val="0"/>
      <w:autoSpaceDN w:val="0"/>
      <w:spacing w:after="0" w:line="240" w:lineRule="auto"/>
    </w:pPr>
    <w:rPr>
      <w:rFonts w:ascii="Calibri" w:eastAsia="Times New Roman" w:hAnsi="Calibri" w:cs="Times New Roman"/>
      <w:kern w:val="3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8128E6"/>
    <w:rPr>
      <w:color w:val="0000FF"/>
      <w:u w:val="single"/>
    </w:rPr>
  </w:style>
  <w:style w:type="paragraph" w:styleId="a4">
    <w:name w:val="List Paragraph"/>
    <w:basedOn w:val="a"/>
    <w:uiPriority w:val="34"/>
    <w:qFormat/>
    <w:rsid w:val="008128E6"/>
    <w:pPr>
      <w:ind w:left="708"/>
      <w:textAlignment w:val="baseline"/>
    </w:pPr>
  </w:style>
  <w:style w:type="character" w:styleId="a5">
    <w:name w:val="FollowedHyperlink"/>
    <w:basedOn w:val="a0"/>
    <w:uiPriority w:val="99"/>
    <w:semiHidden/>
    <w:unhideWhenUsed/>
    <w:rsid w:val="007C1BF3"/>
    <w:rPr>
      <w:color w:val="800080"/>
      <w:u w:val="single"/>
    </w:rPr>
  </w:style>
  <w:style w:type="paragraph" w:customStyle="1" w:styleId="font5">
    <w:name w:val="font5"/>
    <w:basedOn w:val="a"/>
    <w:rsid w:val="007C1BF3"/>
    <w:pPr>
      <w:widowControl/>
      <w:suppressAutoHyphens w:val="0"/>
      <w:overflowPunct/>
      <w:autoSpaceDE/>
      <w:autoSpaceDN/>
      <w:spacing w:before="100" w:beforeAutospacing="1" w:after="100" w:afterAutospacing="1"/>
    </w:pPr>
    <w:rPr>
      <w:rFonts w:ascii="Times New Roman" w:hAnsi="Times New Roman"/>
      <w:kern w:val="0"/>
      <w:sz w:val="20"/>
      <w:szCs w:val="20"/>
    </w:rPr>
  </w:style>
  <w:style w:type="paragraph" w:customStyle="1" w:styleId="font6">
    <w:name w:val="font6"/>
    <w:basedOn w:val="a"/>
    <w:rsid w:val="007C1BF3"/>
    <w:pPr>
      <w:widowControl/>
      <w:suppressAutoHyphens w:val="0"/>
      <w:overflowPunct/>
      <w:autoSpaceDE/>
      <w:autoSpaceDN/>
      <w:spacing w:before="100" w:beforeAutospacing="1" w:after="100" w:afterAutospacing="1"/>
    </w:pPr>
    <w:rPr>
      <w:rFonts w:ascii="Times New Roman1" w:hAnsi="Times New Roman1"/>
      <w:kern w:val="0"/>
      <w:sz w:val="20"/>
      <w:szCs w:val="20"/>
    </w:rPr>
  </w:style>
  <w:style w:type="paragraph" w:customStyle="1" w:styleId="font7">
    <w:name w:val="font7"/>
    <w:basedOn w:val="a"/>
    <w:rsid w:val="007C1BF3"/>
    <w:pPr>
      <w:widowControl/>
      <w:suppressAutoHyphens w:val="0"/>
      <w:overflowPunct/>
      <w:autoSpaceDE/>
      <w:autoSpaceDN/>
      <w:spacing w:before="100" w:beforeAutospacing="1" w:after="100" w:afterAutospacing="1"/>
    </w:pPr>
    <w:rPr>
      <w:rFonts w:ascii="Times New Roman" w:hAnsi="Times New Roman"/>
      <w:i/>
      <w:iCs/>
      <w:kern w:val="0"/>
      <w:sz w:val="20"/>
      <w:szCs w:val="20"/>
    </w:rPr>
  </w:style>
  <w:style w:type="paragraph" w:customStyle="1" w:styleId="font8">
    <w:name w:val="font8"/>
    <w:basedOn w:val="a"/>
    <w:rsid w:val="007C1BF3"/>
    <w:pPr>
      <w:widowControl/>
      <w:suppressAutoHyphens w:val="0"/>
      <w:overflowPunct/>
      <w:autoSpaceDE/>
      <w:autoSpaceDN/>
      <w:spacing w:before="100" w:beforeAutospacing="1" w:after="100" w:afterAutospacing="1"/>
    </w:pPr>
    <w:rPr>
      <w:rFonts w:ascii="Times New Roman1" w:hAnsi="Times New Roman1"/>
      <w:i/>
      <w:iCs/>
      <w:kern w:val="0"/>
      <w:sz w:val="20"/>
      <w:szCs w:val="20"/>
    </w:rPr>
  </w:style>
  <w:style w:type="paragraph" w:customStyle="1" w:styleId="font9">
    <w:name w:val="font9"/>
    <w:basedOn w:val="a"/>
    <w:rsid w:val="007C1BF3"/>
    <w:pPr>
      <w:widowControl/>
      <w:suppressAutoHyphens w:val="0"/>
      <w:overflowPunct/>
      <w:autoSpaceDE/>
      <w:autoSpaceDN/>
      <w:spacing w:before="100" w:beforeAutospacing="1" w:after="100" w:afterAutospacing="1"/>
    </w:pPr>
    <w:rPr>
      <w:rFonts w:ascii="Times New Roman1" w:hAnsi="Times New Roman1"/>
      <w:color w:val="993300"/>
      <w:kern w:val="0"/>
      <w:sz w:val="20"/>
      <w:szCs w:val="20"/>
    </w:rPr>
  </w:style>
  <w:style w:type="paragraph" w:customStyle="1" w:styleId="font10">
    <w:name w:val="font10"/>
    <w:basedOn w:val="a"/>
    <w:rsid w:val="007C1BF3"/>
    <w:pPr>
      <w:widowControl/>
      <w:suppressAutoHyphens w:val="0"/>
      <w:overflowPunct/>
      <w:autoSpaceDE/>
      <w:autoSpaceDN/>
      <w:spacing w:before="100" w:beforeAutospacing="1" w:after="100" w:afterAutospacing="1"/>
    </w:pPr>
    <w:rPr>
      <w:rFonts w:ascii="Times New Roman" w:hAnsi="Times New Roman"/>
      <w:color w:val="993300"/>
      <w:kern w:val="0"/>
      <w:sz w:val="20"/>
      <w:szCs w:val="20"/>
    </w:rPr>
  </w:style>
  <w:style w:type="paragraph" w:customStyle="1" w:styleId="xl70">
    <w:name w:val="xl70"/>
    <w:basedOn w:val="a"/>
    <w:rsid w:val="007C1BF3"/>
    <w:pPr>
      <w:widowControl/>
      <w:suppressAutoHyphens w:val="0"/>
      <w:overflowPunct/>
      <w:autoSpaceDE/>
      <w:autoSpaceDN/>
      <w:spacing w:before="100" w:beforeAutospacing="1" w:after="100" w:afterAutospacing="1"/>
    </w:pPr>
    <w:rPr>
      <w:rFonts w:ascii="Times New Roman" w:hAnsi="Times New Roman"/>
      <w:kern w:val="0"/>
      <w:sz w:val="24"/>
      <w:szCs w:val="24"/>
    </w:rPr>
  </w:style>
  <w:style w:type="paragraph" w:customStyle="1" w:styleId="xl71">
    <w:name w:val="xl71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top"/>
    </w:pPr>
    <w:rPr>
      <w:rFonts w:ascii="Times New Roman" w:hAnsi="Times New Roman"/>
      <w:kern w:val="0"/>
      <w:sz w:val="20"/>
      <w:szCs w:val="20"/>
    </w:rPr>
  </w:style>
  <w:style w:type="paragraph" w:customStyle="1" w:styleId="xl72">
    <w:name w:val="xl72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top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73">
    <w:name w:val="xl73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top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74">
    <w:name w:val="xl74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top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75">
    <w:name w:val="xl75"/>
    <w:basedOn w:val="a"/>
    <w:rsid w:val="007C1BF3"/>
    <w:pPr>
      <w:widowControl/>
      <w:suppressAutoHyphens w:val="0"/>
      <w:overflowPunct/>
      <w:autoSpaceDE/>
      <w:autoSpaceDN/>
      <w:spacing w:before="100" w:beforeAutospacing="1" w:after="100" w:afterAutospacing="1"/>
    </w:pPr>
    <w:rPr>
      <w:rFonts w:ascii="Times New Roman" w:hAnsi="Times New Roman"/>
      <w:b/>
      <w:bCs/>
      <w:kern w:val="0"/>
      <w:sz w:val="24"/>
      <w:szCs w:val="24"/>
    </w:rPr>
  </w:style>
  <w:style w:type="paragraph" w:customStyle="1" w:styleId="xl76">
    <w:name w:val="xl76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77">
    <w:name w:val="xl77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78">
    <w:name w:val="xl78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79">
    <w:name w:val="xl79"/>
    <w:basedOn w:val="a"/>
    <w:rsid w:val="007C1BF3"/>
    <w:pPr>
      <w:widowControl/>
      <w:pBdr>
        <w:top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80">
    <w:name w:val="xl80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top"/>
    </w:pPr>
    <w:rPr>
      <w:rFonts w:ascii="Times New Roman" w:hAnsi="Times New Roman"/>
      <w:kern w:val="0"/>
      <w:sz w:val="18"/>
      <w:szCs w:val="18"/>
    </w:rPr>
  </w:style>
  <w:style w:type="paragraph" w:customStyle="1" w:styleId="xl81">
    <w:name w:val="xl81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82">
    <w:name w:val="xl82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83">
    <w:name w:val="xl83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right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84">
    <w:name w:val="xl84"/>
    <w:basedOn w:val="a"/>
    <w:rsid w:val="007C1BF3"/>
    <w:pPr>
      <w:widowControl/>
      <w:pBdr>
        <w:left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85">
    <w:name w:val="xl85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86">
    <w:name w:val="xl86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87">
    <w:name w:val="xl87"/>
    <w:basedOn w:val="a"/>
    <w:rsid w:val="007C1BF3"/>
    <w:pPr>
      <w:widowControl/>
      <w:pBdr>
        <w:bottom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</w:pPr>
    <w:rPr>
      <w:rFonts w:ascii="Times New Roman" w:hAnsi="Times New Roman"/>
      <w:b/>
      <w:bCs/>
      <w:kern w:val="0"/>
      <w:sz w:val="24"/>
      <w:szCs w:val="24"/>
    </w:rPr>
  </w:style>
  <w:style w:type="paragraph" w:customStyle="1" w:styleId="xl88">
    <w:name w:val="xl88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89">
    <w:name w:val="xl89"/>
    <w:basedOn w:val="a"/>
    <w:rsid w:val="007C1BF3"/>
    <w:pPr>
      <w:widowControl/>
      <w:shd w:val="clear" w:color="000000" w:fill="FFFFFF"/>
      <w:suppressAutoHyphens w:val="0"/>
      <w:overflowPunct/>
      <w:autoSpaceDE/>
      <w:autoSpaceDN/>
      <w:spacing w:before="100" w:beforeAutospacing="1" w:after="100" w:afterAutospacing="1"/>
    </w:pPr>
    <w:rPr>
      <w:rFonts w:ascii="Times New Roman" w:hAnsi="Times New Roman"/>
      <w:kern w:val="0"/>
      <w:sz w:val="24"/>
      <w:szCs w:val="24"/>
    </w:rPr>
  </w:style>
  <w:style w:type="paragraph" w:customStyle="1" w:styleId="xl90">
    <w:name w:val="xl90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91">
    <w:name w:val="xl91"/>
    <w:basedOn w:val="a"/>
    <w:rsid w:val="007C1BF3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92">
    <w:name w:val="xl92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93">
    <w:name w:val="xl93"/>
    <w:basedOn w:val="a"/>
    <w:rsid w:val="007C1BF3"/>
    <w:pPr>
      <w:widowControl/>
      <w:pBdr>
        <w:top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94">
    <w:name w:val="xl94"/>
    <w:basedOn w:val="a"/>
    <w:rsid w:val="007C1BF3"/>
    <w:pPr>
      <w:widowControl/>
      <w:suppressAutoHyphens w:val="0"/>
      <w:overflowPunct/>
      <w:autoSpaceDE/>
      <w:autoSpaceDN/>
      <w:spacing w:before="100" w:beforeAutospacing="1" w:after="100" w:afterAutospacing="1"/>
    </w:pPr>
    <w:rPr>
      <w:rFonts w:ascii="Times New Roman" w:hAnsi="Times New Roman"/>
      <w:color w:val="C00000"/>
      <w:kern w:val="0"/>
      <w:sz w:val="24"/>
      <w:szCs w:val="24"/>
    </w:rPr>
  </w:style>
  <w:style w:type="paragraph" w:customStyle="1" w:styleId="xl95">
    <w:name w:val="xl95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96">
    <w:name w:val="xl96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97">
    <w:name w:val="xl97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98">
    <w:name w:val="xl98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auto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99">
    <w:name w:val="xl99"/>
    <w:basedOn w:val="a"/>
    <w:rsid w:val="007C1BF3"/>
    <w:pPr>
      <w:widowControl/>
      <w:suppressAutoHyphens w:val="0"/>
      <w:overflowPunct/>
      <w:autoSpaceDE/>
      <w:autoSpaceDN/>
      <w:spacing w:before="100" w:beforeAutospacing="1" w:after="100" w:afterAutospacing="1"/>
    </w:pPr>
    <w:rPr>
      <w:rFonts w:ascii="Times New Roman" w:hAnsi="Times New Roman"/>
      <w:kern w:val="0"/>
      <w:sz w:val="20"/>
      <w:szCs w:val="20"/>
    </w:rPr>
  </w:style>
  <w:style w:type="paragraph" w:customStyle="1" w:styleId="xl100">
    <w:name w:val="xl100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101">
    <w:name w:val="xl101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102">
    <w:name w:val="xl102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103">
    <w:name w:val="xl103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104">
    <w:name w:val="xl104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105">
    <w:name w:val="xl105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106">
    <w:name w:val="xl106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107">
    <w:name w:val="xl107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108">
    <w:name w:val="xl108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109">
    <w:name w:val="xl109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110">
    <w:name w:val="xl110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111">
    <w:name w:val="xl111"/>
    <w:basedOn w:val="a"/>
    <w:rsid w:val="007C1BF3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112">
    <w:name w:val="xl112"/>
    <w:basedOn w:val="a"/>
    <w:rsid w:val="007C1BF3"/>
    <w:pPr>
      <w:widowControl/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113">
    <w:name w:val="xl113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114">
    <w:name w:val="xl114"/>
    <w:basedOn w:val="a"/>
    <w:rsid w:val="007C1BF3"/>
    <w:pPr>
      <w:widowControl/>
      <w:pBdr>
        <w:top w:val="single" w:sz="4" w:space="0" w:color="000000"/>
        <w:bottom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115">
    <w:name w:val="xl115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116">
    <w:name w:val="xl116"/>
    <w:basedOn w:val="a"/>
    <w:rsid w:val="007C1BF3"/>
    <w:pPr>
      <w:widowControl/>
      <w:pBdr>
        <w:top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117">
    <w:name w:val="xl117"/>
    <w:basedOn w:val="a"/>
    <w:rsid w:val="007C1BF3"/>
    <w:pPr>
      <w:widowControl/>
      <w:pBdr>
        <w:top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118">
    <w:name w:val="xl118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119">
    <w:name w:val="xl119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120">
    <w:name w:val="xl120"/>
    <w:basedOn w:val="a"/>
    <w:rsid w:val="007C1BF3"/>
    <w:pPr>
      <w:widowControl/>
      <w:pBdr>
        <w:top w:val="single" w:sz="4" w:space="0" w:color="000000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121">
    <w:name w:val="xl121"/>
    <w:basedOn w:val="a"/>
    <w:rsid w:val="007C1BF3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122">
    <w:name w:val="xl122"/>
    <w:basedOn w:val="a"/>
    <w:rsid w:val="007C1BF3"/>
    <w:pPr>
      <w:widowControl/>
      <w:pBdr>
        <w:top w:val="single" w:sz="4" w:space="0" w:color="000000"/>
        <w:left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123">
    <w:name w:val="xl123"/>
    <w:basedOn w:val="a"/>
    <w:rsid w:val="007C1BF3"/>
    <w:pPr>
      <w:widowControl/>
      <w:pBdr>
        <w:top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124">
    <w:name w:val="xl124"/>
    <w:basedOn w:val="a"/>
    <w:rsid w:val="007C1BF3"/>
    <w:pPr>
      <w:widowControl/>
      <w:pBdr>
        <w:top w:val="single" w:sz="4" w:space="0" w:color="auto"/>
        <w:bottom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125">
    <w:name w:val="xl125"/>
    <w:basedOn w:val="a"/>
    <w:rsid w:val="007C1BF3"/>
    <w:pPr>
      <w:widowControl/>
      <w:pBdr>
        <w:top w:val="single" w:sz="4" w:space="0" w:color="auto"/>
        <w:left w:val="single" w:sz="4" w:space="0" w:color="000000"/>
        <w:bottom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126">
    <w:name w:val="xl126"/>
    <w:basedOn w:val="a"/>
    <w:rsid w:val="007C1BF3"/>
    <w:pPr>
      <w:widowControl/>
      <w:suppressAutoHyphens w:val="0"/>
      <w:overflowPunct/>
      <w:autoSpaceDE/>
      <w:autoSpaceDN/>
      <w:spacing w:before="100" w:beforeAutospacing="1" w:after="100" w:afterAutospacing="1"/>
      <w:jc w:val="center"/>
    </w:pPr>
    <w:rPr>
      <w:rFonts w:ascii="Times New Roman" w:hAnsi="Times New Roman"/>
      <w:color w:val="C00000"/>
      <w:kern w:val="0"/>
      <w:sz w:val="24"/>
      <w:szCs w:val="24"/>
    </w:rPr>
  </w:style>
  <w:style w:type="paragraph" w:customStyle="1" w:styleId="xl127">
    <w:name w:val="xl127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128">
    <w:name w:val="xl128"/>
    <w:basedOn w:val="a"/>
    <w:rsid w:val="007C1BF3"/>
    <w:pPr>
      <w:widowControl/>
      <w:pBdr>
        <w:top w:val="single" w:sz="4" w:space="0" w:color="000000"/>
        <w:left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129">
    <w:name w:val="xl129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130">
    <w:name w:val="xl130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auto"/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131">
    <w:name w:val="xl131"/>
    <w:basedOn w:val="a"/>
    <w:rsid w:val="007C1BF3"/>
    <w:pPr>
      <w:widowControl/>
      <w:pBdr>
        <w:top w:val="single" w:sz="4" w:space="0" w:color="000000"/>
        <w:bottom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132">
    <w:name w:val="xl132"/>
    <w:basedOn w:val="a"/>
    <w:rsid w:val="007C1BF3"/>
    <w:pPr>
      <w:widowControl/>
      <w:pBdr>
        <w:top w:val="single" w:sz="4" w:space="0" w:color="000000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133">
    <w:name w:val="xl133"/>
    <w:basedOn w:val="a"/>
    <w:rsid w:val="007C1BF3"/>
    <w:pPr>
      <w:widowControl/>
      <w:pBdr>
        <w:top w:val="single" w:sz="4" w:space="0" w:color="000000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134">
    <w:name w:val="xl134"/>
    <w:basedOn w:val="a"/>
    <w:rsid w:val="007C1BF3"/>
    <w:pPr>
      <w:widowControl/>
      <w:suppressAutoHyphens w:val="0"/>
      <w:overflowPunct/>
      <w:autoSpaceDE/>
      <w:autoSpaceDN/>
      <w:spacing w:before="100" w:beforeAutospacing="1" w:after="100" w:afterAutospacing="1"/>
    </w:pPr>
    <w:rPr>
      <w:rFonts w:ascii="Times New Roman" w:hAnsi="Times New Roman"/>
      <w:b/>
      <w:bCs/>
      <w:kern w:val="0"/>
      <w:sz w:val="24"/>
      <w:szCs w:val="24"/>
    </w:rPr>
  </w:style>
  <w:style w:type="paragraph" w:customStyle="1" w:styleId="xl135">
    <w:name w:val="xl135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136">
    <w:name w:val="xl136"/>
    <w:basedOn w:val="a"/>
    <w:rsid w:val="007C1BF3"/>
    <w:pPr>
      <w:widowControl/>
      <w:pBdr>
        <w:top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top"/>
    </w:pPr>
    <w:rPr>
      <w:rFonts w:ascii="Times New Roman" w:hAnsi="Times New Roman"/>
      <w:kern w:val="0"/>
      <w:sz w:val="18"/>
      <w:szCs w:val="18"/>
    </w:rPr>
  </w:style>
  <w:style w:type="paragraph" w:customStyle="1" w:styleId="xl137">
    <w:name w:val="xl137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top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138">
    <w:name w:val="xl138"/>
    <w:basedOn w:val="a"/>
    <w:rsid w:val="007C1BF3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139">
    <w:name w:val="xl139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140">
    <w:name w:val="xl140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141">
    <w:name w:val="xl141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top"/>
    </w:pPr>
    <w:rPr>
      <w:rFonts w:ascii="Times New Roman" w:hAnsi="Times New Roman"/>
      <w:kern w:val="0"/>
      <w:sz w:val="18"/>
      <w:szCs w:val="18"/>
    </w:rPr>
  </w:style>
  <w:style w:type="paragraph" w:customStyle="1" w:styleId="xl142">
    <w:name w:val="xl142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top"/>
    </w:pPr>
    <w:rPr>
      <w:rFonts w:ascii="Times New Roman" w:hAnsi="Times New Roman"/>
      <w:kern w:val="0"/>
      <w:sz w:val="18"/>
      <w:szCs w:val="18"/>
    </w:rPr>
  </w:style>
  <w:style w:type="paragraph" w:customStyle="1" w:styleId="xl143">
    <w:name w:val="xl143"/>
    <w:basedOn w:val="a"/>
    <w:rsid w:val="007C1BF3"/>
    <w:pPr>
      <w:widowControl/>
      <w:pBdr>
        <w:top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144">
    <w:name w:val="xl144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145">
    <w:name w:val="xl145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146">
    <w:name w:val="xl146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auto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147">
    <w:name w:val="xl147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auto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148">
    <w:name w:val="xl148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149">
    <w:name w:val="xl149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auto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150">
    <w:name w:val="xl150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151">
    <w:name w:val="xl151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152">
    <w:name w:val="xl152"/>
    <w:basedOn w:val="a"/>
    <w:rsid w:val="007C1BF3"/>
    <w:pPr>
      <w:widowControl/>
      <w:pBdr>
        <w:top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153">
    <w:name w:val="xl153"/>
    <w:basedOn w:val="a"/>
    <w:rsid w:val="007C1BF3"/>
    <w:pPr>
      <w:widowControl/>
      <w:pBdr>
        <w:top w:val="single" w:sz="4" w:space="0" w:color="auto"/>
        <w:left w:val="single" w:sz="4" w:space="0" w:color="000000"/>
        <w:bottom w:val="single" w:sz="4" w:space="0" w:color="auto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154">
    <w:name w:val="xl154"/>
    <w:basedOn w:val="a"/>
    <w:rsid w:val="007C1BF3"/>
    <w:pPr>
      <w:widowControl/>
      <w:pBdr>
        <w:top w:val="single" w:sz="4" w:space="0" w:color="auto"/>
        <w:left w:val="single" w:sz="4" w:space="0" w:color="000000"/>
        <w:bottom w:val="single" w:sz="4" w:space="0" w:color="auto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155">
    <w:name w:val="xl155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156">
    <w:name w:val="xl156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157">
    <w:name w:val="xl157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158">
    <w:name w:val="xl158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159">
    <w:name w:val="xl159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jc w:val="center"/>
      <w:textAlignment w:val="top"/>
    </w:pPr>
    <w:rPr>
      <w:rFonts w:ascii="Times New Roman" w:hAnsi="Times New Roman"/>
      <w:kern w:val="0"/>
      <w:sz w:val="18"/>
      <w:szCs w:val="18"/>
    </w:rPr>
  </w:style>
  <w:style w:type="paragraph" w:customStyle="1" w:styleId="xl160">
    <w:name w:val="xl160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161">
    <w:name w:val="xl161"/>
    <w:basedOn w:val="a"/>
    <w:rsid w:val="007C1BF3"/>
    <w:pPr>
      <w:widowControl/>
      <w:pBdr>
        <w:top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162">
    <w:name w:val="xl162"/>
    <w:basedOn w:val="a"/>
    <w:rsid w:val="007C1BF3"/>
    <w:pPr>
      <w:widowControl/>
      <w:pBdr>
        <w:top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163">
    <w:name w:val="xl163"/>
    <w:basedOn w:val="a"/>
    <w:rsid w:val="007C1BF3"/>
    <w:pPr>
      <w:widowControl/>
      <w:pBdr>
        <w:top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164">
    <w:name w:val="xl164"/>
    <w:basedOn w:val="a"/>
    <w:rsid w:val="007C1BF3"/>
    <w:pPr>
      <w:widowControl/>
      <w:pBdr>
        <w:bottom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165">
    <w:name w:val="xl165"/>
    <w:basedOn w:val="a"/>
    <w:rsid w:val="007C1BF3"/>
    <w:pPr>
      <w:widowControl/>
      <w:pBdr>
        <w:top w:val="single" w:sz="4" w:space="0" w:color="000000"/>
        <w:bottom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166">
    <w:name w:val="xl166"/>
    <w:basedOn w:val="a"/>
    <w:rsid w:val="007C1BF3"/>
    <w:pPr>
      <w:widowControl/>
      <w:pBdr>
        <w:top w:val="single" w:sz="4" w:space="0" w:color="auto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167">
    <w:name w:val="xl167"/>
    <w:basedOn w:val="a"/>
    <w:rsid w:val="007C1BF3"/>
    <w:pPr>
      <w:widowControl/>
      <w:pBdr>
        <w:top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168">
    <w:name w:val="xl168"/>
    <w:basedOn w:val="a"/>
    <w:rsid w:val="007C1BF3"/>
    <w:pPr>
      <w:widowControl/>
      <w:pBdr>
        <w:top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169">
    <w:name w:val="xl169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170">
    <w:name w:val="xl170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171">
    <w:name w:val="xl171"/>
    <w:basedOn w:val="a"/>
    <w:rsid w:val="007C1BF3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3333FF"/>
      <w:kern w:val="0"/>
      <w:sz w:val="20"/>
      <w:szCs w:val="20"/>
    </w:rPr>
  </w:style>
  <w:style w:type="paragraph" w:customStyle="1" w:styleId="xl172">
    <w:name w:val="xl172"/>
    <w:basedOn w:val="a"/>
    <w:rsid w:val="007C1BF3"/>
    <w:pPr>
      <w:widowControl/>
      <w:pBdr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3333FF"/>
      <w:kern w:val="0"/>
      <w:sz w:val="20"/>
      <w:szCs w:val="20"/>
    </w:rPr>
  </w:style>
  <w:style w:type="paragraph" w:customStyle="1" w:styleId="xl173">
    <w:name w:val="xl173"/>
    <w:basedOn w:val="a"/>
    <w:rsid w:val="007C1BF3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3333FF"/>
      <w:kern w:val="0"/>
      <w:sz w:val="20"/>
      <w:szCs w:val="20"/>
    </w:rPr>
  </w:style>
  <w:style w:type="paragraph" w:customStyle="1" w:styleId="xl174">
    <w:name w:val="xl174"/>
    <w:basedOn w:val="a"/>
    <w:rsid w:val="007C1BF3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3333FF"/>
      <w:kern w:val="0"/>
      <w:sz w:val="20"/>
      <w:szCs w:val="20"/>
    </w:rPr>
  </w:style>
  <w:style w:type="paragraph" w:customStyle="1" w:styleId="xl175">
    <w:name w:val="xl175"/>
    <w:basedOn w:val="a"/>
    <w:rsid w:val="007C1BF3"/>
    <w:pPr>
      <w:widowControl/>
      <w:pBdr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176">
    <w:name w:val="xl176"/>
    <w:basedOn w:val="a"/>
    <w:rsid w:val="007C1BF3"/>
    <w:pPr>
      <w:widowControl/>
      <w:pBdr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177">
    <w:name w:val="xl177"/>
    <w:basedOn w:val="a"/>
    <w:rsid w:val="007C1BF3"/>
    <w:pPr>
      <w:widowControl/>
      <w:pBdr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178">
    <w:name w:val="xl178"/>
    <w:basedOn w:val="a"/>
    <w:rsid w:val="007C1BF3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3333FF"/>
      <w:kern w:val="0"/>
      <w:sz w:val="20"/>
      <w:szCs w:val="20"/>
    </w:rPr>
  </w:style>
  <w:style w:type="paragraph" w:customStyle="1" w:styleId="xl179">
    <w:name w:val="xl179"/>
    <w:basedOn w:val="a"/>
    <w:rsid w:val="007C1BF3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3333FF"/>
      <w:kern w:val="0"/>
      <w:sz w:val="20"/>
      <w:szCs w:val="20"/>
    </w:rPr>
  </w:style>
  <w:style w:type="paragraph" w:customStyle="1" w:styleId="xl180">
    <w:name w:val="xl180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3333FF"/>
      <w:kern w:val="0"/>
      <w:sz w:val="20"/>
      <w:szCs w:val="20"/>
    </w:rPr>
  </w:style>
  <w:style w:type="paragraph" w:customStyle="1" w:styleId="xl181">
    <w:name w:val="xl181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3333FF"/>
      <w:kern w:val="0"/>
      <w:sz w:val="20"/>
      <w:szCs w:val="20"/>
    </w:rPr>
  </w:style>
  <w:style w:type="paragraph" w:customStyle="1" w:styleId="xl182">
    <w:name w:val="xl182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3333FF"/>
      <w:kern w:val="0"/>
      <w:sz w:val="20"/>
      <w:szCs w:val="20"/>
    </w:rPr>
  </w:style>
  <w:style w:type="paragraph" w:customStyle="1" w:styleId="xl183">
    <w:name w:val="xl183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184">
    <w:name w:val="xl184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3333FF"/>
      <w:kern w:val="0"/>
      <w:sz w:val="20"/>
      <w:szCs w:val="20"/>
    </w:rPr>
  </w:style>
  <w:style w:type="paragraph" w:customStyle="1" w:styleId="xl185">
    <w:name w:val="xl185"/>
    <w:basedOn w:val="a"/>
    <w:rsid w:val="007C1BF3"/>
    <w:pPr>
      <w:widowControl/>
      <w:pBdr>
        <w:left w:val="single" w:sz="4" w:space="0" w:color="000000"/>
        <w:bottom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3333FF"/>
      <w:kern w:val="0"/>
      <w:sz w:val="20"/>
      <w:szCs w:val="20"/>
    </w:rPr>
  </w:style>
  <w:style w:type="paragraph" w:customStyle="1" w:styleId="xl186">
    <w:name w:val="xl186"/>
    <w:basedOn w:val="a"/>
    <w:rsid w:val="007C1BF3"/>
    <w:pPr>
      <w:widowControl/>
      <w:pBdr>
        <w:top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187">
    <w:name w:val="xl187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188">
    <w:name w:val="xl188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189">
    <w:name w:val="xl189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3333FF"/>
      <w:kern w:val="0"/>
      <w:sz w:val="20"/>
      <w:szCs w:val="20"/>
    </w:rPr>
  </w:style>
  <w:style w:type="paragraph" w:customStyle="1" w:styleId="xl190">
    <w:name w:val="xl190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3333FF"/>
      <w:kern w:val="0"/>
      <w:sz w:val="20"/>
      <w:szCs w:val="20"/>
    </w:rPr>
  </w:style>
  <w:style w:type="paragraph" w:customStyle="1" w:styleId="xl191">
    <w:name w:val="xl191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3333FF"/>
      <w:kern w:val="0"/>
      <w:sz w:val="20"/>
      <w:szCs w:val="20"/>
    </w:rPr>
  </w:style>
  <w:style w:type="paragraph" w:customStyle="1" w:styleId="xl192">
    <w:name w:val="xl192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193">
    <w:name w:val="xl193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194">
    <w:name w:val="xl194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195">
    <w:name w:val="xl195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196">
    <w:name w:val="xl196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3333FF"/>
      <w:kern w:val="0"/>
      <w:sz w:val="20"/>
      <w:szCs w:val="20"/>
    </w:rPr>
  </w:style>
  <w:style w:type="paragraph" w:customStyle="1" w:styleId="xl197">
    <w:name w:val="xl197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198">
    <w:name w:val="xl198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199">
    <w:name w:val="xl199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200">
    <w:name w:val="xl200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jc w:val="center"/>
      <w:textAlignment w:val="top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201">
    <w:name w:val="xl201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3333FF"/>
      <w:kern w:val="0"/>
      <w:sz w:val="20"/>
      <w:szCs w:val="20"/>
    </w:rPr>
  </w:style>
  <w:style w:type="paragraph" w:customStyle="1" w:styleId="xl202">
    <w:name w:val="xl202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203">
    <w:name w:val="xl203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204">
    <w:name w:val="xl204"/>
    <w:basedOn w:val="a"/>
    <w:rsid w:val="007C1BF3"/>
    <w:pPr>
      <w:widowControl/>
      <w:pBdr>
        <w:top w:val="single" w:sz="4" w:space="0" w:color="auto"/>
        <w:left w:val="single" w:sz="4" w:space="0" w:color="000000"/>
        <w:bottom w:val="single" w:sz="4" w:space="0" w:color="auto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205">
    <w:name w:val="xl205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974706"/>
      <w:kern w:val="0"/>
      <w:sz w:val="18"/>
      <w:szCs w:val="18"/>
    </w:rPr>
  </w:style>
  <w:style w:type="paragraph" w:customStyle="1" w:styleId="xl206">
    <w:name w:val="xl206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974706"/>
      <w:kern w:val="0"/>
      <w:sz w:val="18"/>
      <w:szCs w:val="18"/>
    </w:rPr>
  </w:style>
  <w:style w:type="paragraph" w:customStyle="1" w:styleId="xl207">
    <w:name w:val="xl207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974706"/>
      <w:kern w:val="0"/>
      <w:sz w:val="18"/>
      <w:szCs w:val="18"/>
    </w:rPr>
  </w:style>
  <w:style w:type="paragraph" w:customStyle="1" w:styleId="xl208">
    <w:name w:val="xl208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974706"/>
      <w:kern w:val="0"/>
      <w:sz w:val="20"/>
      <w:szCs w:val="20"/>
    </w:rPr>
  </w:style>
  <w:style w:type="paragraph" w:customStyle="1" w:styleId="xl209">
    <w:name w:val="xl209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974706"/>
      <w:kern w:val="0"/>
      <w:sz w:val="20"/>
      <w:szCs w:val="20"/>
    </w:rPr>
  </w:style>
  <w:style w:type="paragraph" w:customStyle="1" w:styleId="xl210">
    <w:name w:val="xl210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211">
    <w:name w:val="xl211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auto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212">
    <w:name w:val="xl212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auto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213">
    <w:name w:val="xl213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3333FF"/>
      <w:kern w:val="0"/>
      <w:sz w:val="20"/>
      <w:szCs w:val="20"/>
    </w:rPr>
  </w:style>
  <w:style w:type="paragraph" w:customStyle="1" w:styleId="xl214">
    <w:name w:val="xl214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3333FF"/>
      <w:kern w:val="0"/>
      <w:sz w:val="20"/>
      <w:szCs w:val="20"/>
    </w:rPr>
  </w:style>
  <w:style w:type="paragraph" w:customStyle="1" w:styleId="xl215">
    <w:name w:val="xl215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216">
    <w:name w:val="xl216"/>
    <w:basedOn w:val="a"/>
    <w:rsid w:val="007C1BF3"/>
    <w:pPr>
      <w:widowControl/>
      <w:pBdr>
        <w:left w:val="single" w:sz="4" w:space="0" w:color="000000"/>
        <w:bottom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217">
    <w:name w:val="xl217"/>
    <w:basedOn w:val="a"/>
    <w:rsid w:val="007C1BF3"/>
    <w:pPr>
      <w:widowControl/>
      <w:pBdr>
        <w:top w:val="single" w:sz="4" w:space="0" w:color="000000"/>
        <w:bottom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3333FF"/>
      <w:kern w:val="0"/>
      <w:sz w:val="20"/>
      <w:szCs w:val="20"/>
    </w:rPr>
  </w:style>
  <w:style w:type="paragraph" w:customStyle="1" w:styleId="xl218">
    <w:name w:val="xl218"/>
    <w:basedOn w:val="a"/>
    <w:rsid w:val="007C1BF3"/>
    <w:pPr>
      <w:widowControl/>
      <w:pBdr>
        <w:top w:val="single" w:sz="4" w:space="0" w:color="000000"/>
        <w:bottom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3333FF"/>
      <w:kern w:val="0"/>
      <w:sz w:val="20"/>
      <w:szCs w:val="20"/>
    </w:rPr>
  </w:style>
  <w:style w:type="paragraph" w:customStyle="1" w:styleId="xl219">
    <w:name w:val="xl219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auto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220">
    <w:name w:val="xl220"/>
    <w:basedOn w:val="a"/>
    <w:rsid w:val="007C1BF3"/>
    <w:pPr>
      <w:widowControl/>
      <w:pBdr>
        <w:top w:val="single" w:sz="4" w:space="0" w:color="000000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3333FF"/>
      <w:kern w:val="0"/>
      <w:sz w:val="20"/>
      <w:szCs w:val="20"/>
    </w:rPr>
  </w:style>
  <w:style w:type="paragraph" w:customStyle="1" w:styleId="xl221">
    <w:name w:val="xl221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auto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3333FF"/>
      <w:kern w:val="0"/>
      <w:sz w:val="20"/>
      <w:szCs w:val="20"/>
    </w:rPr>
  </w:style>
  <w:style w:type="paragraph" w:customStyle="1" w:styleId="xl222">
    <w:name w:val="xl222"/>
    <w:basedOn w:val="a"/>
    <w:rsid w:val="007C1BF3"/>
    <w:pPr>
      <w:widowControl/>
      <w:pBdr>
        <w:top w:val="single" w:sz="4" w:space="0" w:color="000000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3333FF"/>
      <w:kern w:val="0"/>
      <w:sz w:val="20"/>
      <w:szCs w:val="20"/>
    </w:rPr>
  </w:style>
  <w:style w:type="paragraph" w:customStyle="1" w:styleId="xl223">
    <w:name w:val="xl223"/>
    <w:basedOn w:val="a"/>
    <w:rsid w:val="007C1BF3"/>
    <w:pPr>
      <w:widowControl/>
      <w:suppressAutoHyphens w:val="0"/>
      <w:overflowPunct/>
      <w:autoSpaceDE/>
      <w:autoSpaceDN/>
      <w:spacing w:before="100" w:beforeAutospacing="1" w:after="100" w:afterAutospacing="1"/>
    </w:pPr>
    <w:rPr>
      <w:rFonts w:ascii="Times New Roman" w:hAnsi="Times New Roman"/>
      <w:b/>
      <w:bCs/>
      <w:kern w:val="0"/>
      <w:sz w:val="24"/>
      <w:szCs w:val="24"/>
    </w:rPr>
  </w:style>
  <w:style w:type="paragraph" w:customStyle="1" w:styleId="xl224">
    <w:name w:val="xl224"/>
    <w:basedOn w:val="a"/>
    <w:rsid w:val="007C1BF3"/>
    <w:pPr>
      <w:widowControl/>
      <w:pBdr>
        <w:left w:val="single" w:sz="4" w:space="0" w:color="auto"/>
        <w:bottom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top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225">
    <w:name w:val="xl225"/>
    <w:basedOn w:val="a"/>
    <w:rsid w:val="007C1BF3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226">
    <w:name w:val="xl226"/>
    <w:basedOn w:val="a"/>
    <w:rsid w:val="007C1BF3"/>
    <w:pPr>
      <w:widowControl/>
      <w:pBdr>
        <w:top w:val="single" w:sz="4" w:space="0" w:color="auto"/>
        <w:left w:val="single" w:sz="4" w:space="0" w:color="000000"/>
        <w:bottom w:val="single" w:sz="4" w:space="0" w:color="auto"/>
        <w:right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3333FF"/>
      <w:kern w:val="0"/>
      <w:sz w:val="20"/>
      <w:szCs w:val="20"/>
    </w:rPr>
  </w:style>
  <w:style w:type="paragraph" w:customStyle="1" w:styleId="xl227">
    <w:name w:val="xl227"/>
    <w:basedOn w:val="a"/>
    <w:rsid w:val="007C1BF3"/>
    <w:pPr>
      <w:widowControl/>
      <w:pBdr>
        <w:top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228">
    <w:name w:val="xl228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jc w:val="center"/>
      <w:textAlignment w:val="top"/>
    </w:pPr>
    <w:rPr>
      <w:rFonts w:ascii="Times New Roman" w:hAnsi="Times New Roman"/>
      <w:b/>
      <w:bCs/>
      <w:kern w:val="0"/>
      <w:sz w:val="24"/>
      <w:szCs w:val="24"/>
    </w:rPr>
  </w:style>
  <w:style w:type="paragraph" w:customStyle="1" w:styleId="xl229">
    <w:name w:val="xl229"/>
    <w:basedOn w:val="a"/>
    <w:rsid w:val="007C1BF3"/>
    <w:pPr>
      <w:widowControl/>
      <w:pBdr>
        <w:top w:val="single" w:sz="4" w:space="0" w:color="000000"/>
        <w:bottom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kern w:val="0"/>
      <w:sz w:val="24"/>
      <w:szCs w:val="24"/>
    </w:rPr>
  </w:style>
  <w:style w:type="paragraph" w:customStyle="1" w:styleId="xl230">
    <w:name w:val="xl230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231">
    <w:name w:val="xl231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jc w:val="right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232">
    <w:name w:val="xl232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233">
    <w:name w:val="xl233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234">
    <w:name w:val="xl234"/>
    <w:basedOn w:val="a"/>
    <w:rsid w:val="007C1BF3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top"/>
    </w:pPr>
    <w:rPr>
      <w:rFonts w:ascii="Times New Roman" w:hAnsi="Times New Roman"/>
      <w:kern w:val="0"/>
      <w:sz w:val="24"/>
      <w:szCs w:val="24"/>
    </w:rPr>
  </w:style>
  <w:style w:type="paragraph" w:customStyle="1" w:styleId="xl235">
    <w:name w:val="xl235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236">
    <w:name w:val="xl236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237">
    <w:name w:val="xl237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jc w:val="right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238">
    <w:name w:val="xl238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239">
    <w:name w:val="xl239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240">
    <w:name w:val="xl240"/>
    <w:basedOn w:val="a"/>
    <w:rsid w:val="007C1BF3"/>
    <w:pPr>
      <w:widowControl/>
      <w:pBdr>
        <w:top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241">
    <w:name w:val="xl241"/>
    <w:basedOn w:val="a"/>
    <w:rsid w:val="007C1BF3"/>
    <w:pPr>
      <w:widowControl/>
      <w:pBdr>
        <w:top w:val="single" w:sz="4" w:space="0" w:color="auto"/>
        <w:left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242">
    <w:name w:val="xl242"/>
    <w:basedOn w:val="a"/>
    <w:rsid w:val="007C1BF3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243">
    <w:name w:val="xl243"/>
    <w:basedOn w:val="a"/>
    <w:rsid w:val="007C1BF3"/>
    <w:pPr>
      <w:widowControl/>
      <w:pBdr>
        <w:top w:val="single" w:sz="4" w:space="0" w:color="auto"/>
        <w:left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244">
    <w:name w:val="xl244"/>
    <w:basedOn w:val="a"/>
    <w:rsid w:val="007C1BF3"/>
    <w:pPr>
      <w:widowControl/>
      <w:pBdr>
        <w:top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3333FF"/>
      <w:kern w:val="0"/>
      <w:sz w:val="20"/>
      <w:szCs w:val="20"/>
    </w:rPr>
  </w:style>
  <w:style w:type="paragraph" w:customStyle="1" w:styleId="xl245">
    <w:name w:val="xl245"/>
    <w:basedOn w:val="a"/>
    <w:rsid w:val="007C1BF3"/>
    <w:pPr>
      <w:widowControl/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3333FF"/>
      <w:kern w:val="0"/>
      <w:sz w:val="20"/>
      <w:szCs w:val="20"/>
    </w:rPr>
  </w:style>
  <w:style w:type="paragraph" w:customStyle="1" w:styleId="xl246">
    <w:name w:val="xl246"/>
    <w:basedOn w:val="a"/>
    <w:rsid w:val="007C1BF3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3333FF"/>
      <w:kern w:val="0"/>
      <w:sz w:val="20"/>
      <w:szCs w:val="20"/>
    </w:rPr>
  </w:style>
  <w:style w:type="paragraph" w:customStyle="1" w:styleId="xl247">
    <w:name w:val="xl247"/>
    <w:basedOn w:val="a"/>
    <w:rsid w:val="007C1BF3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3333FF"/>
      <w:kern w:val="0"/>
      <w:sz w:val="20"/>
      <w:szCs w:val="20"/>
    </w:rPr>
  </w:style>
  <w:style w:type="paragraph" w:customStyle="1" w:styleId="xl248">
    <w:name w:val="xl248"/>
    <w:basedOn w:val="a"/>
    <w:rsid w:val="007C1BF3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249">
    <w:name w:val="xl249"/>
    <w:basedOn w:val="a"/>
    <w:rsid w:val="007C1BF3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250">
    <w:name w:val="xl250"/>
    <w:basedOn w:val="a"/>
    <w:rsid w:val="007C1BF3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251">
    <w:name w:val="xl251"/>
    <w:basedOn w:val="a"/>
    <w:rsid w:val="007C1BF3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252">
    <w:name w:val="xl252"/>
    <w:basedOn w:val="a"/>
    <w:rsid w:val="007C1BF3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253">
    <w:name w:val="xl253"/>
    <w:basedOn w:val="a"/>
    <w:rsid w:val="007C1BF3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254">
    <w:name w:val="xl254"/>
    <w:basedOn w:val="a"/>
    <w:rsid w:val="007C1BF3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255">
    <w:name w:val="xl255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256">
    <w:name w:val="xl256"/>
    <w:basedOn w:val="a"/>
    <w:rsid w:val="007C1BF3"/>
    <w:pPr>
      <w:widowControl/>
      <w:pBdr>
        <w:top w:val="single" w:sz="4" w:space="0" w:color="auto"/>
        <w:bottom w:val="single" w:sz="4" w:space="0" w:color="auto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</w:pPr>
    <w:rPr>
      <w:rFonts w:ascii="Times New Roman" w:hAnsi="Times New Roman"/>
      <w:kern w:val="0"/>
      <w:sz w:val="24"/>
      <w:szCs w:val="24"/>
    </w:rPr>
  </w:style>
  <w:style w:type="paragraph" w:customStyle="1" w:styleId="xl257">
    <w:name w:val="xl257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258">
    <w:name w:val="xl258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</w:pPr>
    <w:rPr>
      <w:rFonts w:ascii="Times New Roman" w:hAnsi="Times New Roman"/>
      <w:kern w:val="0"/>
      <w:sz w:val="24"/>
      <w:szCs w:val="24"/>
    </w:rPr>
  </w:style>
  <w:style w:type="paragraph" w:customStyle="1" w:styleId="xl259">
    <w:name w:val="xl259"/>
    <w:basedOn w:val="a"/>
    <w:rsid w:val="007C1BF3"/>
    <w:pPr>
      <w:widowControl/>
      <w:pBdr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260">
    <w:name w:val="xl260"/>
    <w:basedOn w:val="a"/>
    <w:rsid w:val="007C1BF3"/>
    <w:pPr>
      <w:widowControl/>
      <w:pBdr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261">
    <w:name w:val="xl261"/>
    <w:basedOn w:val="a"/>
    <w:rsid w:val="007C1BF3"/>
    <w:pPr>
      <w:widowControl/>
      <w:pBdr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262">
    <w:name w:val="xl262"/>
    <w:basedOn w:val="a"/>
    <w:rsid w:val="007C1BF3"/>
    <w:pPr>
      <w:widowControl/>
      <w:pBdr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263">
    <w:name w:val="xl263"/>
    <w:basedOn w:val="a"/>
    <w:rsid w:val="007C1BF3"/>
    <w:pPr>
      <w:widowControl/>
      <w:pBdr>
        <w:top w:val="single" w:sz="4" w:space="0" w:color="auto"/>
        <w:bottom w:val="single" w:sz="4" w:space="0" w:color="auto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264">
    <w:name w:val="xl264"/>
    <w:basedOn w:val="a"/>
    <w:rsid w:val="007C1BF3"/>
    <w:pPr>
      <w:widowControl/>
      <w:pBdr>
        <w:top w:val="single" w:sz="4" w:space="0" w:color="auto"/>
        <w:left w:val="single" w:sz="4" w:space="0" w:color="000000"/>
        <w:bottom w:val="single" w:sz="4" w:space="0" w:color="auto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265">
    <w:name w:val="xl265"/>
    <w:basedOn w:val="a"/>
    <w:rsid w:val="007C1BF3"/>
    <w:pPr>
      <w:widowControl/>
      <w:pBdr>
        <w:top w:val="single" w:sz="4" w:space="0" w:color="auto"/>
        <w:left w:val="single" w:sz="4" w:space="0" w:color="000000"/>
        <w:bottom w:val="single" w:sz="4" w:space="0" w:color="auto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jc w:val="right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266">
    <w:name w:val="xl266"/>
    <w:basedOn w:val="a"/>
    <w:rsid w:val="007C1BF3"/>
    <w:pPr>
      <w:widowControl/>
      <w:pBdr>
        <w:top w:val="single" w:sz="4" w:space="0" w:color="auto"/>
        <w:left w:val="single" w:sz="4" w:space="0" w:color="000000"/>
        <w:bottom w:val="single" w:sz="4" w:space="0" w:color="auto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267">
    <w:name w:val="xl267"/>
    <w:basedOn w:val="a"/>
    <w:rsid w:val="007C1BF3"/>
    <w:pPr>
      <w:widowControl/>
      <w:pBdr>
        <w:top w:val="single" w:sz="4" w:space="0" w:color="auto"/>
        <w:left w:val="single" w:sz="4" w:space="0" w:color="000000"/>
        <w:bottom w:val="single" w:sz="4" w:space="0" w:color="auto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268">
    <w:name w:val="xl268"/>
    <w:basedOn w:val="a"/>
    <w:rsid w:val="007C1BF3"/>
    <w:pPr>
      <w:widowControl/>
      <w:pBdr>
        <w:top w:val="single" w:sz="4" w:space="0" w:color="auto"/>
        <w:left w:val="single" w:sz="4" w:space="0" w:color="000000"/>
        <w:bottom w:val="single" w:sz="4" w:space="0" w:color="auto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269">
    <w:name w:val="xl269"/>
    <w:basedOn w:val="a"/>
    <w:rsid w:val="007C1BF3"/>
    <w:pPr>
      <w:widowControl/>
      <w:pBdr>
        <w:top w:val="single" w:sz="4" w:space="0" w:color="auto"/>
        <w:left w:val="single" w:sz="4" w:space="0" w:color="000000"/>
        <w:bottom w:val="single" w:sz="4" w:space="0" w:color="auto"/>
        <w:right w:val="single" w:sz="4" w:space="0" w:color="auto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270">
    <w:name w:val="xl270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271">
    <w:name w:val="xl271"/>
    <w:basedOn w:val="a"/>
    <w:rsid w:val="007C1BF3"/>
    <w:pPr>
      <w:widowControl/>
      <w:pBdr>
        <w:top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272">
    <w:name w:val="xl272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273">
    <w:name w:val="xl273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jc w:val="right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274">
    <w:name w:val="xl274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275">
    <w:name w:val="xl275"/>
    <w:basedOn w:val="a"/>
    <w:rsid w:val="007C1BF3"/>
    <w:pPr>
      <w:widowControl/>
      <w:pBdr>
        <w:top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276">
    <w:name w:val="xl276"/>
    <w:basedOn w:val="a"/>
    <w:rsid w:val="007C1BF3"/>
    <w:pPr>
      <w:widowControl/>
      <w:pBdr>
        <w:top w:val="single" w:sz="4" w:space="0" w:color="auto"/>
        <w:left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top"/>
    </w:pPr>
    <w:rPr>
      <w:rFonts w:ascii="Times New Roman" w:hAnsi="Times New Roman"/>
      <w:kern w:val="0"/>
      <w:sz w:val="24"/>
      <w:szCs w:val="24"/>
    </w:rPr>
  </w:style>
  <w:style w:type="paragraph" w:customStyle="1" w:styleId="xl277">
    <w:name w:val="xl277"/>
    <w:basedOn w:val="a"/>
    <w:rsid w:val="007C1BF3"/>
    <w:pPr>
      <w:widowControl/>
      <w:pBdr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278">
    <w:name w:val="xl278"/>
    <w:basedOn w:val="a"/>
    <w:rsid w:val="007C1BF3"/>
    <w:pPr>
      <w:widowControl/>
      <w:pBdr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jc w:val="right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279">
    <w:name w:val="xl279"/>
    <w:basedOn w:val="a"/>
    <w:rsid w:val="007C1BF3"/>
    <w:pPr>
      <w:widowControl/>
      <w:pBdr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280">
    <w:name w:val="xl280"/>
    <w:basedOn w:val="a"/>
    <w:rsid w:val="007C1BF3"/>
    <w:pPr>
      <w:widowControl/>
      <w:pBdr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281">
    <w:name w:val="xl281"/>
    <w:basedOn w:val="a"/>
    <w:rsid w:val="007C1BF3"/>
    <w:pPr>
      <w:widowControl/>
      <w:pBdr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282">
    <w:name w:val="xl282"/>
    <w:basedOn w:val="a"/>
    <w:rsid w:val="007C1BF3"/>
    <w:pPr>
      <w:widowControl/>
      <w:pBdr>
        <w:top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283">
    <w:name w:val="xl283"/>
    <w:basedOn w:val="a"/>
    <w:rsid w:val="007C1BF3"/>
    <w:pPr>
      <w:widowControl/>
      <w:pBdr>
        <w:top w:val="single" w:sz="4" w:space="0" w:color="000000"/>
        <w:left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284">
    <w:name w:val="xl284"/>
    <w:basedOn w:val="a"/>
    <w:rsid w:val="007C1BF3"/>
    <w:pPr>
      <w:widowControl/>
      <w:pBdr>
        <w:top w:val="single" w:sz="4" w:space="0" w:color="000000"/>
        <w:left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285">
    <w:name w:val="xl285"/>
    <w:basedOn w:val="a"/>
    <w:rsid w:val="007C1BF3"/>
    <w:pPr>
      <w:widowControl/>
      <w:pBdr>
        <w:top w:val="single" w:sz="4" w:space="0" w:color="000000"/>
        <w:left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286">
    <w:name w:val="xl286"/>
    <w:basedOn w:val="a"/>
    <w:rsid w:val="007C1BF3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3333FF"/>
      <w:kern w:val="0"/>
      <w:sz w:val="20"/>
      <w:szCs w:val="20"/>
    </w:rPr>
  </w:style>
  <w:style w:type="paragraph" w:customStyle="1" w:styleId="xl287">
    <w:name w:val="xl287"/>
    <w:basedOn w:val="a"/>
    <w:rsid w:val="007C1BF3"/>
    <w:pPr>
      <w:widowControl/>
      <w:pBdr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288">
    <w:name w:val="xl288"/>
    <w:basedOn w:val="a"/>
    <w:rsid w:val="007C1BF3"/>
    <w:pPr>
      <w:widowControl/>
      <w:pBdr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289">
    <w:name w:val="xl289"/>
    <w:basedOn w:val="a"/>
    <w:rsid w:val="007C1BF3"/>
    <w:pPr>
      <w:widowControl/>
      <w:pBdr>
        <w:top w:val="single" w:sz="4" w:space="0" w:color="000000"/>
        <w:bottom w:val="single" w:sz="4" w:space="0" w:color="auto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290">
    <w:name w:val="xl290"/>
    <w:basedOn w:val="a"/>
    <w:rsid w:val="007C1BF3"/>
    <w:pPr>
      <w:widowControl/>
      <w:pBdr>
        <w:top w:val="single" w:sz="4" w:space="0" w:color="000000"/>
        <w:lef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top"/>
    </w:pPr>
    <w:rPr>
      <w:rFonts w:ascii="Times New Roman" w:hAnsi="Times New Roman"/>
      <w:kern w:val="0"/>
      <w:sz w:val="24"/>
      <w:szCs w:val="24"/>
    </w:rPr>
  </w:style>
  <w:style w:type="paragraph" w:customStyle="1" w:styleId="xl291">
    <w:name w:val="xl291"/>
    <w:basedOn w:val="a"/>
    <w:rsid w:val="007C1BF3"/>
    <w:pPr>
      <w:widowControl/>
      <w:pBdr>
        <w:top w:val="single" w:sz="4" w:space="0" w:color="000000"/>
        <w:left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292">
    <w:name w:val="xl292"/>
    <w:basedOn w:val="a"/>
    <w:rsid w:val="007C1BF3"/>
    <w:pPr>
      <w:widowControl/>
      <w:pBdr>
        <w:top w:val="single" w:sz="4" w:space="0" w:color="000000"/>
        <w:lef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293">
    <w:name w:val="xl293"/>
    <w:basedOn w:val="a"/>
    <w:rsid w:val="007C1BF3"/>
    <w:pPr>
      <w:widowControl/>
      <w:pBdr>
        <w:top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3333FF"/>
      <w:kern w:val="0"/>
      <w:sz w:val="20"/>
      <w:szCs w:val="20"/>
    </w:rPr>
  </w:style>
  <w:style w:type="paragraph" w:customStyle="1" w:styleId="xl294">
    <w:name w:val="xl294"/>
    <w:basedOn w:val="a"/>
    <w:rsid w:val="007C1BF3"/>
    <w:pPr>
      <w:widowControl/>
      <w:pBdr>
        <w:top w:val="single" w:sz="4" w:space="0" w:color="auto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295">
    <w:name w:val="xl295"/>
    <w:basedOn w:val="a"/>
    <w:rsid w:val="007C1BF3"/>
    <w:pPr>
      <w:widowControl/>
      <w:pBdr>
        <w:top w:val="single" w:sz="4" w:space="0" w:color="auto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296">
    <w:name w:val="xl296"/>
    <w:basedOn w:val="a"/>
    <w:rsid w:val="007C1BF3"/>
    <w:pPr>
      <w:widowControl/>
      <w:pBdr>
        <w:top w:val="single" w:sz="4" w:space="0" w:color="auto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jc w:val="right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297">
    <w:name w:val="xl297"/>
    <w:basedOn w:val="a"/>
    <w:rsid w:val="007C1BF3"/>
    <w:pPr>
      <w:widowControl/>
      <w:pBdr>
        <w:top w:val="single" w:sz="4" w:space="0" w:color="auto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298">
    <w:name w:val="xl298"/>
    <w:basedOn w:val="a"/>
    <w:rsid w:val="007C1BF3"/>
    <w:pPr>
      <w:widowControl/>
      <w:pBdr>
        <w:top w:val="single" w:sz="4" w:space="0" w:color="auto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299">
    <w:name w:val="xl299"/>
    <w:basedOn w:val="a"/>
    <w:rsid w:val="007C1BF3"/>
    <w:pPr>
      <w:widowControl/>
      <w:pBdr>
        <w:top w:val="single" w:sz="4" w:space="0" w:color="auto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300">
    <w:name w:val="xl300"/>
    <w:basedOn w:val="a"/>
    <w:rsid w:val="007C1BF3"/>
    <w:pPr>
      <w:widowControl/>
      <w:pBdr>
        <w:top w:val="single" w:sz="4" w:space="0" w:color="auto"/>
        <w:left w:val="single" w:sz="4" w:space="0" w:color="000000"/>
        <w:bottom w:val="single" w:sz="4" w:space="0" w:color="000000"/>
        <w:right w:val="single" w:sz="4" w:space="0" w:color="auto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301">
    <w:name w:val="xl301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auto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302">
    <w:name w:val="xl302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auto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303">
    <w:name w:val="xl303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auto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304">
    <w:name w:val="xl304"/>
    <w:basedOn w:val="a"/>
    <w:rsid w:val="007C1BF3"/>
    <w:pPr>
      <w:widowControl/>
      <w:pBdr>
        <w:top w:val="single" w:sz="4" w:space="0" w:color="000000"/>
        <w:bottom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</w:pPr>
    <w:rPr>
      <w:rFonts w:ascii="Times New Roman" w:hAnsi="Times New Roman"/>
      <w:b/>
      <w:bCs/>
      <w:kern w:val="0"/>
      <w:sz w:val="18"/>
      <w:szCs w:val="18"/>
    </w:rPr>
  </w:style>
  <w:style w:type="paragraph" w:customStyle="1" w:styleId="xl305">
    <w:name w:val="xl305"/>
    <w:basedOn w:val="a"/>
    <w:rsid w:val="007C1BF3"/>
    <w:pPr>
      <w:widowControl/>
      <w:pBdr>
        <w:bottom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kern w:val="0"/>
      <w:sz w:val="18"/>
      <w:szCs w:val="18"/>
    </w:rPr>
  </w:style>
  <w:style w:type="paragraph" w:customStyle="1" w:styleId="xl306">
    <w:name w:val="xl306"/>
    <w:basedOn w:val="a"/>
    <w:rsid w:val="007C1BF3"/>
    <w:pPr>
      <w:widowControl/>
      <w:pBdr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kern w:val="0"/>
      <w:sz w:val="18"/>
      <w:szCs w:val="18"/>
    </w:rPr>
  </w:style>
  <w:style w:type="paragraph" w:customStyle="1" w:styleId="xl307">
    <w:name w:val="xl307"/>
    <w:basedOn w:val="a"/>
    <w:rsid w:val="007C1BF3"/>
    <w:pPr>
      <w:widowControl/>
      <w:pBdr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308">
    <w:name w:val="xl308"/>
    <w:basedOn w:val="a"/>
    <w:rsid w:val="007C1BF3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309">
    <w:name w:val="xl309"/>
    <w:basedOn w:val="a"/>
    <w:rsid w:val="007C1BF3"/>
    <w:pPr>
      <w:widowControl/>
      <w:pBdr>
        <w:bottom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kern w:val="0"/>
      <w:sz w:val="18"/>
      <w:szCs w:val="18"/>
    </w:rPr>
  </w:style>
  <w:style w:type="paragraph" w:customStyle="1" w:styleId="xl310">
    <w:name w:val="xl310"/>
    <w:basedOn w:val="a"/>
    <w:rsid w:val="007C1BF3"/>
    <w:pPr>
      <w:widowControl/>
      <w:pBdr>
        <w:left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kern w:val="0"/>
      <w:sz w:val="18"/>
      <w:szCs w:val="18"/>
    </w:rPr>
  </w:style>
  <w:style w:type="paragraph" w:customStyle="1" w:styleId="xl311">
    <w:name w:val="xl311"/>
    <w:basedOn w:val="a"/>
    <w:rsid w:val="007C1BF3"/>
    <w:pPr>
      <w:widowControl/>
      <w:pBdr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312">
    <w:name w:val="xl312"/>
    <w:basedOn w:val="a"/>
    <w:rsid w:val="007C1BF3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top"/>
    </w:pPr>
    <w:rPr>
      <w:rFonts w:ascii="Times New Roman" w:hAnsi="Times New Roman"/>
      <w:kern w:val="0"/>
      <w:sz w:val="24"/>
      <w:szCs w:val="24"/>
    </w:rPr>
  </w:style>
  <w:style w:type="paragraph" w:customStyle="1" w:styleId="xl313">
    <w:name w:val="xl313"/>
    <w:basedOn w:val="a"/>
    <w:rsid w:val="007C1BF3"/>
    <w:pPr>
      <w:widowControl/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kern w:val="0"/>
      <w:sz w:val="18"/>
      <w:szCs w:val="18"/>
    </w:rPr>
  </w:style>
  <w:style w:type="paragraph" w:customStyle="1" w:styleId="xl314">
    <w:name w:val="xl314"/>
    <w:basedOn w:val="a"/>
    <w:rsid w:val="007C1BF3"/>
    <w:pPr>
      <w:widowControl/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kern w:val="0"/>
      <w:sz w:val="18"/>
      <w:szCs w:val="18"/>
    </w:rPr>
  </w:style>
  <w:style w:type="paragraph" w:customStyle="1" w:styleId="xl315">
    <w:name w:val="xl315"/>
    <w:basedOn w:val="a"/>
    <w:rsid w:val="007C1BF3"/>
    <w:pPr>
      <w:widowControl/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top"/>
    </w:pPr>
    <w:rPr>
      <w:rFonts w:ascii="Times New Roman" w:hAnsi="Times New Roman"/>
      <w:kern w:val="0"/>
      <w:sz w:val="24"/>
      <w:szCs w:val="24"/>
    </w:rPr>
  </w:style>
  <w:style w:type="paragraph" w:customStyle="1" w:styleId="xl316">
    <w:name w:val="xl316"/>
    <w:basedOn w:val="a"/>
    <w:rsid w:val="007C1BF3"/>
    <w:pPr>
      <w:widowControl/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317">
    <w:name w:val="xl317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318">
    <w:name w:val="xl318"/>
    <w:basedOn w:val="a"/>
    <w:rsid w:val="007C1BF3"/>
    <w:pPr>
      <w:widowControl/>
      <w:pBdr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319">
    <w:name w:val="xl319"/>
    <w:basedOn w:val="a"/>
    <w:rsid w:val="007C1BF3"/>
    <w:pPr>
      <w:widowControl/>
      <w:pBdr>
        <w:top w:val="single" w:sz="4" w:space="0" w:color="000000"/>
        <w:bottom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320">
    <w:name w:val="xl320"/>
    <w:basedOn w:val="a"/>
    <w:rsid w:val="007C1BF3"/>
    <w:pPr>
      <w:widowControl/>
      <w:pBdr>
        <w:top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321">
    <w:name w:val="xl321"/>
    <w:basedOn w:val="a"/>
    <w:rsid w:val="007C1BF3"/>
    <w:pPr>
      <w:widowControl/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322">
    <w:name w:val="xl322"/>
    <w:basedOn w:val="a"/>
    <w:rsid w:val="007C1BF3"/>
    <w:pPr>
      <w:widowControl/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jc w:val="right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323">
    <w:name w:val="xl323"/>
    <w:basedOn w:val="a"/>
    <w:rsid w:val="007C1BF3"/>
    <w:pPr>
      <w:widowControl/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324">
    <w:name w:val="xl324"/>
    <w:basedOn w:val="a"/>
    <w:rsid w:val="007C1BF3"/>
    <w:pPr>
      <w:widowControl/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325">
    <w:name w:val="xl325"/>
    <w:basedOn w:val="a"/>
    <w:rsid w:val="007C1BF3"/>
    <w:pPr>
      <w:widowControl/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326">
    <w:name w:val="xl326"/>
    <w:basedOn w:val="a"/>
    <w:rsid w:val="007C1BF3"/>
    <w:pPr>
      <w:widowControl/>
      <w:pBdr>
        <w:top w:val="single" w:sz="4" w:space="0" w:color="auto"/>
        <w:bottom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327">
    <w:name w:val="xl327"/>
    <w:basedOn w:val="a"/>
    <w:rsid w:val="007C1BF3"/>
    <w:pPr>
      <w:widowControl/>
      <w:pBdr>
        <w:top w:val="single" w:sz="4" w:space="0" w:color="auto"/>
        <w:bottom w:val="single" w:sz="4" w:space="0" w:color="auto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328">
    <w:name w:val="xl328"/>
    <w:basedOn w:val="a"/>
    <w:rsid w:val="007C1BF3"/>
    <w:pPr>
      <w:widowControl/>
      <w:pBdr>
        <w:top w:val="single" w:sz="4" w:space="0" w:color="auto"/>
        <w:left w:val="single" w:sz="4" w:space="0" w:color="000000"/>
        <w:bottom w:val="single" w:sz="4" w:space="0" w:color="auto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329">
    <w:name w:val="xl329"/>
    <w:basedOn w:val="a"/>
    <w:rsid w:val="007C1BF3"/>
    <w:pPr>
      <w:widowControl/>
      <w:pBdr>
        <w:top w:val="single" w:sz="4" w:space="0" w:color="auto"/>
        <w:left w:val="single" w:sz="4" w:space="0" w:color="000000"/>
        <w:bottom w:val="single" w:sz="4" w:space="0" w:color="auto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330">
    <w:name w:val="xl330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331">
    <w:name w:val="xl331"/>
    <w:basedOn w:val="a"/>
    <w:rsid w:val="007C1BF3"/>
    <w:pPr>
      <w:widowControl/>
      <w:pBdr>
        <w:left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332">
    <w:name w:val="xl332"/>
    <w:basedOn w:val="a"/>
    <w:rsid w:val="007C1BF3"/>
    <w:pPr>
      <w:widowControl/>
      <w:pBdr>
        <w:left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333">
    <w:name w:val="xl333"/>
    <w:basedOn w:val="a"/>
    <w:rsid w:val="007C1BF3"/>
    <w:pPr>
      <w:widowControl/>
      <w:pBdr>
        <w:bottom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334">
    <w:name w:val="xl334"/>
    <w:basedOn w:val="a"/>
    <w:rsid w:val="007C1BF3"/>
    <w:pPr>
      <w:widowControl/>
      <w:pBdr>
        <w:bottom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335">
    <w:name w:val="xl335"/>
    <w:basedOn w:val="a"/>
    <w:rsid w:val="007C1BF3"/>
    <w:pPr>
      <w:widowControl/>
      <w:pBdr>
        <w:left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kern w:val="0"/>
      <w:sz w:val="18"/>
      <w:szCs w:val="18"/>
    </w:rPr>
  </w:style>
  <w:style w:type="paragraph" w:customStyle="1" w:styleId="xl336">
    <w:name w:val="xl336"/>
    <w:basedOn w:val="a"/>
    <w:rsid w:val="007C1BF3"/>
    <w:pPr>
      <w:widowControl/>
      <w:pBdr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jc w:val="center"/>
      <w:textAlignment w:val="top"/>
    </w:pPr>
    <w:rPr>
      <w:rFonts w:ascii="Times New Roman" w:hAnsi="Times New Roman"/>
      <w:kern w:val="0"/>
      <w:sz w:val="18"/>
      <w:szCs w:val="18"/>
    </w:rPr>
  </w:style>
  <w:style w:type="paragraph" w:customStyle="1" w:styleId="xl337">
    <w:name w:val="xl337"/>
    <w:basedOn w:val="a"/>
    <w:rsid w:val="007C1BF3"/>
    <w:pPr>
      <w:widowControl/>
      <w:pBdr>
        <w:top w:val="single" w:sz="4" w:space="0" w:color="000000"/>
        <w:bottom w:val="single" w:sz="4" w:space="0" w:color="auto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338">
    <w:name w:val="xl338"/>
    <w:basedOn w:val="a"/>
    <w:rsid w:val="007C1BF3"/>
    <w:pPr>
      <w:widowControl/>
      <w:pBdr>
        <w:top w:val="single" w:sz="4" w:space="0" w:color="auto"/>
        <w:left w:val="single" w:sz="4" w:space="0" w:color="000000"/>
        <w:bottom w:val="single" w:sz="4" w:space="0" w:color="auto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339">
    <w:name w:val="xl339"/>
    <w:basedOn w:val="a"/>
    <w:rsid w:val="007C1BF3"/>
    <w:pPr>
      <w:widowControl/>
      <w:pBdr>
        <w:top w:val="single" w:sz="4" w:space="0" w:color="auto"/>
        <w:left w:val="single" w:sz="4" w:space="0" w:color="000000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340">
    <w:name w:val="xl340"/>
    <w:basedOn w:val="a"/>
    <w:rsid w:val="007C1BF3"/>
    <w:pPr>
      <w:widowControl/>
      <w:pBdr>
        <w:bottom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341">
    <w:name w:val="xl341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342">
    <w:name w:val="xl342"/>
    <w:basedOn w:val="a"/>
    <w:rsid w:val="007C1BF3"/>
    <w:pPr>
      <w:widowControl/>
      <w:pBdr>
        <w:top w:val="single" w:sz="4" w:space="0" w:color="auto"/>
        <w:bottom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343">
    <w:name w:val="xl343"/>
    <w:basedOn w:val="a"/>
    <w:rsid w:val="007C1BF3"/>
    <w:pPr>
      <w:widowControl/>
      <w:pBdr>
        <w:top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344">
    <w:name w:val="xl344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auto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345">
    <w:name w:val="xl345"/>
    <w:basedOn w:val="a"/>
    <w:rsid w:val="007C1BF3"/>
    <w:pPr>
      <w:widowControl/>
      <w:pBdr>
        <w:bottom w:val="single" w:sz="4" w:space="0" w:color="auto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346">
    <w:name w:val="xl346"/>
    <w:basedOn w:val="a"/>
    <w:rsid w:val="007C1BF3"/>
    <w:pPr>
      <w:widowControl/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347">
    <w:name w:val="xl347"/>
    <w:basedOn w:val="a"/>
    <w:rsid w:val="007C1BF3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kern w:val="0"/>
      <w:sz w:val="18"/>
      <w:szCs w:val="18"/>
    </w:rPr>
  </w:style>
  <w:style w:type="paragraph" w:customStyle="1" w:styleId="xl348">
    <w:name w:val="xl348"/>
    <w:basedOn w:val="a"/>
    <w:rsid w:val="007C1BF3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kern w:val="0"/>
      <w:sz w:val="18"/>
      <w:szCs w:val="18"/>
    </w:rPr>
  </w:style>
  <w:style w:type="paragraph" w:customStyle="1" w:styleId="xl349">
    <w:name w:val="xl349"/>
    <w:basedOn w:val="a"/>
    <w:rsid w:val="007C1BF3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350">
    <w:name w:val="xl350"/>
    <w:basedOn w:val="a"/>
    <w:rsid w:val="007C1BF3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b/>
      <w:bCs/>
      <w:kern w:val="0"/>
      <w:sz w:val="24"/>
      <w:szCs w:val="24"/>
    </w:rPr>
  </w:style>
  <w:style w:type="paragraph" w:customStyle="1" w:styleId="xl351">
    <w:name w:val="xl351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jc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352">
    <w:name w:val="xl352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353">
    <w:name w:val="xl353"/>
    <w:basedOn w:val="a"/>
    <w:rsid w:val="007C1BF3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354">
    <w:name w:val="xl354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355">
    <w:name w:val="xl355"/>
    <w:basedOn w:val="a"/>
    <w:rsid w:val="007C1BF3"/>
    <w:pPr>
      <w:widowControl/>
      <w:pBdr>
        <w:top w:val="single" w:sz="4" w:space="0" w:color="auto"/>
        <w:left w:val="single" w:sz="4" w:space="0" w:color="000000"/>
        <w:bottom w:val="single" w:sz="4" w:space="0" w:color="auto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356">
    <w:name w:val="xl356"/>
    <w:basedOn w:val="a"/>
    <w:rsid w:val="007C1BF3"/>
    <w:pPr>
      <w:widowControl/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357">
    <w:name w:val="xl357"/>
    <w:basedOn w:val="a"/>
    <w:rsid w:val="007C1BF3"/>
    <w:pPr>
      <w:widowControl/>
      <w:pBdr>
        <w:top w:val="single" w:sz="4" w:space="0" w:color="000000"/>
        <w:left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358">
    <w:name w:val="xl358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359">
    <w:name w:val="xl359"/>
    <w:basedOn w:val="a"/>
    <w:rsid w:val="007C1BF3"/>
    <w:pPr>
      <w:widowControl/>
      <w:pBdr>
        <w:top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360">
    <w:name w:val="xl360"/>
    <w:basedOn w:val="a"/>
    <w:rsid w:val="007C1BF3"/>
    <w:pPr>
      <w:widowControl/>
      <w:pBdr>
        <w:top w:val="single" w:sz="4" w:space="0" w:color="auto"/>
        <w:left w:val="single" w:sz="4" w:space="0" w:color="000000"/>
        <w:bottom w:val="single" w:sz="4" w:space="0" w:color="auto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361">
    <w:name w:val="xl361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auto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362">
    <w:name w:val="xl362"/>
    <w:basedOn w:val="a"/>
    <w:rsid w:val="007C1BF3"/>
    <w:pPr>
      <w:widowControl/>
      <w:pBdr>
        <w:bottom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363">
    <w:name w:val="xl363"/>
    <w:basedOn w:val="a"/>
    <w:rsid w:val="007C1BF3"/>
    <w:pPr>
      <w:widowControl/>
      <w:pBdr>
        <w:top w:val="single" w:sz="4" w:space="0" w:color="auto"/>
        <w:left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364">
    <w:name w:val="xl364"/>
    <w:basedOn w:val="a"/>
    <w:rsid w:val="007C1BF3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365">
    <w:name w:val="xl365"/>
    <w:basedOn w:val="a"/>
    <w:rsid w:val="007C1BF3"/>
    <w:pPr>
      <w:widowControl/>
      <w:pBdr>
        <w:top w:val="single" w:sz="4" w:space="0" w:color="auto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366">
    <w:name w:val="xl366"/>
    <w:basedOn w:val="a"/>
    <w:rsid w:val="007C1BF3"/>
    <w:pPr>
      <w:widowControl/>
      <w:pBdr>
        <w:top w:val="single" w:sz="4" w:space="0" w:color="auto"/>
        <w:left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367">
    <w:name w:val="xl367"/>
    <w:basedOn w:val="a"/>
    <w:rsid w:val="007C1BF3"/>
    <w:pPr>
      <w:widowControl/>
      <w:pBdr>
        <w:top w:val="single" w:sz="4" w:space="0" w:color="auto"/>
        <w:left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368">
    <w:name w:val="xl368"/>
    <w:basedOn w:val="a"/>
    <w:rsid w:val="007C1BF3"/>
    <w:pPr>
      <w:widowControl/>
      <w:pBdr>
        <w:top w:val="single" w:sz="4" w:space="0" w:color="auto"/>
        <w:left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369">
    <w:name w:val="xl369"/>
    <w:basedOn w:val="a"/>
    <w:rsid w:val="007C1BF3"/>
    <w:pPr>
      <w:widowControl/>
      <w:pBdr>
        <w:top w:val="single" w:sz="4" w:space="0" w:color="auto"/>
        <w:left w:val="single" w:sz="4" w:space="0" w:color="000000"/>
        <w:right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370">
    <w:name w:val="xl370"/>
    <w:basedOn w:val="a"/>
    <w:rsid w:val="007C1BF3"/>
    <w:pPr>
      <w:widowControl/>
      <w:pBdr>
        <w:bottom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20"/>
      <w:szCs w:val="20"/>
    </w:rPr>
  </w:style>
  <w:style w:type="paragraph" w:customStyle="1" w:styleId="xl371">
    <w:name w:val="xl371"/>
    <w:basedOn w:val="a"/>
    <w:rsid w:val="007C1BF3"/>
    <w:pPr>
      <w:widowControl/>
      <w:pBdr>
        <w:top w:val="single" w:sz="4" w:space="0" w:color="auto"/>
        <w:lef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372">
    <w:name w:val="xl372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kern w:val="0"/>
      <w:sz w:val="24"/>
      <w:szCs w:val="24"/>
    </w:rPr>
  </w:style>
  <w:style w:type="paragraph" w:customStyle="1" w:styleId="xl373">
    <w:name w:val="xl373"/>
    <w:basedOn w:val="a"/>
    <w:rsid w:val="007C1BF3"/>
    <w:pPr>
      <w:widowControl/>
      <w:pBdr>
        <w:top w:val="single" w:sz="4" w:space="0" w:color="auto"/>
        <w:right w:val="single" w:sz="4" w:space="0" w:color="auto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374">
    <w:name w:val="xl374"/>
    <w:basedOn w:val="a"/>
    <w:rsid w:val="007C1BF3"/>
    <w:pPr>
      <w:widowControl/>
      <w:pBdr>
        <w:top w:val="single" w:sz="4" w:space="0" w:color="auto"/>
        <w:left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375">
    <w:name w:val="xl375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376">
    <w:name w:val="xl376"/>
    <w:basedOn w:val="a"/>
    <w:rsid w:val="007C1BF3"/>
    <w:pPr>
      <w:widowControl/>
      <w:pBdr>
        <w:top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993300"/>
      <w:kern w:val="0"/>
      <w:sz w:val="18"/>
      <w:szCs w:val="18"/>
    </w:rPr>
  </w:style>
  <w:style w:type="paragraph" w:customStyle="1" w:styleId="xl377">
    <w:name w:val="xl377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993300"/>
      <w:kern w:val="0"/>
      <w:sz w:val="18"/>
      <w:szCs w:val="18"/>
    </w:rPr>
  </w:style>
  <w:style w:type="paragraph" w:customStyle="1" w:styleId="xl378">
    <w:name w:val="xl378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993300"/>
      <w:kern w:val="0"/>
      <w:sz w:val="18"/>
      <w:szCs w:val="18"/>
    </w:rPr>
  </w:style>
  <w:style w:type="paragraph" w:customStyle="1" w:styleId="xl379">
    <w:name w:val="xl379"/>
    <w:basedOn w:val="a"/>
    <w:rsid w:val="007C1BF3"/>
    <w:pPr>
      <w:widowControl/>
      <w:pBdr>
        <w:top w:val="single" w:sz="4" w:space="0" w:color="auto"/>
        <w:left w:val="single" w:sz="4" w:space="0" w:color="000000"/>
        <w:bottom w:val="single" w:sz="4" w:space="0" w:color="auto"/>
        <w:right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993300"/>
      <w:kern w:val="0"/>
      <w:sz w:val="20"/>
      <w:szCs w:val="20"/>
    </w:rPr>
  </w:style>
  <w:style w:type="paragraph" w:customStyle="1" w:styleId="xl380">
    <w:name w:val="xl380"/>
    <w:basedOn w:val="a"/>
    <w:rsid w:val="007C1BF3"/>
    <w:pPr>
      <w:widowControl/>
      <w:pBdr>
        <w:left w:val="single" w:sz="4" w:space="0" w:color="000000"/>
        <w:bottom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993300"/>
      <w:kern w:val="0"/>
      <w:sz w:val="20"/>
      <w:szCs w:val="20"/>
    </w:rPr>
  </w:style>
  <w:style w:type="paragraph" w:customStyle="1" w:styleId="xl381">
    <w:name w:val="xl381"/>
    <w:basedOn w:val="a"/>
    <w:rsid w:val="007C1BF3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993300"/>
      <w:kern w:val="0"/>
      <w:sz w:val="20"/>
      <w:szCs w:val="20"/>
    </w:rPr>
  </w:style>
  <w:style w:type="paragraph" w:customStyle="1" w:styleId="xl382">
    <w:name w:val="xl382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993300"/>
      <w:kern w:val="0"/>
      <w:sz w:val="18"/>
      <w:szCs w:val="18"/>
    </w:rPr>
  </w:style>
  <w:style w:type="paragraph" w:customStyle="1" w:styleId="xl383">
    <w:name w:val="xl383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993300"/>
      <w:kern w:val="0"/>
      <w:sz w:val="18"/>
      <w:szCs w:val="18"/>
    </w:rPr>
  </w:style>
  <w:style w:type="paragraph" w:customStyle="1" w:styleId="xl384">
    <w:name w:val="xl384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993300"/>
      <w:kern w:val="0"/>
      <w:sz w:val="18"/>
      <w:szCs w:val="18"/>
    </w:rPr>
  </w:style>
  <w:style w:type="paragraph" w:customStyle="1" w:styleId="xl385">
    <w:name w:val="xl385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993300"/>
      <w:kern w:val="0"/>
      <w:sz w:val="20"/>
      <w:szCs w:val="20"/>
    </w:rPr>
  </w:style>
  <w:style w:type="paragraph" w:customStyle="1" w:styleId="xl386">
    <w:name w:val="xl386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993300"/>
      <w:kern w:val="0"/>
      <w:sz w:val="20"/>
      <w:szCs w:val="20"/>
    </w:rPr>
  </w:style>
  <w:style w:type="paragraph" w:customStyle="1" w:styleId="xl387">
    <w:name w:val="xl387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993300"/>
      <w:kern w:val="0"/>
      <w:sz w:val="20"/>
      <w:szCs w:val="20"/>
    </w:rPr>
  </w:style>
  <w:style w:type="paragraph" w:customStyle="1" w:styleId="xl388">
    <w:name w:val="xl388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389">
    <w:name w:val="xl389"/>
    <w:basedOn w:val="a"/>
    <w:rsid w:val="007C1BF3"/>
    <w:pPr>
      <w:widowControl/>
      <w:pBdr>
        <w:top w:val="single" w:sz="4" w:space="0" w:color="000000"/>
        <w:bottom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390">
    <w:name w:val="xl390"/>
    <w:basedOn w:val="a"/>
    <w:rsid w:val="007C1BF3"/>
    <w:pPr>
      <w:widowControl/>
      <w:pBdr>
        <w:top w:val="single" w:sz="4" w:space="0" w:color="auto"/>
        <w:bottom w:val="single" w:sz="4" w:space="0" w:color="auto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391">
    <w:name w:val="xl391"/>
    <w:basedOn w:val="a"/>
    <w:rsid w:val="007C1BF3"/>
    <w:pPr>
      <w:widowControl/>
      <w:pBdr>
        <w:lef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392">
    <w:name w:val="xl392"/>
    <w:basedOn w:val="a"/>
    <w:rsid w:val="007C1BF3"/>
    <w:pPr>
      <w:widowControl/>
      <w:pBdr>
        <w:bottom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393">
    <w:name w:val="xl393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394">
    <w:name w:val="xl394"/>
    <w:basedOn w:val="a"/>
    <w:rsid w:val="007C1BF3"/>
    <w:pPr>
      <w:widowControl/>
      <w:pBdr>
        <w:top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top"/>
    </w:pPr>
    <w:rPr>
      <w:rFonts w:ascii="Times New Roman" w:hAnsi="Times New Roman"/>
      <w:b/>
      <w:bCs/>
      <w:kern w:val="0"/>
      <w:sz w:val="18"/>
      <w:szCs w:val="18"/>
    </w:rPr>
  </w:style>
  <w:style w:type="paragraph" w:customStyle="1" w:styleId="xl395">
    <w:name w:val="xl395"/>
    <w:basedOn w:val="a"/>
    <w:rsid w:val="007C1BF3"/>
    <w:pPr>
      <w:widowControl/>
      <w:pBdr>
        <w:bottom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396">
    <w:name w:val="xl396"/>
    <w:basedOn w:val="a"/>
    <w:rsid w:val="007C1BF3"/>
    <w:pPr>
      <w:widowControl/>
      <w:pBdr>
        <w:bottom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397">
    <w:name w:val="xl397"/>
    <w:basedOn w:val="a"/>
    <w:rsid w:val="007C1BF3"/>
    <w:pPr>
      <w:widowControl/>
      <w:pBdr>
        <w:left w:val="single" w:sz="4" w:space="0" w:color="auto"/>
        <w:bottom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top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398">
    <w:name w:val="xl398"/>
    <w:basedOn w:val="a"/>
    <w:rsid w:val="007C1BF3"/>
    <w:pPr>
      <w:widowControl/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20"/>
      <w:szCs w:val="20"/>
    </w:rPr>
  </w:style>
  <w:style w:type="paragraph" w:customStyle="1" w:styleId="xl399">
    <w:name w:val="xl399"/>
    <w:basedOn w:val="a"/>
    <w:rsid w:val="007C1BF3"/>
    <w:pPr>
      <w:widowControl/>
      <w:pBdr>
        <w:top w:val="single" w:sz="4" w:space="0" w:color="000000"/>
        <w:bottom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400">
    <w:name w:val="xl400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01">
    <w:name w:val="xl401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402">
    <w:name w:val="xl402"/>
    <w:basedOn w:val="a"/>
    <w:rsid w:val="007C1BF3"/>
    <w:pPr>
      <w:widowControl/>
      <w:pBdr>
        <w:top w:val="single" w:sz="4" w:space="0" w:color="000000"/>
        <w:left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C00000"/>
      <w:kern w:val="0"/>
      <w:sz w:val="20"/>
      <w:szCs w:val="20"/>
    </w:rPr>
  </w:style>
  <w:style w:type="paragraph" w:customStyle="1" w:styleId="xl403">
    <w:name w:val="xl403"/>
    <w:basedOn w:val="a"/>
    <w:rsid w:val="007C1BF3"/>
    <w:pPr>
      <w:widowControl/>
      <w:pBdr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04">
    <w:name w:val="xl404"/>
    <w:basedOn w:val="a"/>
    <w:rsid w:val="007C1BF3"/>
    <w:pPr>
      <w:widowControl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kern w:val="0"/>
      <w:sz w:val="24"/>
      <w:szCs w:val="24"/>
    </w:rPr>
  </w:style>
  <w:style w:type="paragraph" w:customStyle="1" w:styleId="xl405">
    <w:name w:val="xl405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06">
    <w:name w:val="xl406"/>
    <w:basedOn w:val="a"/>
    <w:rsid w:val="007C1BF3"/>
    <w:pPr>
      <w:widowControl/>
      <w:pBdr>
        <w:top w:val="single" w:sz="4" w:space="0" w:color="000000"/>
        <w:bottom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07">
    <w:name w:val="xl407"/>
    <w:basedOn w:val="a"/>
    <w:rsid w:val="007C1BF3"/>
    <w:pPr>
      <w:widowControl/>
      <w:pBdr>
        <w:top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08">
    <w:name w:val="xl408"/>
    <w:basedOn w:val="a"/>
    <w:rsid w:val="007C1BF3"/>
    <w:pPr>
      <w:widowControl/>
      <w:suppressAutoHyphens w:val="0"/>
      <w:overflowPunct/>
      <w:autoSpaceDE/>
      <w:autoSpaceDN/>
      <w:spacing w:before="100" w:beforeAutospacing="1" w:after="100" w:afterAutospacing="1"/>
      <w:jc w:val="center"/>
    </w:pPr>
    <w:rPr>
      <w:rFonts w:ascii="Times New Roman" w:hAnsi="Times New Roman"/>
      <w:kern w:val="0"/>
      <w:sz w:val="24"/>
      <w:szCs w:val="24"/>
    </w:rPr>
  </w:style>
  <w:style w:type="paragraph" w:customStyle="1" w:styleId="xl409">
    <w:name w:val="xl409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10">
    <w:name w:val="xl410"/>
    <w:basedOn w:val="a"/>
    <w:rsid w:val="007C1BF3"/>
    <w:pPr>
      <w:widowControl/>
      <w:pBdr>
        <w:top w:val="single" w:sz="4" w:space="0" w:color="000000"/>
        <w:bottom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11">
    <w:name w:val="xl411"/>
    <w:basedOn w:val="a"/>
    <w:rsid w:val="007C1BF3"/>
    <w:pPr>
      <w:widowControl/>
      <w:pBdr>
        <w:top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12">
    <w:name w:val="xl412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13">
    <w:name w:val="xl413"/>
    <w:basedOn w:val="a"/>
    <w:rsid w:val="007C1BF3"/>
    <w:pPr>
      <w:widowControl/>
      <w:suppressAutoHyphens w:val="0"/>
      <w:overflowPunct/>
      <w:autoSpaceDE/>
      <w:autoSpaceDN/>
      <w:spacing w:before="100" w:beforeAutospacing="1" w:after="100" w:afterAutospacing="1"/>
      <w:jc w:val="center"/>
    </w:pPr>
    <w:rPr>
      <w:rFonts w:ascii="Times New Roman" w:hAnsi="Times New Roman"/>
      <w:b/>
      <w:bCs/>
      <w:kern w:val="0"/>
      <w:sz w:val="24"/>
      <w:szCs w:val="24"/>
    </w:rPr>
  </w:style>
  <w:style w:type="paragraph" w:customStyle="1" w:styleId="xl414">
    <w:name w:val="xl414"/>
    <w:basedOn w:val="a"/>
    <w:rsid w:val="007C1BF3"/>
    <w:pPr>
      <w:widowControl/>
      <w:pBdr>
        <w:top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15">
    <w:name w:val="xl415"/>
    <w:basedOn w:val="a"/>
    <w:rsid w:val="007C1BF3"/>
    <w:pPr>
      <w:widowControl/>
      <w:pBdr>
        <w:bottom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16">
    <w:name w:val="xl416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17">
    <w:name w:val="xl417"/>
    <w:basedOn w:val="a"/>
    <w:rsid w:val="007C1BF3"/>
    <w:pPr>
      <w:widowControl/>
      <w:pBdr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18">
    <w:name w:val="xl418"/>
    <w:basedOn w:val="a"/>
    <w:rsid w:val="007C1BF3"/>
    <w:pPr>
      <w:widowControl/>
      <w:pBdr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19">
    <w:name w:val="xl419"/>
    <w:basedOn w:val="a"/>
    <w:rsid w:val="007C1BF3"/>
    <w:pPr>
      <w:widowControl/>
      <w:pBdr>
        <w:top w:val="single" w:sz="4" w:space="0" w:color="000000"/>
        <w:left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420">
    <w:name w:val="xl420"/>
    <w:basedOn w:val="a"/>
    <w:rsid w:val="007C1BF3"/>
    <w:pPr>
      <w:widowControl/>
      <w:pBdr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421">
    <w:name w:val="xl421"/>
    <w:basedOn w:val="a"/>
    <w:rsid w:val="007C1BF3"/>
    <w:pPr>
      <w:widowControl/>
      <w:pBdr>
        <w:top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22">
    <w:name w:val="xl422"/>
    <w:basedOn w:val="a"/>
    <w:rsid w:val="007C1BF3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23">
    <w:name w:val="xl423"/>
    <w:basedOn w:val="a"/>
    <w:rsid w:val="007C1BF3"/>
    <w:pPr>
      <w:widowControl/>
      <w:pBdr>
        <w:left w:val="single" w:sz="4" w:space="0" w:color="auto"/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24">
    <w:name w:val="xl424"/>
    <w:basedOn w:val="a"/>
    <w:rsid w:val="007C1BF3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25">
    <w:name w:val="xl425"/>
    <w:basedOn w:val="a"/>
    <w:rsid w:val="007C1BF3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top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426">
    <w:name w:val="xl426"/>
    <w:basedOn w:val="a"/>
    <w:rsid w:val="007C1BF3"/>
    <w:pPr>
      <w:widowControl/>
      <w:pBdr>
        <w:left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top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427">
    <w:name w:val="xl427"/>
    <w:basedOn w:val="a"/>
    <w:rsid w:val="007C1BF3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top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428">
    <w:name w:val="xl428"/>
    <w:basedOn w:val="a"/>
    <w:rsid w:val="007C1BF3"/>
    <w:pPr>
      <w:widowControl/>
      <w:pBdr>
        <w:left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29">
    <w:name w:val="xl429"/>
    <w:basedOn w:val="a"/>
    <w:rsid w:val="007C1BF3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30">
    <w:name w:val="xl430"/>
    <w:basedOn w:val="a"/>
    <w:rsid w:val="007C1BF3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top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431">
    <w:name w:val="xl431"/>
    <w:basedOn w:val="a"/>
    <w:rsid w:val="007C1BF3"/>
    <w:pPr>
      <w:widowControl/>
      <w:pBdr>
        <w:left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top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432">
    <w:name w:val="xl432"/>
    <w:basedOn w:val="a"/>
    <w:rsid w:val="007C1BF3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top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433">
    <w:name w:val="xl433"/>
    <w:basedOn w:val="a"/>
    <w:rsid w:val="007C1BF3"/>
    <w:pPr>
      <w:widowControl/>
      <w:pBdr>
        <w:top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34">
    <w:name w:val="xl434"/>
    <w:basedOn w:val="a"/>
    <w:rsid w:val="007C1BF3"/>
    <w:pPr>
      <w:widowControl/>
      <w:pBdr>
        <w:top w:val="single" w:sz="4" w:space="0" w:color="000000"/>
        <w:left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35">
    <w:name w:val="xl435"/>
    <w:basedOn w:val="a"/>
    <w:rsid w:val="007C1BF3"/>
    <w:pPr>
      <w:widowControl/>
      <w:pBdr>
        <w:left w:val="single" w:sz="4" w:space="0" w:color="auto"/>
        <w:bottom w:val="single" w:sz="4" w:space="0" w:color="000000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36">
    <w:name w:val="xl436"/>
    <w:basedOn w:val="a"/>
    <w:rsid w:val="007C1BF3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top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437">
    <w:name w:val="xl437"/>
    <w:basedOn w:val="a"/>
    <w:rsid w:val="007C1BF3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top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438">
    <w:name w:val="xl438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top"/>
    </w:pPr>
    <w:rPr>
      <w:rFonts w:ascii="Times New Roman" w:hAnsi="Times New Roman"/>
      <w:kern w:val="0"/>
      <w:sz w:val="20"/>
      <w:szCs w:val="20"/>
    </w:rPr>
  </w:style>
  <w:style w:type="paragraph" w:customStyle="1" w:styleId="xl439">
    <w:name w:val="xl439"/>
    <w:basedOn w:val="a"/>
    <w:rsid w:val="007C1BF3"/>
    <w:pPr>
      <w:widowControl/>
      <w:pBdr>
        <w:top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top"/>
    </w:pPr>
    <w:rPr>
      <w:rFonts w:ascii="Times New Roman" w:hAnsi="Times New Roman"/>
      <w:kern w:val="0"/>
      <w:sz w:val="20"/>
      <w:szCs w:val="20"/>
    </w:rPr>
  </w:style>
  <w:style w:type="paragraph" w:customStyle="1" w:styleId="xl440">
    <w:name w:val="xl440"/>
    <w:basedOn w:val="a"/>
    <w:rsid w:val="007C1BF3"/>
    <w:pPr>
      <w:widowControl/>
      <w:pBdr>
        <w:top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1" w:hAnsi="Times New Roman1"/>
      <w:kern w:val="0"/>
      <w:sz w:val="20"/>
      <w:szCs w:val="20"/>
    </w:rPr>
  </w:style>
  <w:style w:type="paragraph" w:customStyle="1" w:styleId="xl441">
    <w:name w:val="xl441"/>
    <w:basedOn w:val="a"/>
    <w:rsid w:val="007C1BF3"/>
    <w:pPr>
      <w:widowControl/>
      <w:pBdr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1" w:hAnsi="Times New Roman1"/>
      <w:kern w:val="0"/>
      <w:sz w:val="20"/>
      <w:szCs w:val="20"/>
    </w:rPr>
  </w:style>
  <w:style w:type="paragraph" w:customStyle="1" w:styleId="xl442">
    <w:name w:val="xl442"/>
    <w:basedOn w:val="a"/>
    <w:rsid w:val="007C1BF3"/>
    <w:pPr>
      <w:widowControl/>
      <w:pBdr>
        <w:top w:val="single" w:sz="4" w:space="0" w:color="auto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43">
    <w:name w:val="xl443"/>
    <w:basedOn w:val="a"/>
    <w:rsid w:val="007C1BF3"/>
    <w:pPr>
      <w:widowControl/>
      <w:pBdr>
        <w:top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444">
    <w:name w:val="xl444"/>
    <w:basedOn w:val="a"/>
    <w:rsid w:val="007C1BF3"/>
    <w:pPr>
      <w:widowControl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445">
    <w:name w:val="xl445"/>
    <w:basedOn w:val="a"/>
    <w:rsid w:val="007C1BF3"/>
    <w:pPr>
      <w:widowControl/>
      <w:pBdr>
        <w:bottom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446">
    <w:name w:val="xl446"/>
    <w:basedOn w:val="a"/>
    <w:rsid w:val="007C1BF3"/>
    <w:pPr>
      <w:widowControl/>
      <w:pBdr>
        <w:top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447">
    <w:name w:val="xl447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top"/>
    </w:pPr>
    <w:rPr>
      <w:rFonts w:ascii="Times New Roman" w:hAnsi="Times New Roman"/>
      <w:kern w:val="0"/>
      <w:sz w:val="24"/>
      <w:szCs w:val="24"/>
    </w:rPr>
  </w:style>
  <w:style w:type="paragraph" w:customStyle="1" w:styleId="xl448">
    <w:name w:val="xl448"/>
    <w:basedOn w:val="a"/>
    <w:rsid w:val="007C1BF3"/>
    <w:pPr>
      <w:widowControl/>
      <w:pBdr>
        <w:top w:val="single" w:sz="4" w:space="0" w:color="auto"/>
        <w:lef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449">
    <w:name w:val="xl449"/>
    <w:basedOn w:val="a"/>
    <w:rsid w:val="007C1BF3"/>
    <w:pPr>
      <w:widowControl/>
      <w:pBdr>
        <w:left w:val="single" w:sz="4" w:space="0" w:color="auto"/>
        <w:bottom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450">
    <w:name w:val="xl450"/>
    <w:basedOn w:val="a"/>
    <w:rsid w:val="007C1BF3"/>
    <w:pPr>
      <w:widowControl/>
      <w:pBdr>
        <w:bottom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51">
    <w:name w:val="xl451"/>
    <w:basedOn w:val="a"/>
    <w:rsid w:val="007C1BF3"/>
    <w:pPr>
      <w:widowControl/>
      <w:pBdr>
        <w:top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452">
    <w:name w:val="xl452"/>
    <w:basedOn w:val="a"/>
    <w:rsid w:val="007C1BF3"/>
    <w:pPr>
      <w:widowControl/>
      <w:pBdr>
        <w:bottom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453">
    <w:name w:val="xl453"/>
    <w:basedOn w:val="a"/>
    <w:rsid w:val="007C1BF3"/>
    <w:pPr>
      <w:widowControl/>
      <w:pBdr>
        <w:top w:val="single" w:sz="4" w:space="0" w:color="auto"/>
        <w:left w:val="single" w:sz="4" w:space="0" w:color="auto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454">
    <w:name w:val="xl454"/>
    <w:basedOn w:val="a"/>
    <w:rsid w:val="007C1BF3"/>
    <w:pPr>
      <w:widowControl/>
      <w:pBdr>
        <w:left w:val="single" w:sz="4" w:space="0" w:color="auto"/>
        <w:bottom w:val="single" w:sz="4" w:space="0" w:color="auto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455">
    <w:name w:val="xl455"/>
    <w:basedOn w:val="a"/>
    <w:rsid w:val="007C1BF3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56">
    <w:name w:val="xl456"/>
    <w:basedOn w:val="a"/>
    <w:rsid w:val="007C1BF3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57">
    <w:name w:val="xl457"/>
    <w:basedOn w:val="a"/>
    <w:rsid w:val="007C1BF3"/>
    <w:pPr>
      <w:widowControl/>
      <w:pBdr>
        <w:top w:val="single" w:sz="4" w:space="0" w:color="000000"/>
        <w:lef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58">
    <w:name w:val="xl458"/>
    <w:basedOn w:val="a"/>
    <w:rsid w:val="007C1BF3"/>
    <w:pPr>
      <w:widowControl/>
      <w:pBdr>
        <w:lef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59">
    <w:name w:val="xl459"/>
    <w:basedOn w:val="a"/>
    <w:rsid w:val="007C1BF3"/>
    <w:pPr>
      <w:widowControl/>
      <w:pBdr>
        <w:left w:val="single" w:sz="4" w:space="0" w:color="auto"/>
        <w:bottom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60">
    <w:name w:val="xl460"/>
    <w:basedOn w:val="a"/>
    <w:rsid w:val="007C1BF3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461">
    <w:name w:val="xl461"/>
    <w:basedOn w:val="a"/>
    <w:rsid w:val="007C1BF3"/>
    <w:pPr>
      <w:widowControl/>
      <w:pBdr>
        <w:left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462">
    <w:name w:val="xl462"/>
    <w:basedOn w:val="a"/>
    <w:rsid w:val="007C1BF3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463">
    <w:name w:val="xl463"/>
    <w:basedOn w:val="a"/>
    <w:rsid w:val="007C1BF3"/>
    <w:pPr>
      <w:widowControl/>
      <w:pBdr>
        <w:top w:val="single" w:sz="4" w:space="0" w:color="auto"/>
        <w:lef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464">
    <w:name w:val="xl464"/>
    <w:basedOn w:val="a"/>
    <w:rsid w:val="007C1BF3"/>
    <w:pPr>
      <w:widowControl/>
      <w:pBdr>
        <w:left w:val="single" w:sz="4" w:space="0" w:color="000000"/>
        <w:bottom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465">
    <w:name w:val="xl465"/>
    <w:basedOn w:val="a"/>
    <w:rsid w:val="007C1BF3"/>
    <w:pPr>
      <w:widowControl/>
      <w:pBdr>
        <w:top w:val="single" w:sz="4" w:space="0" w:color="auto"/>
        <w:left w:val="single" w:sz="4" w:space="0" w:color="auto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top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466">
    <w:name w:val="xl466"/>
    <w:basedOn w:val="a"/>
    <w:rsid w:val="007C1BF3"/>
    <w:pPr>
      <w:widowControl/>
      <w:pBdr>
        <w:left w:val="single" w:sz="4" w:space="0" w:color="auto"/>
        <w:bottom w:val="single" w:sz="4" w:space="0" w:color="auto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top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467">
    <w:name w:val="xl467"/>
    <w:basedOn w:val="a"/>
    <w:rsid w:val="007C1BF3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468">
    <w:name w:val="xl468"/>
    <w:basedOn w:val="a"/>
    <w:rsid w:val="007C1BF3"/>
    <w:pPr>
      <w:widowControl/>
      <w:pBdr>
        <w:left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469">
    <w:name w:val="xl469"/>
    <w:basedOn w:val="a"/>
    <w:rsid w:val="007C1BF3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470">
    <w:name w:val="xl470"/>
    <w:basedOn w:val="a"/>
    <w:rsid w:val="007C1BF3"/>
    <w:pPr>
      <w:widowControl/>
      <w:pBdr>
        <w:top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71">
    <w:name w:val="xl471"/>
    <w:basedOn w:val="a"/>
    <w:rsid w:val="007C1BF3"/>
    <w:pPr>
      <w:widowControl/>
      <w:pBdr>
        <w:bottom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72">
    <w:name w:val="xl472"/>
    <w:basedOn w:val="a"/>
    <w:rsid w:val="007C1BF3"/>
    <w:pPr>
      <w:widowControl/>
      <w:pBdr>
        <w:top w:val="single" w:sz="4" w:space="0" w:color="auto"/>
        <w:lef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73">
    <w:name w:val="xl473"/>
    <w:basedOn w:val="a"/>
    <w:rsid w:val="007C1BF3"/>
    <w:pPr>
      <w:widowControl/>
      <w:pBdr>
        <w:left w:val="single" w:sz="4" w:space="0" w:color="auto"/>
        <w:bottom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74">
    <w:name w:val="xl474"/>
    <w:basedOn w:val="a"/>
    <w:rsid w:val="007C1BF3"/>
    <w:pPr>
      <w:widowControl/>
      <w:pBdr>
        <w:top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475">
    <w:name w:val="xl475"/>
    <w:basedOn w:val="a"/>
    <w:rsid w:val="007C1BF3"/>
    <w:pPr>
      <w:widowControl/>
      <w:pBdr>
        <w:bottom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476">
    <w:name w:val="xl476"/>
    <w:basedOn w:val="a"/>
    <w:rsid w:val="007C1BF3"/>
    <w:pPr>
      <w:widowControl/>
      <w:pBdr>
        <w:top w:val="single" w:sz="4" w:space="0" w:color="auto"/>
        <w:left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477">
    <w:name w:val="xl477"/>
    <w:basedOn w:val="a"/>
    <w:rsid w:val="007C1BF3"/>
    <w:pPr>
      <w:widowControl/>
      <w:pBdr>
        <w:left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478">
    <w:name w:val="xl478"/>
    <w:basedOn w:val="a"/>
    <w:rsid w:val="007C1BF3"/>
    <w:pPr>
      <w:widowControl/>
      <w:pBdr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479">
    <w:name w:val="xl479"/>
    <w:basedOn w:val="a"/>
    <w:rsid w:val="007C1BF3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top"/>
    </w:pPr>
    <w:rPr>
      <w:rFonts w:ascii="Times New Roman" w:hAnsi="Times New Roman"/>
      <w:kern w:val="0"/>
      <w:sz w:val="24"/>
      <w:szCs w:val="24"/>
    </w:rPr>
  </w:style>
  <w:style w:type="table" w:styleId="a6">
    <w:name w:val="Table Grid"/>
    <w:basedOn w:val="a1"/>
    <w:uiPriority w:val="59"/>
    <w:rsid w:val="007C1BF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Balloon Text"/>
    <w:basedOn w:val="a"/>
    <w:link w:val="a8"/>
    <w:uiPriority w:val="99"/>
    <w:semiHidden/>
    <w:unhideWhenUsed/>
    <w:rsid w:val="00781218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781218"/>
    <w:rPr>
      <w:rFonts w:ascii="Tahoma" w:eastAsia="Times New Roman" w:hAnsi="Tahoma" w:cs="Tahoma"/>
      <w:kern w:val="3"/>
      <w:sz w:val="16"/>
      <w:szCs w:val="16"/>
      <w:lang w:eastAsia="ru-RU"/>
    </w:rPr>
  </w:style>
  <w:style w:type="numbering" w:customStyle="1" w:styleId="1">
    <w:name w:val="Нет списка1"/>
    <w:next w:val="a2"/>
    <w:uiPriority w:val="99"/>
    <w:semiHidden/>
    <w:unhideWhenUsed/>
    <w:rsid w:val="00484711"/>
  </w:style>
  <w:style w:type="paragraph" w:customStyle="1" w:styleId="xl480">
    <w:name w:val="xl480"/>
    <w:basedOn w:val="a"/>
    <w:rsid w:val="00484711"/>
    <w:pPr>
      <w:widowControl/>
      <w:pBdr>
        <w:top w:val="single" w:sz="4" w:space="0" w:color="000000"/>
        <w:bottom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81">
    <w:name w:val="xl481"/>
    <w:basedOn w:val="a"/>
    <w:rsid w:val="00484711"/>
    <w:pPr>
      <w:widowControl/>
      <w:pBdr>
        <w:top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0"/>
      <w:szCs w:val="20"/>
    </w:rPr>
  </w:style>
  <w:style w:type="paragraph" w:styleId="a9">
    <w:name w:val="No Spacing"/>
    <w:uiPriority w:val="1"/>
    <w:qFormat/>
    <w:rsid w:val="000E7E6C"/>
    <w:pPr>
      <w:widowControl w:val="0"/>
      <w:suppressAutoHyphens/>
      <w:overflowPunct w:val="0"/>
      <w:autoSpaceDE w:val="0"/>
      <w:autoSpaceDN w:val="0"/>
      <w:spacing w:after="0" w:line="240" w:lineRule="auto"/>
    </w:pPr>
    <w:rPr>
      <w:rFonts w:ascii="Calibri" w:eastAsia="Times New Roman" w:hAnsi="Calibri" w:cs="Times New Roman"/>
      <w:kern w:val="3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4064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702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1384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556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237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017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262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572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746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oleObject" Target="embeddings/oleObject1.bin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60</TotalTime>
  <Pages>1</Pages>
  <Words>5855</Words>
  <Characters>33374</Characters>
  <Application>Microsoft Office Word</Application>
  <DocSecurity>0</DocSecurity>
  <Lines>278</Lines>
  <Paragraphs>78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Отдел культуры и спорта администрации СМР</Company>
  <LinksUpToDate>false</LinksUpToDate>
  <CharactersWithSpaces>39151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WORKST183</dc:creator>
  <cp:lastModifiedBy>WORKST114</cp:lastModifiedBy>
  <cp:revision>6</cp:revision>
  <cp:lastPrinted>2022-08-30T08:32:00Z</cp:lastPrinted>
  <dcterms:created xsi:type="dcterms:W3CDTF">2022-08-30T06:06:00Z</dcterms:created>
  <dcterms:modified xsi:type="dcterms:W3CDTF">2022-08-30T13:37:00Z</dcterms:modified>
</cp:coreProperties>
</file>