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2B" w:rsidRDefault="00BA0D1A" w:rsidP="001F1C2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Arial Unicode MS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95pt;margin-top:-27.5pt;width:55.35pt;height:1in;z-index:251658240">
            <v:imagedata r:id="rId7" o:title=""/>
            <w10:wrap type="topAndBottom"/>
          </v:shape>
          <o:OLEObject Type="Embed" ProgID="Unknown" ShapeID="_x0000_s1026" DrawAspect="Content" ObjectID="_1638173434" r:id="rId8"/>
        </w:pict>
      </w: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jc w:val="center"/>
        <w:outlineLvl w:val="3"/>
        <w:rPr>
          <w:rFonts w:ascii="Times New Roman" w:eastAsia="Arial Unicode MS" w:hAnsi="Times New Roman" w:cs="Times New Roman"/>
          <w:b/>
          <w:sz w:val="28"/>
          <w:szCs w:val="28"/>
          <w:lang w:val="x-none" w:eastAsia="x-none"/>
        </w:rPr>
      </w:pPr>
      <w:r w:rsidRPr="001F1C2B">
        <w:rPr>
          <w:rFonts w:ascii="Times New Roman" w:eastAsia="Arial Unicode MS" w:hAnsi="Times New Roman" w:cs="Times New Roman"/>
          <w:b/>
          <w:sz w:val="28"/>
          <w:szCs w:val="28"/>
          <w:lang w:val="x-none" w:eastAsia="x-none"/>
        </w:rPr>
        <w:t>РЕСПУБЛИКА КАРЕЛИЯ</w:t>
      </w: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</w:p>
    <w:p w:rsidR="001F1C2B" w:rsidRPr="001F1C2B" w:rsidRDefault="001F1C2B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</w:pPr>
      <w:r w:rsidRPr="001F1C2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АДМИНИСТРАЦИЯ</w:t>
      </w:r>
    </w:p>
    <w:p w:rsidR="001F1C2B" w:rsidRPr="001F1C2B" w:rsidRDefault="001F1C2B" w:rsidP="001F1C2B">
      <w:pPr>
        <w:spacing w:after="0" w:line="240" w:lineRule="auto"/>
        <w:contextualSpacing/>
        <w:rPr>
          <w:rFonts w:ascii="Calibri" w:eastAsia="Calibri" w:hAnsi="Calibri" w:cs="Times New Roman"/>
          <w:sz w:val="28"/>
          <w:szCs w:val="28"/>
          <w:lang w:eastAsia="ru-RU"/>
        </w:rPr>
      </w:pPr>
    </w:p>
    <w:p w:rsidR="001F1C2B" w:rsidRDefault="001F1C2B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  <w:r w:rsidRPr="001F1C2B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x-none"/>
        </w:rPr>
        <w:t>СОРТАВАЛЬСКОГО МУНИЦИПАЛЬНОГО РАЙОНА</w:t>
      </w:r>
    </w:p>
    <w:p w:rsidR="007E24D1" w:rsidRPr="001F1C2B" w:rsidRDefault="007E24D1" w:rsidP="001F1C2B">
      <w:pPr>
        <w:keepNext/>
        <w:tabs>
          <w:tab w:val="left" w:pos="6521"/>
        </w:tabs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x-none"/>
        </w:rPr>
      </w:pPr>
    </w:p>
    <w:p w:rsidR="001F1C2B" w:rsidRPr="001F1C2B" w:rsidRDefault="001F1C2B" w:rsidP="001F1C2B">
      <w:pPr>
        <w:keepNext/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noProof/>
          <w:sz w:val="28"/>
          <w:szCs w:val="28"/>
          <w:lang w:eastAsia="x-none"/>
        </w:rPr>
      </w:pPr>
      <w:r w:rsidRPr="001F1C2B">
        <w:rPr>
          <w:rFonts w:ascii="Times New Roman" w:eastAsia="Times New Roman" w:hAnsi="Times New Roman" w:cs="Times New Roman"/>
          <w:b/>
          <w:noProof/>
          <w:sz w:val="28"/>
          <w:szCs w:val="28"/>
          <w:lang w:eastAsia="x-none"/>
        </w:rPr>
        <w:t>ПОСТАНОВЛЕНИЕ</w:t>
      </w:r>
    </w:p>
    <w:p w:rsidR="001F1C2B" w:rsidRPr="00D26AE1" w:rsidRDefault="001F1C2B" w:rsidP="001F1C2B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</w:p>
    <w:p w:rsidR="001F1C2B" w:rsidRPr="00D26AE1" w:rsidRDefault="00DC7F85" w:rsidP="001F1C2B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</w:pP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О</w:t>
      </w:r>
      <w:r w:rsidR="00CE0864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т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«___» __________</w:t>
      </w:r>
      <w:r w:rsidR="00047328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2019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г.              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 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ab/>
      </w:r>
      <w:r w:rsidR="004D09F7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                </w:t>
      </w:r>
      <w:r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  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№</w:t>
      </w:r>
      <w:r w:rsidR="001F1C2B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="00CE0864" w:rsidRPr="00D26AE1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___</w:t>
      </w:r>
    </w:p>
    <w:p w:rsidR="001F1C2B" w:rsidRPr="00DC7F85" w:rsidRDefault="001F1C2B">
      <w:pPr>
        <w:rPr>
          <w:rFonts w:ascii="Times New Roman" w:hAnsi="Times New Roman" w:cs="Times New Roman"/>
          <w:sz w:val="28"/>
          <w:szCs w:val="28"/>
        </w:rPr>
      </w:pPr>
    </w:p>
    <w:p w:rsidR="00282620" w:rsidRDefault="004D09F7" w:rsidP="001F1C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39381F">
        <w:rPr>
          <w:rFonts w:ascii="Times New Roman" w:eastAsia="Calibri" w:hAnsi="Times New Roman" w:cs="Times New Roman"/>
          <w:b/>
          <w:sz w:val="28"/>
          <w:szCs w:val="28"/>
        </w:rPr>
        <w:t>Му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>ниципальн</w:t>
      </w:r>
      <w:r>
        <w:rPr>
          <w:rFonts w:ascii="Times New Roman" w:eastAsia="Calibri" w:hAnsi="Times New Roman" w:cs="Times New Roman"/>
          <w:b/>
          <w:sz w:val="28"/>
          <w:szCs w:val="28"/>
        </w:rPr>
        <w:t>ую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b/>
          <w:sz w:val="28"/>
          <w:szCs w:val="28"/>
        </w:rPr>
        <w:t>у</w:t>
      </w:r>
      <w:r w:rsidR="001F1C2B" w:rsidRPr="001F1C2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1F1C2B" w:rsidRPr="001F1C2B" w:rsidRDefault="001F1C2B" w:rsidP="001F1C2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F1C2B">
        <w:rPr>
          <w:rFonts w:ascii="Times New Roman" w:eastAsia="Calibri" w:hAnsi="Times New Roman" w:cs="Times New Roman"/>
          <w:b/>
          <w:sz w:val="28"/>
          <w:szCs w:val="28"/>
        </w:rPr>
        <w:t>«Развитие образования в Сортавальском муниципальном районе</w:t>
      </w:r>
      <w:r w:rsidR="0039381F">
        <w:rPr>
          <w:rFonts w:ascii="Times New Roman" w:eastAsia="Calibri" w:hAnsi="Times New Roman" w:cs="Times New Roman"/>
          <w:b/>
          <w:sz w:val="28"/>
          <w:szCs w:val="28"/>
        </w:rPr>
        <w:t xml:space="preserve"> на 2019-2025 гг.</w:t>
      </w:r>
      <w:r w:rsidR="004D09F7">
        <w:rPr>
          <w:rFonts w:ascii="Times New Roman" w:eastAsia="Calibri" w:hAnsi="Times New Roman" w:cs="Times New Roman"/>
          <w:b/>
          <w:sz w:val="28"/>
          <w:szCs w:val="28"/>
        </w:rPr>
        <w:t xml:space="preserve">», </w:t>
      </w:r>
      <w:proofErr w:type="gramStart"/>
      <w:r w:rsidR="004D09F7">
        <w:rPr>
          <w:rFonts w:ascii="Times New Roman" w:eastAsia="Calibri" w:hAnsi="Times New Roman" w:cs="Times New Roman"/>
          <w:b/>
          <w:sz w:val="28"/>
          <w:szCs w:val="28"/>
        </w:rPr>
        <w:t>утвержденную</w:t>
      </w:r>
      <w:proofErr w:type="gramEnd"/>
      <w:r w:rsidR="004D09F7">
        <w:rPr>
          <w:rFonts w:ascii="Times New Roman" w:eastAsia="Calibri" w:hAnsi="Times New Roman" w:cs="Times New Roman"/>
          <w:b/>
          <w:sz w:val="28"/>
          <w:szCs w:val="28"/>
        </w:rPr>
        <w:t xml:space="preserve"> Постановлением администрации Сортавальского муниципал</w:t>
      </w:r>
      <w:r w:rsidR="00FA6CA1">
        <w:rPr>
          <w:rFonts w:ascii="Times New Roman" w:eastAsia="Calibri" w:hAnsi="Times New Roman" w:cs="Times New Roman"/>
          <w:b/>
          <w:sz w:val="28"/>
          <w:szCs w:val="28"/>
        </w:rPr>
        <w:t>ьного района от 15.01.2019 г. №3</w:t>
      </w:r>
    </w:p>
    <w:p w:rsidR="001F1C2B" w:rsidRPr="001F1C2B" w:rsidRDefault="001F1C2B" w:rsidP="001F1C2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116A4" w:rsidRDefault="001F1C2B" w:rsidP="0027163C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07B3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0116A4">
        <w:rPr>
          <w:rFonts w:ascii="Times New Roman" w:eastAsia="Calibri" w:hAnsi="Times New Roman" w:cs="Times New Roman"/>
          <w:sz w:val="28"/>
          <w:szCs w:val="28"/>
        </w:rPr>
        <w:t>связи с необходимостью увеличения лимитов бюджетных обязательств в 2019 году  для оплаты выполненных дополнительных ремонтных работ по кровле МКДОУ Сортавальского МР РК ДС №</w:t>
      </w:r>
      <w:r w:rsidR="00BA0D1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16A4">
        <w:rPr>
          <w:rFonts w:ascii="Times New Roman" w:eastAsia="Calibri" w:hAnsi="Times New Roman" w:cs="Times New Roman"/>
          <w:sz w:val="28"/>
          <w:szCs w:val="28"/>
        </w:rPr>
        <w:t>32</w:t>
      </w:r>
      <w:r w:rsidRPr="00D07B30">
        <w:rPr>
          <w:rFonts w:ascii="Times New Roman" w:eastAsia="Calibri" w:hAnsi="Times New Roman" w:cs="Times New Roman"/>
          <w:sz w:val="28"/>
          <w:szCs w:val="28"/>
        </w:rPr>
        <w:t xml:space="preserve">, администрация </w:t>
      </w:r>
      <w:r w:rsidR="000116A4">
        <w:rPr>
          <w:rFonts w:ascii="Times New Roman" w:eastAsia="Calibri" w:hAnsi="Times New Roman" w:cs="Times New Roman"/>
          <w:sz w:val="28"/>
          <w:szCs w:val="28"/>
        </w:rPr>
        <w:t xml:space="preserve">Сортавальского муниципального района </w:t>
      </w:r>
      <w:r w:rsidRPr="00D07B30">
        <w:rPr>
          <w:rFonts w:ascii="Times New Roman" w:eastAsia="Calibri" w:hAnsi="Times New Roman" w:cs="Times New Roman"/>
          <w:sz w:val="28"/>
          <w:szCs w:val="28"/>
        </w:rPr>
        <w:t>постановляет:</w:t>
      </w:r>
    </w:p>
    <w:p w:rsidR="000116A4" w:rsidRPr="00BA0D1A" w:rsidRDefault="000116A4" w:rsidP="00BA0D1A">
      <w:pPr>
        <w:pStyle w:val="a3"/>
        <w:numPr>
          <w:ilvl w:val="0"/>
          <w:numId w:val="2"/>
        </w:numPr>
        <w:spacing w:after="0" w:line="360" w:lineRule="auto"/>
        <w:ind w:left="14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A0D1A">
        <w:rPr>
          <w:rFonts w:ascii="Times New Roman" w:hAnsi="Times New Roman" w:cs="Times New Roman"/>
          <w:sz w:val="28"/>
          <w:szCs w:val="28"/>
        </w:rPr>
        <w:t xml:space="preserve">Внести в Муниципальную программу Сортавальского муниципального района «Развитие образования в Сортавальском муниципальном районе на 2019-2025 </w:t>
      </w:r>
      <w:proofErr w:type="spellStart"/>
      <w:r w:rsidRPr="00BA0D1A">
        <w:rPr>
          <w:rFonts w:ascii="Times New Roman" w:hAnsi="Times New Roman" w:cs="Times New Roman"/>
          <w:sz w:val="28"/>
          <w:szCs w:val="28"/>
        </w:rPr>
        <w:t>г.г</w:t>
      </w:r>
      <w:proofErr w:type="spellEnd"/>
      <w:r w:rsidRPr="00BA0D1A">
        <w:rPr>
          <w:rFonts w:ascii="Times New Roman" w:hAnsi="Times New Roman" w:cs="Times New Roman"/>
          <w:sz w:val="28"/>
          <w:szCs w:val="28"/>
        </w:rPr>
        <w:t>.», утвержденную Постановлением администрации Сортавальского муниципального района от 15.01.2019 г. № 3 из</w:t>
      </w:r>
      <w:r w:rsidR="001031EF" w:rsidRPr="00BA0D1A">
        <w:rPr>
          <w:rFonts w:ascii="Times New Roman" w:hAnsi="Times New Roman" w:cs="Times New Roman"/>
          <w:sz w:val="28"/>
          <w:szCs w:val="28"/>
        </w:rPr>
        <w:t xml:space="preserve">менения, согласно приложению </w:t>
      </w:r>
      <w:r w:rsidRPr="00BA0D1A">
        <w:rPr>
          <w:rFonts w:ascii="Times New Roman" w:hAnsi="Times New Roman" w:cs="Times New Roman"/>
          <w:sz w:val="28"/>
          <w:szCs w:val="28"/>
        </w:rPr>
        <w:t>к настоящему Постановлению.</w:t>
      </w:r>
    </w:p>
    <w:p w:rsidR="0027163C" w:rsidRDefault="007E24D1" w:rsidP="002716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24D1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Pr="007E24D1">
        <w:rPr>
          <w:rFonts w:ascii="Times New Roman" w:hAnsi="Times New Roman" w:cs="Times New Roman"/>
          <w:sz w:val="28"/>
          <w:szCs w:val="28"/>
        </w:rPr>
        <w:t xml:space="preserve"> настоящее </w:t>
      </w:r>
      <w:r w:rsidR="00282620">
        <w:rPr>
          <w:rFonts w:ascii="Times New Roman" w:hAnsi="Times New Roman" w:cs="Times New Roman"/>
          <w:sz w:val="28"/>
          <w:szCs w:val="28"/>
        </w:rPr>
        <w:t>П</w:t>
      </w:r>
      <w:r w:rsidRPr="007E24D1">
        <w:rPr>
          <w:rFonts w:ascii="Times New Roman" w:hAnsi="Times New Roman" w:cs="Times New Roman"/>
          <w:sz w:val="28"/>
          <w:szCs w:val="28"/>
        </w:rPr>
        <w:t>остановление на официальном сайте администрации Сортавальского муниципального района в сети Интернет.</w:t>
      </w:r>
    </w:p>
    <w:p w:rsidR="007E24D1" w:rsidRPr="0027163C" w:rsidRDefault="007E24D1" w:rsidP="0027163C">
      <w:pPr>
        <w:pStyle w:val="a3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7163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7163C">
        <w:rPr>
          <w:rFonts w:ascii="Times New Roman" w:hAnsi="Times New Roman" w:cs="Times New Roman"/>
          <w:sz w:val="28"/>
          <w:szCs w:val="28"/>
        </w:rPr>
        <w:t xml:space="preserve"> выполнением настоящего </w:t>
      </w:r>
      <w:r w:rsidR="00282620" w:rsidRPr="0027163C">
        <w:rPr>
          <w:rFonts w:ascii="Times New Roman" w:hAnsi="Times New Roman" w:cs="Times New Roman"/>
          <w:sz w:val="28"/>
          <w:szCs w:val="28"/>
        </w:rPr>
        <w:t>П</w:t>
      </w:r>
      <w:r w:rsidRPr="0027163C">
        <w:rPr>
          <w:rFonts w:ascii="Times New Roman" w:hAnsi="Times New Roman" w:cs="Times New Roman"/>
          <w:sz w:val="28"/>
          <w:szCs w:val="28"/>
        </w:rPr>
        <w:t>остановления возложить на заместителя главы администрации по социальной политике Н.В. Макарову.</w:t>
      </w:r>
    </w:p>
    <w:p w:rsidR="00C2558F" w:rsidRDefault="00C2558F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CB698D" w:rsidRDefault="00CB698D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23F5" w:rsidRDefault="000423F5" w:rsidP="00FA6CA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0423F5" w:rsidRDefault="000423F5" w:rsidP="00FA6CA1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Глава администрации                                                                        Л.П. Гулевич</w:t>
      </w:r>
    </w:p>
    <w:p w:rsidR="000423F5" w:rsidRDefault="000423F5" w:rsidP="007E24D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F7879" w:rsidRDefault="00BF7879" w:rsidP="00BF787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</w:p>
    <w:p w:rsidR="003930BC" w:rsidRDefault="003930BC" w:rsidP="007E24D1">
      <w:pPr>
        <w:pStyle w:val="a3"/>
        <w:spacing w:after="0"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97FE1" w:rsidRPr="00197FE1" w:rsidRDefault="0027163C" w:rsidP="00197FE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</w:t>
      </w:r>
    </w:p>
    <w:p w:rsidR="00197FE1" w:rsidRPr="00D07B30" w:rsidRDefault="00197FE1" w:rsidP="00197FE1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97FE1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Pr="00D07B30">
        <w:rPr>
          <w:rFonts w:ascii="Times New Roman" w:eastAsia="Calibri" w:hAnsi="Times New Roman" w:cs="Times New Roman"/>
          <w:sz w:val="24"/>
          <w:szCs w:val="24"/>
        </w:rPr>
        <w:t>Постановлению администрации</w:t>
      </w:r>
    </w:p>
    <w:p w:rsidR="00197FE1" w:rsidRPr="00D07B30" w:rsidRDefault="00197FE1" w:rsidP="00197FE1">
      <w:pPr>
        <w:spacing w:after="0" w:line="240" w:lineRule="auto"/>
        <w:ind w:left="3540" w:firstLine="708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B30">
        <w:rPr>
          <w:rFonts w:ascii="Times New Roman" w:eastAsia="Calibri" w:hAnsi="Times New Roman" w:cs="Times New Roman"/>
          <w:sz w:val="24"/>
          <w:szCs w:val="24"/>
        </w:rPr>
        <w:t>Сортавальского муниципального района</w:t>
      </w:r>
    </w:p>
    <w:p w:rsidR="00197FE1" w:rsidRDefault="00197FE1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D07B30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C766AE" w:rsidRPr="00D07B30">
        <w:rPr>
          <w:rFonts w:ascii="Times New Roman" w:eastAsia="Calibri" w:hAnsi="Times New Roman" w:cs="Times New Roman"/>
          <w:sz w:val="24"/>
          <w:szCs w:val="24"/>
        </w:rPr>
        <w:t>«___»____________2019г.</w:t>
      </w:r>
    </w:p>
    <w:p w:rsidR="00281610" w:rsidRPr="00D07B30" w:rsidRDefault="00281610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7163C" w:rsidRDefault="0027163C" w:rsidP="0027163C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7163C">
        <w:rPr>
          <w:rFonts w:ascii="Times New Roman" w:eastAsia="Calibri" w:hAnsi="Times New Roman" w:cs="Times New Roman"/>
          <w:sz w:val="24"/>
          <w:szCs w:val="24"/>
        </w:rPr>
        <w:t>Внести следующие изменения в Муниципальную программу «Развитие образования в Сортавальском муниципальном районе на 2019-2025 гг.», утвержденную Постановлением администрации Сортавальского муниципального района от 15.01.2019 г. №3:</w:t>
      </w:r>
    </w:p>
    <w:p w:rsidR="0027163C" w:rsidRPr="0027163C" w:rsidRDefault="0027163C" w:rsidP="0027163C">
      <w:pPr>
        <w:spacing w:after="0"/>
        <w:ind w:firstLine="708"/>
        <w:rPr>
          <w:rFonts w:ascii="Times New Roman" w:eastAsia="Calibri" w:hAnsi="Times New Roman" w:cs="Times New Roman"/>
          <w:sz w:val="24"/>
          <w:szCs w:val="24"/>
        </w:rPr>
      </w:pPr>
      <w:r w:rsidRPr="0027163C">
        <w:rPr>
          <w:rFonts w:ascii="Times New Roman" w:eastAsia="Calibri" w:hAnsi="Times New Roman" w:cs="Times New Roman"/>
          <w:sz w:val="24"/>
          <w:szCs w:val="24"/>
        </w:rPr>
        <w:t>1.</w:t>
      </w:r>
      <w:r w:rsidRPr="0027163C">
        <w:rPr>
          <w:rFonts w:ascii="Times New Roman" w:eastAsia="Calibri" w:hAnsi="Times New Roman" w:cs="Times New Roman"/>
          <w:sz w:val="24"/>
          <w:szCs w:val="24"/>
        </w:rPr>
        <w:tab/>
        <w:t>В Паспорте Программы:</w:t>
      </w:r>
    </w:p>
    <w:p w:rsidR="0027163C" w:rsidRDefault="00281610" w:rsidP="00271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 таблице раздел «Финансовое обеспечение муниципальной п</w:t>
      </w:r>
      <w:r w:rsidR="0027163C" w:rsidRPr="0027163C">
        <w:rPr>
          <w:rFonts w:ascii="Times New Roman" w:eastAsia="Calibri" w:hAnsi="Times New Roman" w:cs="Times New Roman"/>
          <w:sz w:val="24"/>
          <w:szCs w:val="24"/>
        </w:rPr>
        <w:t>рограммы с указанием источников» изложить в следующей редакции:</w:t>
      </w:r>
    </w:p>
    <w:p w:rsidR="0027163C" w:rsidRDefault="0027163C" w:rsidP="0027163C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747" w:type="dxa"/>
        <w:tblInd w:w="-9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18"/>
        <w:gridCol w:w="976"/>
        <w:gridCol w:w="1750"/>
        <w:gridCol w:w="1759"/>
        <w:gridCol w:w="1785"/>
        <w:gridCol w:w="1559"/>
      </w:tblGrid>
      <w:tr w:rsidR="00CE0864" w:rsidRPr="00CE0864" w:rsidTr="0027163C">
        <w:trPr>
          <w:trHeight w:val="1548"/>
        </w:trPr>
        <w:tc>
          <w:tcPr>
            <w:tcW w:w="1918" w:type="dxa"/>
            <w:vMerge w:val="restart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Финансовое обеспечение муниципальной программы с указанием источников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 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CE0864" w:rsidRPr="00CE0864" w:rsidRDefault="00CE0864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Год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Всего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(тыс. рублей)</w:t>
            </w:r>
          </w:p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5103" w:type="dxa"/>
            <w:gridSpan w:val="3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E0864" w:rsidRPr="00CE0864" w:rsidRDefault="00CE0864" w:rsidP="00CE0864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E0864">
              <w:rPr>
                <w:rFonts w:ascii="Times New Roman" w:eastAsia="Calibri" w:hAnsi="Times New Roman" w:cs="Times New Roman"/>
                <w:sz w:val="28"/>
                <w:szCs w:val="28"/>
              </w:rPr>
              <w:t>в том числе, за счет средств:</w:t>
            </w:r>
          </w:p>
        </w:tc>
      </w:tr>
      <w:tr w:rsidR="001D70B1" w:rsidRPr="00CE0864" w:rsidTr="0027163C">
        <w:trPr>
          <w:trHeight w:val="15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Default="001D70B1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1D70B1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0B1">
              <w:rPr>
                <w:rFonts w:ascii="Times New Roman" w:eastAsia="Calibri" w:hAnsi="Times New Roman" w:cs="Times New Roman"/>
                <w:sz w:val="28"/>
                <w:szCs w:val="28"/>
              </w:rPr>
              <w:t>бюджета Сортавальского муниципального района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1D70B1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D70B1">
              <w:rPr>
                <w:rFonts w:ascii="Times New Roman" w:eastAsia="Calibri" w:hAnsi="Times New Roman" w:cs="Times New Roman"/>
                <w:sz w:val="28"/>
                <w:szCs w:val="28"/>
              </w:rPr>
              <w:t>бюджета Республики Карелия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1D70B1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Федерального бюджета</w:t>
            </w:r>
          </w:p>
        </w:tc>
      </w:tr>
      <w:tr w:rsidR="00EA23ED" w:rsidRPr="00CE0864" w:rsidTr="0027163C">
        <w:trPr>
          <w:trHeight w:val="15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2019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816 666,078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275 766,343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378 127,398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162 772,337</w:t>
            </w:r>
          </w:p>
        </w:tc>
      </w:tr>
      <w:tr w:rsidR="001D70B1" w:rsidRPr="00CE0864" w:rsidTr="0027163C">
        <w:trPr>
          <w:trHeight w:val="269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2020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586 918,278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214 223,278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372 695,000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73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536 141,761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190 113,761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346 028,000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63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517 652,000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191 790,000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8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78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141"/>
        </w:trPr>
        <w:tc>
          <w:tcPr>
            <w:tcW w:w="1918" w:type="dxa"/>
            <w:vMerge/>
            <w:tcBorders>
              <w:left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50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502 013,4</w:t>
            </w:r>
          </w:p>
        </w:tc>
        <w:tc>
          <w:tcPr>
            <w:tcW w:w="17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176 151,400</w:t>
            </w:r>
          </w:p>
        </w:tc>
        <w:tc>
          <w:tcPr>
            <w:tcW w:w="1785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325 862,000</w:t>
            </w:r>
          </w:p>
        </w:tc>
        <w:tc>
          <w:tcPr>
            <w:tcW w:w="1559" w:type="dxa"/>
            <w:tcBorders>
              <w:top w:val="single" w:sz="4" w:space="0" w:color="00008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1D70B1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0</w:t>
            </w:r>
          </w:p>
        </w:tc>
      </w:tr>
      <w:tr w:rsidR="001D70B1" w:rsidRPr="00CE0864" w:rsidTr="0027163C">
        <w:trPr>
          <w:trHeight w:val="258"/>
        </w:trPr>
        <w:tc>
          <w:tcPr>
            <w:tcW w:w="1918" w:type="dxa"/>
            <w:vMerge/>
            <w:tcBorders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CE0864" w:rsidRDefault="001D70B1" w:rsidP="00CE0864">
            <w:pPr>
              <w:rPr>
                <w:rFonts w:ascii="Calibri" w:eastAsia="Calibri" w:hAnsi="Calibri" w:cs="Times New Roman"/>
                <w:sz w:val="28"/>
                <w:szCs w:val="28"/>
              </w:rPr>
            </w:pPr>
          </w:p>
        </w:tc>
        <w:tc>
          <w:tcPr>
            <w:tcW w:w="976" w:type="dxa"/>
            <w:tcBorders>
              <w:top w:val="single" w:sz="2" w:space="0" w:color="000000"/>
              <w:left w:val="single" w:sz="4" w:space="0" w:color="000080"/>
              <w:bottom w:val="single" w:sz="4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1D70B1" w:rsidP="00CE0864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</w:rPr>
              <w:t>Итого</w:t>
            </w:r>
          </w:p>
        </w:tc>
        <w:tc>
          <w:tcPr>
            <w:tcW w:w="1750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3 963 418,317</w:t>
            </w:r>
          </w:p>
        </w:tc>
        <w:tc>
          <w:tcPr>
            <w:tcW w:w="1759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364CF5" w:rsidRDefault="00281610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64CF5">
              <w:rPr>
                <w:rFonts w:ascii="Times New Roman" w:eastAsia="Calibri" w:hAnsi="Times New Roman" w:cs="Times New Roman"/>
                <w:sz w:val="28"/>
                <w:szCs w:val="28"/>
              </w:rPr>
              <w:t>1 400 347,582</w:t>
            </w:r>
          </w:p>
        </w:tc>
        <w:tc>
          <w:tcPr>
            <w:tcW w:w="1785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</w:tcPr>
          <w:p w:rsidR="001D70B1" w:rsidRPr="00EA23ED" w:rsidRDefault="00EA23ED" w:rsidP="001D70B1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2 400 298,398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4" w:space="0" w:color="000080"/>
              <w:bottom w:val="single" w:sz="4" w:space="0" w:color="000080"/>
              <w:right w:val="single" w:sz="2" w:space="0" w:color="000000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:rsidR="001D70B1" w:rsidRPr="00EA23ED" w:rsidRDefault="00EA23ED" w:rsidP="00CE0864">
            <w:pPr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A23ED">
              <w:rPr>
                <w:rFonts w:ascii="Times New Roman" w:eastAsia="Calibri" w:hAnsi="Times New Roman" w:cs="Times New Roman"/>
                <w:sz w:val="28"/>
                <w:szCs w:val="28"/>
              </w:rPr>
              <w:t>1 627 72,337</w:t>
            </w:r>
          </w:p>
        </w:tc>
      </w:tr>
    </w:tbl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CE0864" w:rsidRDefault="00CE0864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D62702" w:rsidRDefault="00D62702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197FE1">
      <w:pPr>
        <w:spacing w:after="0"/>
        <w:ind w:left="3540" w:firstLine="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A854DD" w:rsidRDefault="00A854DD" w:rsidP="00252EB2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252EB2" w:rsidRDefault="00252EB2" w:rsidP="004472C5">
      <w:pPr>
        <w:spacing w:after="0"/>
        <w:ind w:left="3540" w:firstLine="60"/>
        <w:jc w:val="center"/>
        <w:rPr>
          <w:rFonts w:ascii="Times New Roman" w:eastAsia="Calibri" w:hAnsi="Times New Roman" w:cs="Times New Roman"/>
          <w:sz w:val="24"/>
          <w:szCs w:val="24"/>
        </w:rPr>
        <w:sectPr w:rsidR="00252EB2" w:rsidSect="00047328">
          <w:pgSz w:w="11906" w:h="16838"/>
          <w:pgMar w:top="1134" w:right="851" w:bottom="709" w:left="1418" w:header="709" w:footer="709" w:gutter="0"/>
          <w:cols w:space="708"/>
          <w:docGrid w:linePitch="360"/>
        </w:sectPr>
      </w:pPr>
    </w:p>
    <w:p w:rsidR="004472C5" w:rsidRPr="00252EB2" w:rsidRDefault="00252EB2" w:rsidP="00252EB2">
      <w:pPr>
        <w:pStyle w:val="a3"/>
        <w:numPr>
          <w:ilvl w:val="0"/>
          <w:numId w:val="23"/>
        </w:numPr>
        <w:spacing w:after="0"/>
        <w:ind w:left="0" w:firstLine="0"/>
        <w:rPr>
          <w:rFonts w:ascii="Times New Roman" w:eastAsia="Calibri" w:hAnsi="Times New Roman" w:cs="Times New Roman"/>
          <w:sz w:val="24"/>
          <w:szCs w:val="24"/>
        </w:rPr>
      </w:pPr>
      <w:r w:rsidRPr="00252EB2">
        <w:rPr>
          <w:rFonts w:ascii="Times New Roman" w:eastAsia="Calibri" w:hAnsi="Times New Roman" w:cs="Times New Roman"/>
          <w:sz w:val="24"/>
          <w:szCs w:val="24"/>
        </w:rPr>
        <w:t>В Таблице 3 к Программе «Финансовое обеспечение реализации Программы за счет средств бюджета муниципального образования (тыс. руб.)»:</w:t>
      </w:r>
    </w:p>
    <w:p w:rsidR="00252EB2" w:rsidRPr="00252EB2" w:rsidRDefault="00252EB2" w:rsidP="00252EB2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252EB2">
        <w:rPr>
          <w:rFonts w:ascii="Times New Roman" w:eastAsia="Calibri" w:hAnsi="Times New Roman" w:cs="Times New Roman"/>
          <w:sz w:val="24"/>
          <w:szCs w:val="24"/>
        </w:rPr>
        <w:t>2.1.</w:t>
      </w:r>
      <w:r w:rsidRPr="00252EB2">
        <w:t xml:space="preserve"> </w:t>
      </w:r>
      <w:r w:rsidRPr="00252EB2">
        <w:rPr>
          <w:rFonts w:ascii="Times New Roman" w:eastAsia="Calibri" w:hAnsi="Times New Roman" w:cs="Times New Roman"/>
          <w:sz w:val="24"/>
          <w:szCs w:val="24"/>
        </w:rPr>
        <w:t xml:space="preserve">Первые 4 </w:t>
      </w:r>
      <w:r w:rsidR="001031EF">
        <w:rPr>
          <w:rFonts w:ascii="Times New Roman" w:eastAsia="Calibri" w:hAnsi="Times New Roman" w:cs="Times New Roman"/>
          <w:sz w:val="24"/>
          <w:szCs w:val="24"/>
        </w:rPr>
        <w:t>строки изложить в новой редакции</w:t>
      </w:r>
      <w:proofErr w:type="gramStart"/>
      <w:r w:rsidRPr="00252EB2">
        <w:rPr>
          <w:rFonts w:ascii="Times New Roman" w:eastAsia="Calibri" w:hAnsi="Times New Roman" w:cs="Times New Roman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252EB2">
        <w:rPr>
          <w:rFonts w:ascii="Times New Roman" w:eastAsia="Calibri" w:hAnsi="Times New Roman" w:cs="Times New Roman"/>
          <w:sz w:val="24"/>
          <w:szCs w:val="24"/>
        </w:rPr>
        <w:t>«</w:t>
      </w:r>
      <w:proofErr w:type="gramEnd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24"/>
        <w:gridCol w:w="1897"/>
        <w:gridCol w:w="1709"/>
        <w:gridCol w:w="813"/>
        <w:gridCol w:w="519"/>
        <w:gridCol w:w="782"/>
        <w:gridCol w:w="506"/>
        <w:gridCol w:w="1349"/>
        <w:gridCol w:w="952"/>
        <w:gridCol w:w="952"/>
        <w:gridCol w:w="952"/>
        <w:gridCol w:w="952"/>
        <w:gridCol w:w="952"/>
        <w:gridCol w:w="952"/>
      </w:tblGrid>
      <w:tr w:rsidR="00252EB2" w:rsidRPr="00252EB2" w:rsidTr="00252EB2">
        <w:trPr>
          <w:trHeight w:val="803"/>
        </w:trPr>
        <w:tc>
          <w:tcPr>
            <w:tcW w:w="1537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Статус</w:t>
            </w:r>
          </w:p>
        </w:tc>
        <w:tc>
          <w:tcPr>
            <w:tcW w:w="2787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муниципальной программы, подпрограммы муниципальной программы,  основных мероприятий и мероприятий</w:t>
            </w:r>
          </w:p>
        </w:tc>
        <w:tc>
          <w:tcPr>
            <w:tcW w:w="1418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  <w:proofErr w:type="gramStart"/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соисполнитель</w:t>
            </w:r>
          </w:p>
        </w:tc>
        <w:tc>
          <w:tcPr>
            <w:tcW w:w="4021" w:type="dxa"/>
            <w:gridSpan w:val="4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8497" w:type="dxa"/>
            <w:gridSpan w:val="7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Расходы  (тыс. руб.), годы</w:t>
            </w:r>
          </w:p>
        </w:tc>
      </w:tr>
      <w:tr w:rsidR="00252EB2" w:rsidRPr="00252EB2" w:rsidTr="00252EB2">
        <w:trPr>
          <w:trHeight w:val="255"/>
        </w:trPr>
        <w:tc>
          <w:tcPr>
            <w:tcW w:w="153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ГРБС</w:t>
            </w: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Рз</w:t>
            </w:r>
            <w:proofErr w:type="spellEnd"/>
          </w:p>
        </w:tc>
        <w:tc>
          <w:tcPr>
            <w:tcW w:w="1574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ЦСР</w:t>
            </w:r>
          </w:p>
        </w:tc>
        <w:tc>
          <w:tcPr>
            <w:tcW w:w="826" w:type="dxa"/>
            <w:vMerge w:val="restart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ВР</w:t>
            </w: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2019г.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2020г.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2021г.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2022г.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2023г.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2024г.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2025г.</w:t>
            </w:r>
          </w:p>
        </w:tc>
      </w:tr>
      <w:tr w:rsidR="00252EB2" w:rsidRPr="00252EB2" w:rsidTr="00252EB2">
        <w:trPr>
          <w:trHeight w:val="870"/>
        </w:trPr>
        <w:tc>
          <w:tcPr>
            <w:tcW w:w="153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7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33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proofErr w:type="spellStart"/>
            <w:proofErr w:type="gramStart"/>
            <w:r w:rsidRPr="00252EB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Пр</w:t>
            </w:r>
            <w:proofErr w:type="spellEnd"/>
            <w:proofErr w:type="gramEnd"/>
          </w:p>
        </w:tc>
        <w:tc>
          <w:tcPr>
            <w:tcW w:w="1574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26" w:type="dxa"/>
            <w:vMerge/>
            <w:hideMark/>
          </w:tcPr>
          <w:p w:rsidR="00252EB2" w:rsidRPr="00252EB2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252EB2" w:rsidRPr="00252EB2" w:rsidTr="00252EB2">
        <w:trPr>
          <w:trHeight w:val="255"/>
        </w:trPr>
        <w:tc>
          <w:tcPr>
            <w:tcW w:w="1537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87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3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8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74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91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2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0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29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6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48" w:type="dxa"/>
            <w:hideMark/>
          </w:tcPr>
          <w:p w:rsidR="00252EB2" w:rsidRPr="00252EB2" w:rsidRDefault="00252EB2" w:rsidP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EB2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</w:tr>
      <w:tr w:rsidR="00D66E82" w:rsidRPr="00364CF5" w:rsidTr="00252EB2">
        <w:trPr>
          <w:trHeight w:val="1110"/>
        </w:trPr>
        <w:tc>
          <w:tcPr>
            <w:tcW w:w="153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78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образования в Сортавальском муниципальном районе на 2019-2025 гг.</w:t>
            </w:r>
          </w:p>
        </w:tc>
        <w:tc>
          <w:tcPr>
            <w:tcW w:w="1418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833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8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07 00</w:t>
            </w:r>
          </w:p>
        </w:tc>
        <w:tc>
          <w:tcPr>
            <w:tcW w:w="1574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8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X</w:t>
            </w:r>
          </w:p>
        </w:tc>
        <w:tc>
          <w:tcPr>
            <w:tcW w:w="1491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816 666,078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586 918,278</w:t>
            </w:r>
          </w:p>
        </w:tc>
        <w:tc>
          <w:tcPr>
            <w:tcW w:w="12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536 141,761</w:t>
            </w:r>
          </w:p>
        </w:tc>
        <w:tc>
          <w:tcPr>
            <w:tcW w:w="110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517 652,000</w:t>
            </w:r>
          </w:p>
        </w:tc>
        <w:tc>
          <w:tcPr>
            <w:tcW w:w="112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24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</w:tr>
      <w:tr w:rsidR="00D66E82" w:rsidRPr="00364CF5" w:rsidTr="00252EB2">
        <w:trPr>
          <w:trHeight w:val="1185"/>
        </w:trPr>
        <w:tc>
          <w:tcPr>
            <w:tcW w:w="153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787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Развитие образования в Сортавальском муниципальном районе на 2019-2025 гг.</w:t>
            </w:r>
          </w:p>
        </w:tc>
        <w:tc>
          <w:tcPr>
            <w:tcW w:w="1418" w:type="dxa"/>
            <w:hideMark/>
          </w:tcPr>
          <w:p w:rsidR="00252EB2" w:rsidRPr="00364CF5" w:rsidRDefault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Районный комитет образования</w:t>
            </w:r>
          </w:p>
        </w:tc>
        <w:tc>
          <w:tcPr>
            <w:tcW w:w="833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8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574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01 0 00 00000</w:t>
            </w:r>
          </w:p>
        </w:tc>
        <w:tc>
          <w:tcPr>
            <w:tcW w:w="8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91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816 666,078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586 918,278</w:t>
            </w:r>
          </w:p>
        </w:tc>
        <w:tc>
          <w:tcPr>
            <w:tcW w:w="122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536 141,761</w:t>
            </w:r>
          </w:p>
        </w:tc>
        <w:tc>
          <w:tcPr>
            <w:tcW w:w="110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517 652,000</w:t>
            </w:r>
          </w:p>
        </w:tc>
        <w:tc>
          <w:tcPr>
            <w:tcW w:w="1129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246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  <w:tc>
          <w:tcPr>
            <w:tcW w:w="1148" w:type="dxa"/>
            <w:hideMark/>
          </w:tcPr>
          <w:p w:rsidR="00252EB2" w:rsidRPr="00364CF5" w:rsidRDefault="00252EB2" w:rsidP="00252EB2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502 013,400</w:t>
            </w:r>
          </w:p>
        </w:tc>
      </w:tr>
    </w:tbl>
    <w:p w:rsidR="00252EB2" w:rsidRPr="00364CF5" w:rsidRDefault="00252EB2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64CF5">
        <w:rPr>
          <w:rFonts w:ascii="Times New Roman" w:eastAsia="Calibri" w:hAnsi="Times New Roman" w:cs="Times New Roman"/>
          <w:sz w:val="24"/>
          <w:szCs w:val="24"/>
        </w:rPr>
        <w:t>2.2.</w:t>
      </w:r>
      <w:r w:rsidRPr="00364CF5">
        <w:rPr>
          <w:rFonts w:ascii="Times New Roman" w:eastAsia="Calibri" w:hAnsi="Times New Roman" w:cs="Times New Roman"/>
          <w:sz w:val="24"/>
          <w:szCs w:val="24"/>
        </w:rPr>
        <w:tab/>
        <w:t xml:space="preserve"> Раздел «Основное мероприятие», «Обеспечение соответствия современным требованиям зданий и материально-технического оснащения образовательных организаций Сортавальского муниципального района» изложить в новой редакции:</w:t>
      </w: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8E41AC" w:rsidRPr="00364CF5" w:rsidRDefault="008E41AC" w:rsidP="008E41AC">
      <w:pPr>
        <w:contextualSpacing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46"/>
        <w:gridCol w:w="2813"/>
        <w:gridCol w:w="2469"/>
        <w:gridCol w:w="526"/>
        <w:gridCol w:w="423"/>
        <w:gridCol w:w="785"/>
        <w:gridCol w:w="889"/>
        <w:gridCol w:w="1147"/>
        <w:gridCol w:w="889"/>
        <w:gridCol w:w="889"/>
        <w:gridCol w:w="889"/>
        <w:gridCol w:w="682"/>
        <w:gridCol w:w="682"/>
        <w:gridCol w:w="682"/>
      </w:tblGrid>
      <w:tr w:rsidR="008E41AC" w:rsidRPr="00364CF5" w:rsidTr="008E41AC">
        <w:trPr>
          <w:trHeight w:val="228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Основное 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Обеспечение соответствия современным требованиям зданий и материально-технического оснащения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01 0 10 00000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95 136,436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17 525,478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13 589,600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15 638,600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1965"/>
        </w:trPr>
        <w:tc>
          <w:tcPr>
            <w:tcW w:w="134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29 056,17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6 938,500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4 538,100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4 837,300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79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установка системы видеонаблюдения в зданиях и на прилегающей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27,33/,12,16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100,400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200,000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5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охранной сигнализации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5,7/5,8,11,12,16,27,28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477,000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2 200,000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1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ограждений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28/5,11,29/23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240,410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824,334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1 340,400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2 950,8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теневых навесов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7, 8, 23/7,33/23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985,569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1 045,000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1 045,600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6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замена окон и дверей в помещениях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27/5,11,31/23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359,547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820,000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1 500,000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1 886,5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6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8,16,32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3 880,166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63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27/5,16,26,31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245,939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680,000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1 427,800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2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внутренних сетей (отопления,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водоснабжения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анализации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27,33/23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1 702,721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569,400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444,700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контрольные испытания электрооборудования в помещениях 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5, 8, 12 , 16, 26, 31,33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156,547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5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ремонты по пожарной безопасности (АПС,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пож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.л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естниц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7,27/16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261,811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33,700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43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подключение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элек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ощностей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62,136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43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улич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свещения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№5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62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"(</w:t>
            </w:r>
            <w:proofErr w:type="spellStart"/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кап.ремонт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несущих и ограждений конструкций здания)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ДС № 23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07 01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20 000,000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965"/>
        </w:trPr>
        <w:tc>
          <w:tcPr>
            <w:tcW w:w="134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</w:t>
            </w:r>
            <w:r w:rsidR="001031EF"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хнического оснащения обще</w:t>
            </w: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66 080,266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8 419,678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9 051,500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10 801,300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364CF5" w:rsidTr="008E41AC">
        <w:trPr>
          <w:trHeight w:val="273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системы видеонаблюдения в зданиях и на прилегающей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СОШ №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490,175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109,700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90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улич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свещения</w:t>
            </w:r>
            <w:proofErr w:type="spellEnd"/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.О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ОШ</w:t>
            </w:r>
            <w:proofErr w:type="spellEnd"/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166,624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77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установка охранной сигнализации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 1,6/ СОШ №3,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466,501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1 367,5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5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установка ограждений территории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 №1/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,Т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240,410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399,379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1 333,2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6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замена окон и дверей в помещениях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№1/ СОШ №3,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2 767,470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1 155,400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4 717,1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3 491,3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24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спортивного зала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СОШСОШ №1/СОШ №3/СОШ №7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1 402,3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929,1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5 907,7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38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 (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влючая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сметы на ремонты)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СОШ/ СОШ №1,3,6,7, ООШ №4,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ООШ/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211,424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4 190,5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1 037,8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крыльца (колонны)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Рускеальская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61,222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контрольные испытания электрооборудования в помещениях 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28,000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58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ремонт кровли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ООШ № 4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301,000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1 402,3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12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 противопожарные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СОШ № 6,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163,165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99,6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870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ремонт внутренних сетей (отопления,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водоснабжения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,к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анализации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129,0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166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.С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ОШ,Туоксл.ООШ</w:t>
            </w:r>
            <w:proofErr w:type="spellEnd"/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Е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50970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1 720,000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1 000,000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2475"/>
        </w:trPr>
        <w:tc>
          <w:tcPr>
            <w:tcW w:w="1344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образования" (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энергоэффет</w:t>
            </w:r>
            <w:proofErr w:type="gram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.м</w:t>
            </w:r>
            <w:proofErr w:type="gram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ероприятия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Кааламская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ООШ, СОШ № 7,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Вяртсильская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СОШ, </w:t>
            </w: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Туокслахтинская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1 667,000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vMerge w:val="restart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vMerge w:val="restart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реализацию мероприятий государственной программы Республики Карелия "Развитие образования" (ремонты)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СОШ №3-кровля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2 047,330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364CF5" w:rsidTr="008E41AC">
        <w:trPr>
          <w:trHeight w:val="720"/>
        </w:trPr>
        <w:tc>
          <w:tcPr>
            <w:tcW w:w="1344" w:type="dxa"/>
            <w:vMerge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vMerge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Пуйккольская</w:t>
            </w:r>
            <w:proofErr w:type="spellEnd"/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СОШ-ремонт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54 600,000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645"/>
        </w:trPr>
        <w:tc>
          <w:tcPr>
            <w:tcW w:w="1344" w:type="dxa"/>
            <w:vMerge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89" w:type="dxa"/>
            <w:vMerge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Хаапалампиская</w:t>
            </w:r>
            <w:proofErr w:type="spellEnd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ООШ-окна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07 02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43200,        01 0 10 S3200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390,976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1965"/>
        </w:trPr>
        <w:tc>
          <w:tcPr>
            <w:tcW w:w="134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07 03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1 727,500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8E41AC" w:rsidTr="008E41AC">
        <w:trPr>
          <w:trHeight w:val="720"/>
        </w:trPr>
        <w:tc>
          <w:tcPr>
            <w:tcW w:w="1344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спортивного зала</w:t>
            </w: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ДЮСШ</w:t>
            </w:r>
          </w:p>
        </w:tc>
        <w:tc>
          <w:tcPr>
            <w:tcW w:w="783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07 03</w:t>
            </w:r>
          </w:p>
        </w:tc>
        <w:tc>
          <w:tcPr>
            <w:tcW w:w="148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610</w:t>
            </w:r>
          </w:p>
        </w:tc>
        <w:tc>
          <w:tcPr>
            <w:tcW w:w="1409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1 727,5</w:t>
            </w:r>
          </w:p>
        </w:tc>
        <w:tc>
          <w:tcPr>
            <w:tcW w:w="1178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  <w:tr w:rsidR="008E41AC" w:rsidRPr="008E41AC" w:rsidTr="008E41AC">
        <w:trPr>
          <w:trHeight w:val="1965"/>
        </w:trPr>
        <w:tc>
          <w:tcPr>
            <w:tcW w:w="134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соответствия современным требованиям зданий и материально-технического оснащения дошкольных образовательных организаций Сортавальского муниципального района</w:t>
            </w:r>
          </w:p>
        </w:tc>
        <w:tc>
          <w:tcPr>
            <w:tcW w:w="2207" w:type="dxa"/>
            <w:hideMark/>
          </w:tcPr>
          <w:p w:rsidR="008E41AC" w:rsidRPr="00364CF5" w:rsidRDefault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 </w:t>
            </w:r>
          </w:p>
        </w:tc>
        <w:tc>
          <w:tcPr>
            <w:tcW w:w="783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07 09</w:t>
            </w:r>
          </w:p>
        </w:tc>
        <w:tc>
          <w:tcPr>
            <w:tcW w:w="148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01 0 10 0000</w:t>
            </w:r>
          </w:p>
        </w:tc>
        <w:tc>
          <w:tcPr>
            <w:tcW w:w="822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09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439,800</w:t>
            </w:r>
          </w:p>
        </w:tc>
        <w:tc>
          <w:tcPr>
            <w:tcW w:w="1178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71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67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174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  <w:tc>
          <w:tcPr>
            <w:tcW w:w="1085" w:type="dxa"/>
            <w:hideMark/>
          </w:tcPr>
          <w:p w:rsidR="008E41AC" w:rsidRPr="00364CF5" w:rsidRDefault="008E41AC" w:rsidP="008E41AC">
            <w:pPr>
              <w:contextualSpacing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64CF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0,000</w:t>
            </w:r>
          </w:p>
        </w:tc>
      </w:tr>
      <w:tr w:rsidR="008E41AC" w:rsidRPr="008E41AC" w:rsidTr="008E41AC">
        <w:trPr>
          <w:trHeight w:val="720"/>
        </w:trPr>
        <w:tc>
          <w:tcPr>
            <w:tcW w:w="1344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789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ремонт помещений здания (</w:t>
            </w:r>
            <w:proofErr w:type="spellStart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влючая</w:t>
            </w:r>
            <w:proofErr w:type="spellEnd"/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сметы на ремонты)</w:t>
            </w:r>
          </w:p>
        </w:tc>
        <w:tc>
          <w:tcPr>
            <w:tcW w:w="2207" w:type="dxa"/>
            <w:hideMark/>
          </w:tcPr>
          <w:p w:rsidR="008E41AC" w:rsidRPr="008E41AC" w:rsidRDefault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РКО</w:t>
            </w:r>
          </w:p>
        </w:tc>
        <w:tc>
          <w:tcPr>
            <w:tcW w:w="783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008</w:t>
            </w:r>
          </w:p>
        </w:tc>
        <w:tc>
          <w:tcPr>
            <w:tcW w:w="73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07 09</w:t>
            </w:r>
          </w:p>
        </w:tc>
        <w:tc>
          <w:tcPr>
            <w:tcW w:w="148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01 0 10 70190</w:t>
            </w:r>
          </w:p>
        </w:tc>
        <w:tc>
          <w:tcPr>
            <w:tcW w:w="822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409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0,000</w:t>
            </w:r>
          </w:p>
        </w:tc>
        <w:tc>
          <w:tcPr>
            <w:tcW w:w="110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439,8</w:t>
            </w:r>
          </w:p>
        </w:tc>
        <w:tc>
          <w:tcPr>
            <w:tcW w:w="1178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71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67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74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085" w:type="dxa"/>
            <w:hideMark/>
          </w:tcPr>
          <w:p w:rsidR="008E41AC" w:rsidRPr="008E41AC" w:rsidRDefault="008E41AC" w:rsidP="008E41AC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41AC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</w:p>
        </w:tc>
      </w:tr>
    </w:tbl>
    <w:p w:rsidR="008E41AC" w:rsidRPr="008E41AC" w:rsidRDefault="008E41AC" w:rsidP="008E41AC">
      <w:pPr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8E41AC">
        <w:rPr>
          <w:rFonts w:ascii="Times New Roman" w:eastAsia="Calibri" w:hAnsi="Times New Roman" w:cs="Times New Roman"/>
          <w:b/>
          <w:sz w:val="24"/>
          <w:szCs w:val="24"/>
        </w:rPr>
        <w:t>».</w:t>
      </w:r>
    </w:p>
    <w:sectPr w:rsidR="008E41AC" w:rsidRPr="008E41AC" w:rsidSect="00252EB2">
      <w:pgSz w:w="16838" w:h="11906" w:orient="landscape"/>
      <w:pgMar w:top="851" w:right="709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20D01"/>
    <w:multiLevelType w:val="hybridMultilevel"/>
    <w:tmpl w:val="92681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C6E86"/>
    <w:multiLevelType w:val="hybridMultilevel"/>
    <w:tmpl w:val="A5A66B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A887834"/>
    <w:multiLevelType w:val="hybridMultilevel"/>
    <w:tmpl w:val="5E4C22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93063A"/>
    <w:multiLevelType w:val="multilevel"/>
    <w:tmpl w:val="CA1AD336"/>
    <w:lvl w:ilvl="0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83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8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1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5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79" w:hanging="2160"/>
      </w:pPr>
      <w:rPr>
        <w:rFonts w:hint="default"/>
      </w:rPr>
    </w:lvl>
  </w:abstractNum>
  <w:abstractNum w:abstractNumId="4">
    <w:nsid w:val="2ACF7A43"/>
    <w:multiLevelType w:val="hybridMultilevel"/>
    <w:tmpl w:val="6ABC0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BA4ABD"/>
    <w:multiLevelType w:val="hybridMultilevel"/>
    <w:tmpl w:val="6E5E8D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88731A"/>
    <w:multiLevelType w:val="hybridMultilevel"/>
    <w:tmpl w:val="FDB48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9D77A1F"/>
    <w:multiLevelType w:val="multilevel"/>
    <w:tmpl w:val="39CE1B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sz w:val="24"/>
      </w:rPr>
    </w:lvl>
  </w:abstractNum>
  <w:abstractNum w:abstractNumId="8">
    <w:nsid w:val="4CA35A52"/>
    <w:multiLevelType w:val="hybridMultilevel"/>
    <w:tmpl w:val="094E4C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E827DE"/>
    <w:multiLevelType w:val="hybridMultilevel"/>
    <w:tmpl w:val="5B6E1416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4265FD"/>
    <w:multiLevelType w:val="hybridMultilevel"/>
    <w:tmpl w:val="84AAE7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975788"/>
    <w:multiLevelType w:val="hybridMultilevel"/>
    <w:tmpl w:val="781AE3FE"/>
    <w:lvl w:ilvl="0" w:tplc="B4DA7D4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C66A64"/>
    <w:multiLevelType w:val="hybridMultilevel"/>
    <w:tmpl w:val="2B3AA31A"/>
    <w:lvl w:ilvl="0" w:tplc="6C92BA86">
      <w:start w:val="2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3">
    <w:nsid w:val="60C53DBD"/>
    <w:multiLevelType w:val="hybridMultilevel"/>
    <w:tmpl w:val="8710F930"/>
    <w:lvl w:ilvl="0" w:tplc="0419000D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4">
    <w:nsid w:val="63D76C0C"/>
    <w:multiLevelType w:val="hybridMultilevel"/>
    <w:tmpl w:val="3B409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49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abstractNum w:abstractNumId="16">
    <w:nsid w:val="68F37068"/>
    <w:multiLevelType w:val="hybridMultilevel"/>
    <w:tmpl w:val="203886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A1A22BC"/>
    <w:multiLevelType w:val="hybridMultilevel"/>
    <w:tmpl w:val="591AA7BC"/>
    <w:lvl w:ilvl="0" w:tplc="041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18">
    <w:nsid w:val="6C525BF4"/>
    <w:multiLevelType w:val="hybridMultilevel"/>
    <w:tmpl w:val="C02013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AD2BCD"/>
    <w:multiLevelType w:val="hybridMultilevel"/>
    <w:tmpl w:val="3FF87B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28F1C49"/>
    <w:multiLevelType w:val="hybridMultilevel"/>
    <w:tmpl w:val="80E40A86"/>
    <w:lvl w:ilvl="0" w:tplc="0CC426E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4E96949"/>
    <w:multiLevelType w:val="hybridMultilevel"/>
    <w:tmpl w:val="A8508A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C145BD6"/>
    <w:multiLevelType w:val="hybridMultilevel"/>
    <w:tmpl w:val="D9285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5"/>
  </w:num>
  <w:num w:numId="3">
    <w:abstractNumId w:val="22"/>
  </w:num>
  <w:num w:numId="4">
    <w:abstractNumId w:val="5"/>
  </w:num>
  <w:num w:numId="5">
    <w:abstractNumId w:val="0"/>
  </w:num>
  <w:num w:numId="6">
    <w:abstractNumId w:val="4"/>
  </w:num>
  <w:num w:numId="7">
    <w:abstractNumId w:val="17"/>
  </w:num>
  <w:num w:numId="8">
    <w:abstractNumId w:val="21"/>
  </w:num>
  <w:num w:numId="9">
    <w:abstractNumId w:val="8"/>
  </w:num>
  <w:num w:numId="10">
    <w:abstractNumId w:val="7"/>
  </w:num>
  <w:num w:numId="11">
    <w:abstractNumId w:val="9"/>
  </w:num>
  <w:num w:numId="12">
    <w:abstractNumId w:val="6"/>
  </w:num>
  <w:num w:numId="13">
    <w:abstractNumId w:val="1"/>
  </w:num>
  <w:num w:numId="14">
    <w:abstractNumId w:val="11"/>
  </w:num>
  <w:num w:numId="15">
    <w:abstractNumId w:val="2"/>
  </w:num>
  <w:num w:numId="16">
    <w:abstractNumId w:val="13"/>
  </w:num>
  <w:num w:numId="17">
    <w:abstractNumId w:val="18"/>
  </w:num>
  <w:num w:numId="18">
    <w:abstractNumId w:val="16"/>
  </w:num>
  <w:num w:numId="19">
    <w:abstractNumId w:val="19"/>
  </w:num>
  <w:num w:numId="20">
    <w:abstractNumId w:val="14"/>
  </w:num>
  <w:num w:numId="21">
    <w:abstractNumId w:val="3"/>
  </w:num>
  <w:num w:numId="22">
    <w:abstractNumId w:val="20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2E"/>
    <w:rsid w:val="00006E82"/>
    <w:rsid w:val="000116A4"/>
    <w:rsid w:val="0002438A"/>
    <w:rsid w:val="0003275C"/>
    <w:rsid w:val="00037096"/>
    <w:rsid w:val="000423F5"/>
    <w:rsid w:val="00047328"/>
    <w:rsid w:val="0005061A"/>
    <w:rsid w:val="000901DE"/>
    <w:rsid w:val="000928B4"/>
    <w:rsid w:val="000934DF"/>
    <w:rsid w:val="00096BE5"/>
    <w:rsid w:val="000A523A"/>
    <w:rsid w:val="000C1A54"/>
    <w:rsid w:val="000C27D7"/>
    <w:rsid w:val="000D16DC"/>
    <w:rsid w:val="001031EF"/>
    <w:rsid w:val="00123ADA"/>
    <w:rsid w:val="00123E00"/>
    <w:rsid w:val="00124441"/>
    <w:rsid w:val="00130406"/>
    <w:rsid w:val="00152D32"/>
    <w:rsid w:val="00161379"/>
    <w:rsid w:val="001665A7"/>
    <w:rsid w:val="001720FF"/>
    <w:rsid w:val="00180695"/>
    <w:rsid w:val="00184F9B"/>
    <w:rsid w:val="00196D82"/>
    <w:rsid w:val="00197FE1"/>
    <w:rsid w:val="001A10C4"/>
    <w:rsid w:val="001A380B"/>
    <w:rsid w:val="001C438C"/>
    <w:rsid w:val="001C44DD"/>
    <w:rsid w:val="001D70B1"/>
    <w:rsid w:val="001D7E5C"/>
    <w:rsid w:val="001E0017"/>
    <w:rsid w:val="001E793E"/>
    <w:rsid w:val="001F1C2B"/>
    <w:rsid w:val="001F480E"/>
    <w:rsid w:val="002059C7"/>
    <w:rsid w:val="00212CFC"/>
    <w:rsid w:val="0022674D"/>
    <w:rsid w:val="00240E71"/>
    <w:rsid w:val="00243E9D"/>
    <w:rsid w:val="00247F87"/>
    <w:rsid w:val="00252EB2"/>
    <w:rsid w:val="0025768D"/>
    <w:rsid w:val="0027163C"/>
    <w:rsid w:val="00281610"/>
    <w:rsid w:val="00282620"/>
    <w:rsid w:val="002B1306"/>
    <w:rsid w:val="002C27F6"/>
    <w:rsid w:val="00310470"/>
    <w:rsid w:val="003164DD"/>
    <w:rsid w:val="003168A9"/>
    <w:rsid w:val="003300F8"/>
    <w:rsid w:val="00337507"/>
    <w:rsid w:val="00344C7A"/>
    <w:rsid w:val="00354DE8"/>
    <w:rsid w:val="00355A67"/>
    <w:rsid w:val="00364CF5"/>
    <w:rsid w:val="003930BC"/>
    <w:rsid w:val="0039381F"/>
    <w:rsid w:val="003B2689"/>
    <w:rsid w:val="003B47A7"/>
    <w:rsid w:val="003B4E58"/>
    <w:rsid w:val="003C185F"/>
    <w:rsid w:val="003D3E4B"/>
    <w:rsid w:val="003F3A28"/>
    <w:rsid w:val="00404A39"/>
    <w:rsid w:val="00415845"/>
    <w:rsid w:val="004308DE"/>
    <w:rsid w:val="004348FC"/>
    <w:rsid w:val="0043569D"/>
    <w:rsid w:val="004370FB"/>
    <w:rsid w:val="004472C5"/>
    <w:rsid w:val="004571E2"/>
    <w:rsid w:val="00461D8D"/>
    <w:rsid w:val="00464AB1"/>
    <w:rsid w:val="00476F34"/>
    <w:rsid w:val="00481FF8"/>
    <w:rsid w:val="004A0954"/>
    <w:rsid w:val="004B7251"/>
    <w:rsid w:val="004C174E"/>
    <w:rsid w:val="004C2A87"/>
    <w:rsid w:val="004D09F7"/>
    <w:rsid w:val="004D2EC9"/>
    <w:rsid w:val="004F0F1E"/>
    <w:rsid w:val="004F13AD"/>
    <w:rsid w:val="004F2270"/>
    <w:rsid w:val="00515569"/>
    <w:rsid w:val="00515824"/>
    <w:rsid w:val="00516D52"/>
    <w:rsid w:val="00517CD0"/>
    <w:rsid w:val="00523E80"/>
    <w:rsid w:val="00524F04"/>
    <w:rsid w:val="005355CB"/>
    <w:rsid w:val="00542A20"/>
    <w:rsid w:val="00567CC9"/>
    <w:rsid w:val="0057136A"/>
    <w:rsid w:val="00571BAF"/>
    <w:rsid w:val="00584AC4"/>
    <w:rsid w:val="00591DE0"/>
    <w:rsid w:val="00594451"/>
    <w:rsid w:val="005C377C"/>
    <w:rsid w:val="005C45C8"/>
    <w:rsid w:val="005D6977"/>
    <w:rsid w:val="005F2A9C"/>
    <w:rsid w:val="005F3D6B"/>
    <w:rsid w:val="005F5597"/>
    <w:rsid w:val="005F7A56"/>
    <w:rsid w:val="006002CA"/>
    <w:rsid w:val="0061499B"/>
    <w:rsid w:val="00615960"/>
    <w:rsid w:val="006311F7"/>
    <w:rsid w:val="0064723D"/>
    <w:rsid w:val="00657AE7"/>
    <w:rsid w:val="006633C3"/>
    <w:rsid w:val="00675EDF"/>
    <w:rsid w:val="006967AE"/>
    <w:rsid w:val="006A3CCD"/>
    <w:rsid w:val="006B66D9"/>
    <w:rsid w:val="006C595F"/>
    <w:rsid w:val="006D42D6"/>
    <w:rsid w:val="006D6AAE"/>
    <w:rsid w:val="00700B36"/>
    <w:rsid w:val="007055F8"/>
    <w:rsid w:val="007159A6"/>
    <w:rsid w:val="0072230E"/>
    <w:rsid w:val="00756D61"/>
    <w:rsid w:val="00770674"/>
    <w:rsid w:val="00786BD2"/>
    <w:rsid w:val="0079321E"/>
    <w:rsid w:val="007A6E42"/>
    <w:rsid w:val="007B68FC"/>
    <w:rsid w:val="007B7FC6"/>
    <w:rsid w:val="007C2A16"/>
    <w:rsid w:val="007D6499"/>
    <w:rsid w:val="007E24D1"/>
    <w:rsid w:val="007E3442"/>
    <w:rsid w:val="00845145"/>
    <w:rsid w:val="00845EE9"/>
    <w:rsid w:val="00865E89"/>
    <w:rsid w:val="00867A4C"/>
    <w:rsid w:val="00870F3C"/>
    <w:rsid w:val="008807FD"/>
    <w:rsid w:val="00884083"/>
    <w:rsid w:val="00890748"/>
    <w:rsid w:val="008924AE"/>
    <w:rsid w:val="008A2F18"/>
    <w:rsid w:val="008A41E3"/>
    <w:rsid w:val="008A4DD7"/>
    <w:rsid w:val="008C4189"/>
    <w:rsid w:val="008D0B6C"/>
    <w:rsid w:val="008E3939"/>
    <w:rsid w:val="008E41AC"/>
    <w:rsid w:val="008F73A9"/>
    <w:rsid w:val="00903FFA"/>
    <w:rsid w:val="00907CFA"/>
    <w:rsid w:val="00912278"/>
    <w:rsid w:val="00915D1E"/>
    <w:rsid w:val="00933869"/>
    <w:rsid w:val="00951F40"/>
    <w:rsid w:val="00986551"/>
    <w:rsid w:val="0099757F"/>
    <w:rsid w:val="009D63F9"/>
    <w:rsid w:val="009E7B86"/>
    <w:rsid w:val="00A06A91"/>
    <w:rsid w:val="00A12216"/>
    <w:rsid w:val="00A179EC"/>
    <w:rsid w:val="00A3613B"/>
    <w:rsid w:val="00A518B7"/>
    <w:rsid w:val="00A53657"/>
    <w:rsid w:val="00A60CFE"/>
    <w:rsid w:val="00A66B6D"/>
    <w:rsid w:val="00A77286"/>
    <w:rsid w:val="00A821E9"/>
    <w:rsid w:val="00A854DD"/>
    <w:rsid w:val="00A87872"/>
    <w:rsid w:val="00AA288B"/>
    <w:rsid w:val="00AB0CC0"/>
    <w:rsid w:val="00AB7907"/>
    <w:rsid w:val="00AD2DD9"/>
    <w:rsid w:val="00AD3A20"/>
    <w:rsid w:val="00AD57E6"/>
    <w:rsid w:val="00AE00E1"/>
    <w:rsid w:val="00AE1C58"/>
    <w:rsid w:val="00AE38E9"/>
    <w:rsid w:val="00AE6996"/>
    <w:rsid w:val="00AF715B"/>
    <w:rsid w:val="00B0076E"/>
    <w:rsid w:val="00B02035"/>
    <w:rsid w:val="00B2403E"/>
    <w:rsid w:val="00B25DE2"/>
    <w:rsid w:val="00B30631"/>
    <w:rsid w:val="00B37FA6"/>
    <w:rsid w:val="00B62ECE"/>
    <w:rsid w:val="00B67BCA"/>
    <w:rsid w:val="00B743DE"/>
    <w:rsid w:val="00B77F81"/>
    <w:rsid w:val="00BA0D1A"/>
    <w:rsid w:val="00BB7FC2"/>
    <w:rsid w:val="00BD72A9"/>
    <w:rsid w:val="00BE08E5"/>
    <w:rsid w:val="00BE7E48"/>
    <w:rsid w:val="00BF7879"/>
    <w:rsid w:val="00C041CF"/>
    <w:rsid w:val="00C042CA"/>
    <w:rsid w:val="00C1136C"/>
    <w:rsid w:val="00C14F1A"/>
    <w:rsid w:val="00C21D5F"/>
    <w:rsid w:val="00C2470F"/>
    <w:rsid w:val="00C2558F"/>
    <w:rsid w:val="00C517D5"/>
    <w:rsid w:val="00C51A30"/>
    <w:rsid w:val="00C567E7"/>
    <w:rsid w:val="00C66AFC"/>
    <w:rsid w:val="00C72555"/>
    <w:rsid w:val="00C766AE"/>
    <w:rsid w:val="00C7703E"/>
    <w:rsid w:val="00CA4D7B"/>
    <w:rsid w:val="00CB698D"/>
    <w:rsid w:val="00CC5DFD"/>
    <w:rsid w:val="00CD6B4E"/>
    <w:rsid w:val="00CE0864"/>
    <w:rsid w:val="00D0762C"/>
    <w:rsid w:val="00D07B30"/>
    <w:rsid w:val="00D26AE1"/>
    <w:rsid w:val="00D35990"/>
    <w:rsid w:val="00D361B3"/>
    <w:rsid w:val="00D4116A"/>
    <w:rsid w:val="00D56808"/>
    <w:rsid w:val="00D62702"/>
    <w:rsid w:val="00D66645"/>
    <w:rsid w:val="00D66E82"/>
    <w:rsid w:val="00D76BBC"/>
    <w:rsid w:val="00D834A7"/>
    <w:rsid w:val="00DA7F66"/>
    <w:rsid w:val="00DC7F85"/>
    <w:rsid w:val="00DD0C7D"/>
    <w:rsid w:val="00DE7E9B"/>
    <w:rsid w:val="00DF56A1"/>
    <w:rsid w:val="00DF6A8B"/>
    <w:rsid w:val="00E043B2"/>
    <w:rsid w:val="00E06877"/>
    <w:rsid w:val="00E3532E"/>
    <w:rsid w:val="00E41EB7"/>
    <w:rsid w:val="00E76088"/>
    <w:rsid w:val="00E82C44"/>
    <w:rsid w:val="00E82FC0"/>
    <w:rsid w:val="00E83274"/>
    <w:rsid w:val="00EA23ED"/>
    <w:rsid w:val="00EA5BEA"/>
    <w:rsid w:val="00EA6538"/>
    <w:rsid w:val="00EC266C"/>
    <w:rsid w:val="00ED4995"/>
    <w:rsid w:val="00EE3CC3"/>
    <w:rsid w:val="00EF69F6"/>
    <w:rsid w:val="00F15B7C"/>
    <w:rsid w:val="00F738EF"/>
    <w:rsid w:val="00F843F5"/>
    <w:rsid w:val="00F90B51"/>
    <w:rsid w:val="00FA694A"/>
    <w:rsid w:val="00FA6CA1"/>
    <w:rsid w:val="00FC3F57"/>
    <w:rsid w:val="00FD1EB0"/>
    <w:rsid w:val="00FD7B4E"/>
    <w:rsid w:val="00FD7B60"/>
    <w:rsid w:val="00FE5650"/>
    <w:rsid w:val="00FE7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B6C"/>
    <w:pPr>
      <w:ind w:left="720"/>
      <w:contextualSpacing/>
    </w:pPr>
  </w:style>
  <w:style w:type="table" w:styleId="a4">
    <w:name w:val="Table Grid"/>
    <w:basedOn w:val="a1"/>
    <w:uiPriority w:val="59"/>
    <w:rsid w:val="00951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5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4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CD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71B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B6C"/>
    <w:pPr>
      <w:ind w:left="720"/>
      <w:contextualSpacing/>
    </w:pPr>
  </w:style>
  <w:style w:type="table" w:styleId="a4">
    <w:name w:val="Table Grid"/>
    <w:basedOn w:val="a1"/>
    <w:uiPriority w:val="59"/>
    <w:rsid w:val="00951F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951F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404A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17C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7CD0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71BA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65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7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9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97A1A4-18D2-4690-8D88-73600F52F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1441</Words>
  <Characters>8214</Characters>
  <Application>Microsoft Office Word</Application>
  <DocSecurity>0</DocSecurity>
  <Lines>68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/>
      <vt:lpstr>АДМИНИСТРАЦИЯ</vt:lpstr>
      <vt:lpstr>СОРТАВАЛЬСКОГО МУНИЦИПАЛЬНОГО РАЙОНА</vt:lpstr>
      <vt:lpstr/>
      <vt:lpstr>        ПОСТАНОВЛЕНИЕ</vt:lpstr>
      <vt:lpstr/>
      <vt:lpstr>От «___» __________2019 г.                                		                    </vt:lpstr>
    </vt:vector>
  </TitlesOfParts>
  <Company>МКУ "Районный комитет образования" Администрация СМР</Company>
  <LinksUpToDate>false</LinksUpToDate>
  <CharactersWithSpaces>9636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WORKST013</dc:creator>
  <cp:lastModifiedBy>WORKST013</cp:lastModifiedBy>
  <cp:revision>5</cp:revision>
  <cp:lastPrinted>2019-12-17T10:35:00Z</cp:lastPrinted>
  <dcterms:created xsi:type="dcterms:W3CDTF">2019-12-17T10:37:00Z</dcterms:created>
  <dcterms:modified xsi:type="dcterms:W3CDTF">2019-12-18T08:24:00Z</dcterms:modified>
</cp:coreProperties>
</file>