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0CFA" w:rsidRPr="000E0CFA" w:rsidRDefault="00BE3932" w:rsidP="000E0CFA">
      <w:pPr>
        <w:tabs>
          <w:tab w:val="left" w:pos="6521"/>
        </w:tabs>
        <w:suppressAutoHyphens/>
        <w:jc w:val="right"/>
        <w:rPr>
          <w:rFonts w:ascii="Times New Roman" w:eastAsia="Times New Roman" w:hAnsi="Times New Roman" w:cs="Calibri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Calibri"/>
          <w:sz w:val="24"/>
          <w:szCs w:val="24"/>
          <w:lang w:eastAsia="ar-S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8.55pt;margin-top:31.8pt;width:43.15pt;height:57.55pt;z-index:251659264;mso-wrap-distance-left:9.05pt;mso-wrap-distance-right:9.05pt" filled="t">
            <v:fill color2="black"/>
            <v:imagedata r:id="rId6" o:title=""/>
            <w10:wrap type="topAndBottom"/>
          </v:shape>
          <o:OLEObject Type="Embed" ProgID="Microsoft" ShapeID="_x0000_s1026" DrawAspect="Content" ObjectID="_1488287339" r:id="rId7"/>
        </w:pict>
      </w:r>
      <w:r w:rsidR="000E0CFA">
        <w:rPr>
          <w:rFonts w:ascii="Times New Roman" w:eastAsia="Times New Roman" w:hAnsi="Times New Roman" w:cs="Calibri"/>
          <w:b/>
          <w:sz w:val="28"/>
          <w:szCs w:val="28"/>
          <w:lang w:eastAsia="ar-SA"/>
        </w:rPr>
        <w:t>Проект</w:t>
      </w:r>
    </w:p>
    <w:p w:rsidR="000E0CFA" w:rsidRDefault="000E0CFA" w:rsidP="000E0CFA">
      <w:pPr>
        <w:tabs>
          <w:tab w:val="left" w:pos="6521"/>
        </w:tabs>
        <w:suppressAutoHyphens/>
        <w:jc w:val="center"/>
        <w:rPr>
          <w:rFonts w:ascii="Times New Roman" w:eastAsia="Times New Roman" w:hAnsi="Times New Roman" w:cs="Calibri"/>
          <w:b/>
          <w:sz w:val="28"/>
          <w:szCs w:val="28"/>
          <w:lang w:eastAsia="ar-SA"/>
        </w:rPr>
      </w:pPr>
    </w:p>
    <w:p w:rsidR="000E0CFA" w:rsidRPr="000E0CFA" w:rsidRDefault="000E0CFA" w:rsidP="000E0CFA">
      <w:pPr>
        <w:tabs>
          <w:tab w:val="left" w:pos="6521"/>
        </w:tabs>
        <w:suppressAutoHyphens/>
        <w:jc w:val="center"/>
        <w:rPr>
          <w:rFonts w:ascii="Times New Roman" w:eastAsia="Times New Roman" w:hAnsi="Times New Roman" w:cs="Calibri"/>
          <w:b/>
          <w:sz w:val="28"/>
          <w:szCs w:val="28"/>
          <w:lang w:eastAsia="ar-SA"/>
        </w:rPr>
      </w:pPr>
      <w:r w:rsidRPr="000E0CFA">
        <w:rPr>
          <w:rFonts w:ascii="Times New Roman" w:eastAsia="Times New Roman" w:hAnsi="Times New Roman" w:cs="Calibri"/>
          <w:b/>
          <w:sz w:val="28"/>
          <w:szCs w:val="28"/>
          <w:lang w:eastAsia="ar-SA"/>
        </w:rPr>
        <w:t>РЕСПУБЛИКА КАРЕЛИЯ</w:t>
      </w:r>
    </w:p>
    <w:p w:rsidR="000E0CFA" w:rsidRPr="000E0CFA" w:rsidRDefault="000E0CFA" w:rsidP="000E0CFA">
      <w:pPr>
        <w:tabs>
          <w:tab w:val="left" w:pos="6521"/>
        </w:tabs>
        <w:suppressAutoHyphens/>
        <w:spacing w:after="0" w:line="240" w:lineRule="auto"/>
        <w:jc w:val="center"/>
        <w:rPr>
          <w:rFonts w:ascii="Times New Roman" w:eastAsia="Times New Roman" w:hAnsi="Times New Roman" w:cs="Calibri"/>
          <w:b/>
          <w:sz w:val="28"/>
          <w:szCs w:val="28"/>
          <w:lang w:eastAsia="ar-SA"/>
        </w:rPr>
      </w:pPr>
      <w:r w:rsidRPr="000E0CFA">
        <w:rPr>
          <w:rFonts w:ascii="Times New Roman" w:eastAsia="Times New Roman" w:hAnsi="Times New Roman" w:cs="Calibri"/>
          <w:b/>
          <w:sz w:val="28"/>
          <w:szCs w:val="28"/>
          <w:lang w:eastAsia="ar-SA"/>
        </w:rPr>
        <w:t>АДМИНИСТРАЦИЯ</w:t>
      </w:r>
    </w:p>
    <w:p w:rsidR="000E0CFA" w:rsidRPr="000E0CFA" w:rsidRDefault="000E0CFA" w:rsidP="000E0CFA">
      <w:pPr>
        <w:tabs>
          <w:tab w:val="left" w:pos="6521"/>
        </w:tabs>
        <w:suppressAutoHyphens/>
        <w:spacing w:after="0" w:line="240" w:lineRule="auto"/>
        <w:jc w:val="center"/>
        <w:rPr>
          <w:rFonts w:ascii="Times New Roman" w:eastAsia="Times New Roman" w:hAnsi="Times New Roman" w:cs="Calibri"/>
          <w:b/>
          <w:sz w:val="28"/>
          <w:szCs w:val="28"/>
          <w:lang w:eastAsia="ar-SA"/>
        </w:rPr>
      </w:pPr>
      <w:r w:rsidRPr="000E0CFA">
        <w:rPr>
          <w:rFonts w:ascii="Times New Roman" w:eastAsia="Times New Roman" w:hAnsi="Times New Roman" w:cs="Calibri"/>
          <w:b/>
          <w:sz w:val="28"/>
          <w:szCs w:val="28"/>
          <w:lang w:eastAsia="ar-SA"/>
        </w:rPr>
        <w:t>СОРТАВАЛЬСКОГО  МУНИЦИПАЛЬНОГО РАЙОНА</w:t>
      </w:r>
    </w:p>
    <w:p w:rsidR="000E0CFA" w:rsidRPr="00DE3BA5" w:rsidRDefault="000E0CFA" w:rsidP="00DE3BA5">
      <w:pPr>
        <w:tabs>
          <w:tab w:val="num" w:pos="432"/>
        </w:tabs>
        <w:suppressAutoHyphens/>
        <w:spacing w:before="280" w:after="280" w:line="240" w:lineRule="auto"/>
        <w:ind w:left="432" w:hanging="432"/>
        <w:jc w:val="center"/>
        <w:outlineLvl w:val="0"/>
        <w:rPr>
          <w:rFonts w:ascii="Times New Roman" w:eastAsia="Times New Roman" w:hAnsi="Times New Roman" w:cs="Calibri"/>
          <w:b/>
          <w:bCs/>
          <w:kern w:val="2"/>
          <w:sz w:val="28"/>
          <w:szCs w:val="28"/>
          <w:lang w:eastAsia="ar-SA"/>
        </w:rPr>
      </w:pPr>
      <w:r w:rsidRPr="000E0CFA">
        <w:rPr>
          <w:rFonts w:ascii="Times New Roman" w:eastAsia="Times New Roman" w:hAnsi="Times New Roman" w:cs="Calibri"/>
          <w:b/>
          <w:bCs/>
          <w:kern w:val="2"/>
          <w:sz w:val="28"/>
          <w:szCs w:val="28"/>
          <w:lang w:val="x-none" w:eastAsia="ar-SA"/>
        </w:rPr>
        <w:t>ПОСТАНОВЛЕНИЕ</w:t>
      </w:r>
    </w:p>
    <w:p w:rsidR="000E0CFA" w:rsidRPr="000E0CFA" w:rsidRDefault="000E0CFA" w:rsidP="000E0CFA">
      <w:pPr>
        <w:keepNext/>
        <w:spacing w:after="0" w:line="240" w:lineRule="auto"/>
        <w:outlineLvl w:val="3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0E0CF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от «____» _______________ 2015 г.</w:t>
      </w:r>
      <w:r w:rsidRPr="000E0CF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ab/>
      </w:r>
      <w:r w:rsidRPr="000E0CF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ab/>
      </w:r>
      <w:r w:rsidRPr="000E0CF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ab/>
        <w:t xml:space="preserve">  </w:t>
      </w:r>
      <w:r w:rsidRPr="000E0CF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ab/>
      </w:r>
      <w:r w:rsidRPr="000E0CF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ab/>
        <w:t>№ ____________</w:t>
      </w:r>
    </w:p>
    <w:p w:rsidR="000E0CFA" w:rsidRPr="000E0CFA" w:rsidRDefault="000E0CFA" w:rsidP="000E0CF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E0CFA" w:rsidRPr="000E0CFA" w:rsidRDefault="000E0CFA" w:rsidP="000E0CFA">
      <w:pPr>
        <w:spacing w:after="0" w:line="240" w:lineRule="auto"/>
        <w:ind w:right="3544" w:firstLine="56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E0CFA" w:rsidRPr="00DE3BA5" w:rsidRDefault="00BE3932" w:rsidP="00DE3BA5">
      <w:pPr>
        <w:tabs>
          <w:tab w:val="left" w:pos="9000"/>
          <w:tab w:val="left" w:pos="9072"/>
          <w:tab w:val="left" w:pos="9356"/>
        </w:tabs>
        <w:spacing w:after="0" w:line="240" w:lineRule="auto"/>
        <w:ind w:left="426" w:right="424" w:firstLine="142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О признании утратившим силу</w:t>
      </w:r>
      <w:r w:rsidR="000E0CFA" w:rsidRPr="00DE3BA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Административного регламента по предоставлению муниципальной услуги «</w:t>
      </w:r>
      <w:r w:rsidR="00DE3BA5" w:rsidRPr="00DE3BA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Предоставление земельных участков для </w:t>
      </w:r>
      <w:r w:rsidR="00B8542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ведения личного подсобного хозяйства</w:t>
      </w:r>
      <w:r w:rsidR="000E0CFA" w:rsidRPr="00DE3BA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», утвержденного Постановлени</w:t>
      </w:r>
      <w:r w:rsidR="00DE3BA5" w:rsidRPr="00DE3BA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ем администрации Сортавальского </w:t>
      </w:r>
      <w:r w:rsidR="000E0CFA" w:rsidRPr="00DE3BA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муниципального района от 0</w:t>
      </w:r>
      <w:r w:rsidR="00B8542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9</w:t>
      </w:r>
      <w:r w:rsidR="000E0CFA" w:rsidRPr="00DE3BA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.10.2012г. № 13</w:t>
      </w:r>
      <w:r w:rsidR="00B8542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9</w:t>
      </w:r>
    </w:p>
    <w:p w:rsidR="000E0CFA" w:rsidRPr="000E0CFA" w:rsidRDefault="000E0CFA" w:rsidP="000E0CFA">
      <w:pPr>
        <w:suppressAutoHyphens/>
        <w:spacing w:after="0" w:line="240" w:lineRule="auto"/>
        <w:ind w:right="-81"/>
        <w:rPr>
          <w:rFonts w:ascii="Times New Roman" w:eastAsia="Times New Roman" w:hAnsi="Times New Roman" w:cs="Calibri"/>
          <w:sz w:val="28"/>
          <w:szCs w:val="28"/>
          <w:lang w:eastAsia="ar-SA"/>
        </w:rPr>
      </w:pPr>
    </w:p>
    <w:p w:rsidR="000E0CFA" w:rsidRPr="00DE3BA5" w:rsidRDefault="0018422B" w:rsidP="000E0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E3BA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Рассмотрев протест </w:t>
      </w:r>
      <w:r w:rsidR="00272421">
        <w:rPr>
          <w:rFonts w:ascii="Times New Roman" w:eastAsia="Times New Roman" w:hAnsi="Times New Roman" w:cs="Times New Roman"/>
          <w:sz w:val="27"/>
          <w:szCs w:val="27"/>
          <w:lang w:eastAsia="ru-RU"/>
        </w:rPr>
        <w:t>п</w:t>
      </w:r>
      <w:r w:rsidRPr="00DE3BA5">
        <w:rPr>
          <w:rFonts w:ascii="Times New Roman" w:eastAsia="Times New Roman" w:hAnsi="Times New Roman" w:cs="Times New Roman"/>
          <w:sz w:val="27"/>
          <w:szCs w:val="27"/>
          <w:lang w:eastAsia="ru-RU"/>
        </w:rPr>
        <w:t>рокуратуры г. Сортавала (Ц</w:t>
      </w:r>
      <w:proofErr w:type="gramStart"/>
      <w:r w:rsidRPr="00DE3BA5">
        <w:rPr>
          <w:rFonts w:ascii="Times New Roman" w:eastAsia="Times New Roman" w:hAnsi="Times New Roman" w:cs="Times New Roman"/>
          <w:sz w:val="27"/>
          <w:szCs w:val="27"/>
          <w:lang w:eastAsia="ru-RU"/>
        </w:rPr>
        <w:t>2</w:t>
      </w:r>
      <w:proofErr w:type="gramEnd"/>
      <w:r w:rsidR="00B8542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№ 028243</w:t>
      </w:r>
      <w:r w:rsidRPr="00DE3BA5">
        <w:rPr>
          <w:rFonts w:ascii="Times New Roman" w:eastAsia="Times New Roman" w:hAnsi="Times New Roman" w:cs="Times New Roman"/>
          <w:sz w:val="27"/>
          <w:szCs w:val="27"/>
          <w:lang w:eastAsia="ru-RU"/>
        </w:rPr>
        <w:t>), в</w:t>
      </w:r>
      <w:r w:rsidR="000E0CFA" w:rsidRPr="00DE3BA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связи с вступлением в силу 01.03.2015г. Федерального закона от 23 июня 2014г. N 171-ФЗ "О внесении изменений в Земельный кодекс Российской Федерации и отдельные законодательные акты Российской Федерации", учитывая изменение порядка предоставления земельных участков, переход полномочий по распоряжению земельными участками, государственная собственность на которые не разграничена</w:t>
      </w:r>
      <w:r w:rsidR="00272421"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  <w:r w:rsidR="000E0CFA" w:rsidRPr="00DE3BA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к органам местного самоуправления поселений при наличии утвержденных правил землепользования и застройки поселения, администрация постановляет:</w:t>
      </w:r>
    </w:p>
    <w:p w:rsidR="00272421" w:rsidRDefault="00272421" w:rsidP="00272421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81"/>
        <w:jc w:val="both"/>
        <w:rPr>
          <w:rFonts w:ascii="Times New Roman" w:eastAsia="Times New Roman" w:hAnsi="Times New Roman" w:cs="Calibri"/>
          <w:sz w:val="27"/>
          <w:szCs w:val="27"/>
          <w:lang w:eastAsia="ar-SA"/>
        </w:rPr>
      </w:pPr>
      <w:r>
        <w:rPr>
          <w:rFonts w:ascii="Times New Roman" w:eastAsia="Times New Roman" w:hAnsi="Times New Roman" w:cs="Calibri"/>
          <w:sz w:val="27"/>
          <w:szCs w:val="27"/>
          <w:lang w:eastAsia="ar-SA"/>
        </w:rPr>
        <w:tab/>
        <w:t>Признать утратившими силу</w:t>
      </w:r>
      <w:r w:rsidR="00B85425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 с 01.03.2015г.</w:t>
      </w:r>
      <w:r>
        <w:rPr>
          <w:rFonts w:ascii="Times New Roman" w:eastAsia="Times New Roman" w:hAnsi="Times New Roman" w:cs="Calibri"/>
          <w:sz w:val="27"/>
          <w:szCs w:val="27"/>
          <w:lang w:eastAsia="ar-SA"/>
        </w:rPr>
        <w:t>:</w:t>
      </w:r>
    </w:p>
    <w:p w:rsidR="00272421" w:rsidRDefault="000E0CFA" w:rsidP="00B85425">
      <w:pPr>
        <w:pStyle w:val="a3"/>
        <w:numPr>
          <w:ilvl w:val="0"/>
          <w:numId w:val="1"/>
        </w:num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81"/>
        <w:jc w:val="both"/>
      </w:pPr>
      <w:r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>Административный  регламент по предоставлению муниципальной услуги «</w:t>
      </w:r>
      <w:r w:rsidR="00B85425" w:rsidRPr="00B85425">
        <w:rPr>
          <w:rFonts w:ascii="Times New Roman" w:eastAsia="Times New Roman" w:hAnsi="Times New Roman" w:cs="Calibri"/>
          <w:sz w:val="27"/>
          <w:szCs w:val="27"/>
          <w:lang w:eastAsia="ar-SA"/>
        </w:rPr>
        <w:t>Предоставление земельных участков для ведения личного подсобного хозяйства</w:t>
      </w:r>
      <w:r w:rsidR="00B85425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 на территории Сортавальского муниципального района</w:t>
      </w:r>
      <w:r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», утвержденный </w:t>
      </w:r>
      <w:r w:rsidR="00272421"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>п</w:t>
      </w:r>
      <w:r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>остановлением администрации Сортавальс</w:t>
      </w:r>
      <w:r w:rsidR="00B85425">
        <w:rPr>
          <w:rFonts w:ascii="Times New Roman" w:eastAsia="Times New Roman" w:hAnsi="Times New Roman" w:cs="Calibri"/>
          <w:sz w:val="27"/>
          <w:szCs w:val="27"/>
          <w:lang w:eastAsia="ar-SA"/>
        </w:rPr>
        <w:t>кого муниципального района от 09.10.2012г. № 139</w:t>
      </w:r>
      <w:r w:rsidR="00171035"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>,</w:t>
      </w:r>
      <w:r w:rsidR="00171035" w:rsidRPr="00171035">
        <w:t xml:space="preserve"> </w:t>
      </w:r>
    </w:p>
    <w:p w:rsidR="00272421" w:rsidRDefault="00272421" w:rsidP="005A7EEC">
      <w:pPr>
        <w:pStyle w:val="a3"/>
        <w:numPr>
          <w:ilvl w:val="0"/>
          <w:numId w:val="1"/>
        </w:num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81"/>
        <w:jc w:val="both"/>
        <w:rPr>
          <w:rFonts w:ascii="Times New Roman" w:eastAsia="Times New Roman" w:hAnsi="Times New Roman" w:cs="Calibri"/>
          <w:sz w:val="27"/>
          <w:szCs w:val="27"/>
          <w:lang w:eastAsia="ar-SA"/>
        </w:rPr>
      </w:pPr>
      <w:r>
        <w:rPr>
          <w:rFonts w:ascii="Times New Roman" w:eastAsia="Times New Roman" w:hAnsi="Times New Roman" w:cs="Calibri"/>
          <w:sz w:val="27"/>
          <w:szCs w:val="27"/>
          <w:lang w:eastAsia="ar-SA"/>
        </w:rPr>
        <w:t>п</w:t>
      </w:r>
      <w:r w:rsidR="00171035"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остановление администрации Сортавальского муниципального района от 23.06.2014г. </w:t>
      </w:r>
      <w:r w:rsidRPr="00985B53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№ </w:t>
      </w:r>
      <w:r w:rsidR="00B85425">
        <w:rPr>
          <w:rFonts w:ascii="Times New Roman" w:eastAsia="Times New Roman" w:hAnsi="Times New Roman" w:cs="Calibri"/>
          <w:sz w:val="27"/>
          <w:szCs w:val="27"/>
          <w:lang w:eastAsia="ar-SA"/>
        </w:rPr>
        <w:t>73</w:t>
      </w:r>
      <w:r w:rsidR="00985B53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 </w:t>
      </w:r>
      <w:r w:rsidR="00171035"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>«О внесении изменений в Административный регламент по предоставлению муниципальной услуги «</w:t>
      </w:r>
      <w:r w:rsidR="005A7EEC" w:rsidRPr="005A7EEC">
        <w:rPr>
          <w:rFonts w:ascii="Times New Roman" w:eastAsia="Times New Roman" w:hAnsi="Times New Roman" w:cs="Calibri"/>
          <w:sz w:val="27"/>
          <w:szCs w:val="27"/>
          <w:lang w:eastAsia="ar-SA"/>
        </w:rPr>
        <w:t>Предоставление земельных участков для ведения личного подсобного хозяйства</w:t>
      </w:r>
      <w:r w:rsidR="005A7EEC">
        <w:rPr>
          <w:rFonts w:ascii="Times New Roman" w:eastAsia="Times New Roman" w:hAnsi="Times New Roman" w:cs="Calibri"/>
          <w:sz w:val="27"/>
          <w:szCs w:val="27"/>
          <w:lang w:eastAsia="ar-SA"/>
        </w:rPr>
        <w:t>».</w:t>
      </w:r>
    </w:p>
    <w:p w:rsidR="0018422B" w:rsidRDefault="0018422B" w:rsidP="0018422B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81" w:firstLine="927"/>
        <w:jc w:val="both"/>
        <w:rPr>
          <w:rFonts w:ascii="Times New Roman" w:eastAsia="Times New Roman" w:hAnsi="Times New Roman" w:cs="Calibri"/>
          <w:sz w:val="28"/>
          <w:szCs w:val="24"/>
          <w:lang w:eastAsia="ar-SA"/>
        </w:rPr>
      </w:pPr>
    </w:p>
    <w:p w:rsidR="005A7EEC" w:rsidRPr="000E0CFA" w:rsidRDefault="005A7EEC" w:rsidP="0018422B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81" w:firstLine="927"/>
        <w:jc w:val="both"/>
        <w:rPr>
          <w:rFonts w:ascii="Times New Roman" w:eastAsia="Times New Roman" w:hAnsi="Times New Roman" w:cs="Calibri"/>
          <w:sz w:val="28"/>
          <w:szCs w:val="24"/>
          <w:lang w:eastAsia="ar-SA"/>
        </w:rPr>
      </w:pPr>
    </w:p>
    <w:p w:rsidR="000E0CFA" w:rsidRPr="00DE3BA5" w:rsidRDefault="000E0CFA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ind w:firstLine="540"/>
        <w:rPr>
          <w:rFonts w:ascii="Times New Roman" w:eastAsia="Times New Roman" w:hAnsi="Times New Roman" w:cs="Calibri"/>
          <w:sz w:val="27"/>
          <w:szCs w:val="27"/>
          <w:lang w:eastAsia="ar-SA"/>
        </w:rPr>
      </w:pPr>
      <w:r w:rsidRPr="00DE3BA5">
        <w:rPr>
          <w:rFonts w:ascii="Times New Roman" w:eastAsia="Times New Roman" w:hAnsi="Times New Roman" w:cs="Calibri"/>
          <w:sz w:val="27"/>
          <w:szCs w:val="27"/>
          <w:lang w:eastAsia="ar-SA"/>
        </w:rPr>
        <w:t>Глава  администрации                                                          Л.П. Гулевич</w:t>
      </w:r>
    </w:p>
    <w:p w:rsidR="00171035" w:rsidRDefault="00171035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5A7EEC" w:rsidRDefault="005A7EEC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5A7EEC" w:rsidRDefault="005A7EEC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5A7EEC" w:rsidRDefault="005A7EEC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5A7EEC" w:rsidRDefault="005A7EEC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5A7EEC" w:rsidRDefault="005A7EEC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5A7EEC" w:rsidRPr="000E0CFA" w:rsidRDefault="005A7EEC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0E0CFA" w:rsidRPr="000E0CFA" w:rsidRDefault="000E0CFA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0E0CFA" w:rsidRPr="000E0CFA" w:rsidRDefault="000E0CFA" w:rsidP="000E0C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РЕСПУБЛИКА  КАРЕЛИЯ</w:t>
      </w:r>
    </w:p>
    <w:p w:rsidR="000E0CFA" w:rsidRPr="000E0CFA" w:rsidRDefault="000E0CFA" w:rsidP="000E0C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  СОРТАВАЛА</w:t>
      </w:r>
    </w:p>
    <w:p w:rsidR="000E0CFA" w:rsidRPr="000E0CFA" w:rsidRDefault="000E0CFA" w:rsidP="000E0C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0CFA" w:rsidRPr="000E0CFA" w:rsidRDefault="000E0CFA" w:rsidP="000E0C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0CFA" w:rsidRPr="000E0CFA" w:rsidRDefault="000E0CFA" w:rsidP="000E0C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>С О Г Л А С О В А Н И Е</w:t>
      </w:r>
    </w:p>
    <w:p w:rsidR="000E0CFA" w:rsidRPr="000E0CFA" w:rsidRDefault="000E0CFA" w:rsidP="000E0C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0CFA" w:rsidRPr="000E0CFA" w:rsidRDefault="000E0CFA" w:rsidP="000E0C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  ПРОЕКТУ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ПОСТАНОВЛЕНИЯ</w:t>
      </w: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</w:t>
      </w:r>
    </w:p>
    <w:p w:rsidR="000E0CFA" w:rsidRPr="000E0CFA" w:rsidRDefault="000E0CFA" w:rsidP="000E0C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>СОРТАВАЛЬСКОГО МУНИЦИПАЛЬНОГО РАЙОНА</w:t>
      </w:r>
    </w:p>
    <w:p w:rsidR="000E0CFA" w:rsidRPr="000E0CFA" w:rsidRDefault="000E0CFA" w:rsidP="000E0C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0CFA" w:rsidRPr="000E0CFA" w:rsidRDefault="000E0CFA" w:rsidP="000E0CFA">
      <w:pPr>
        <w:spacing w:after="0" w:line="240" w:lineRule="auto"/>
        <w:ind w:right="-81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985B53" w:rsidRDefault="00BE3932" w:rsidP="000E0CF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BE3932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О признании утратившим силу Административного регламента по предоставлению муниципальной услуги «Предоставление земельных участков для ведения личного подсобного хозяйства», утвержденного Постановлением администрации Сортавальского муниципального района от 09.10.2012г. № 139</w:t>
      </w:r>
    </w:p>
    <w:p w:rsidR="00985B53" w:rsidRPr="000E0CFA" w:rsidRDefault="00985B53" w:rsidP="000E0C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0E0CFA" w:rsidRDefault="000E0CFA" w:rsidP="000E0C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  подготовил: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Кунцевич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И.В</w:t>
      </w: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E0CFA" w:rsidRPr="000E0CFA" w:rsidRDefault="000E0CFA" w:rsidP="000E0CF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</w:t>
      </w:r>
      <w:r w:rsidRPr="000E0CFA">
        <w:rPr>
          <w:rFonts w:ascii="Times New Roman" w:eastAsia="Times New Roman" w:hAnsi="Times New Roman" w:cs="Times New Roman"/>
          <w:sz w:val="20"/>
          <w:szCs w:val="20"/>
          <w:lang w:eastAsia="ru-RU"/>
        </w:rPr>
        <w:t>(МКУ «Н-ИНВЕСТ»)</w:t>
      </w:r>
    </w:p>
    <w:p w:rsidR="000E0CFA" w:rsidRPr="000E0CFA" w:rsidRDefault="000E0CFA" w:rsidP="000E0CFA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</w:t>
      </w:r>
    </w:p>
    <w:p w:rsidR="000E0CFA" w:rsidRPr="000E0CFA" w:rsidRDefault="000E0CFA" w:rsidP="000E0CF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подпись ______________</w:t>
      </w:r>
    </w:p>
    <w:p w:rsidR="000E0CFA" w:rsidRPr="000E0CFA" w:rsidRDefault="000E0CFA" w:rsidP="000E0C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</w:t>
      </w:r>
    </w:p>
    <w:p w:rsidR="000E0CFA" w:rsidRPr="000E0CFA" w:rsidRDefault="000E0CFA" w:rsidP="000E0C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дата: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19.03</w:t>
      </w: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>.2015г.</w:t>
      </w:r>
    </w:p>
    <w:p w:rsidR="000E0CFA" w:rsidRPr="000E0CFA" w:rsidRDefault="000E0CFA" w:rsidP="000E0CFA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</w:p>
    <w:p w:rsidR="000E0CFA" w:rsidRPr="000E0CFA" w:rsidRDefault="000E0CFA" w:rsidP="000E0CFA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</w:p>
    <w:p w:rsidR="000E0CFA" w:rsidRPr="000E0CFA" w:rsidRDefault="000E0CFA" w:rsidP="000E0CFA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</w:p>
    <w:p w:rsidR="000E0CFA" w:rsidRPr="000E0CFA" w:rsidRDefault="000E0CFA" w:rsidP="000E0CFA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</w:p>
    <w:p w:rsidR="000E0CFA" w:rsidRPr="000E0CFA" w:rsidRDefault="000E0CFA" w:rsidP="000E0C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CFA">
        <w:rPr>
          <w:rFonts w:ascii="Times New Roman" w:eastAsia="Times New Roman" w:hAnsi="Times New Roman" w:cs="Times New Roman"/>
          <w:szCs w:val="24"/>
          <w:lang w:eastAsia="ru-RU"/>
        </w:rPr>
        <w:t xml:space="preserve"> </w:t>
      </w: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СОГЛАСОВАЛИ:                                                                                             подпись, дата</w:t>
      </w:r>
    </w:p>
    <w:p w:rsidR="000E0CFA" w:rsidRPr="000E0CFA" w:rsidRDefault="000E0CFA" w:rsidP="000E0CFA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0CFA" w:rsidRPr="000E0CFA" w:rsidRDefault="000E0CFA" w:rsidP="000E0C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0CFA" w:rsidRPr="000E0CFA" w:rsidRDefault="000E0CFA" w:rsidP="000E0C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>1. Первый заместитель главы администрации                               _____________________</w:t>
      </w:r>
    </w:p>
    <w:p w:rsidR="000E0CFA" w:rsidRPr="000E0CFA" w:rsidRDefault="000E0CFA" w:rsidP="000E0C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0CFA" w:rsidRDefault="000E0CFA" w:rsidP="000E0CFA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Зам. главы по экономике и финансам                                        </w:t>
      </w: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</w:t>
      </w:r>
    </w:p>
    <w:p w:rsidR="000E0CFA" w:rsidRDefault="000E0CFA" w:rsidP="000E0CFA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0CFA" w:rsidRPr="000E0CFA" w:rsidRDefault="000E0CFA" w:rsidP="000E0CFA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Юридический отдел Администрации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</w:t>
      </w: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______________________</w:t>
      </w:r>
    </w:p>
    <w:p w:rsidR="000E0CFA" w:rsidRPr="000E0CFA" w:rsidRDefault="000E0CFA" w:rsidP="000E0CFA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0CFA" w:rsidRPr="000E0CFA" w:rsidRDefault="000E0CFA" w:rsidP="000E0CFA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Директор МКУ «Н-ИНВЕСТ»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______________________</w:t>
      </w:r>
    </w:p>
    <w:p w:rsidR="000E0CFA" w:rsidRPr="000E0CFA" w:rsidRDefault="000E0CFA" w:rsidP="000E0C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0CFA" w:rsidRPr="000E0CFA" w:rsidRDefault="000E0CFA" w:rsidP="000E0CFA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И.о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н</w:t>
      </w: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>ачальник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земельного отдела МКУ «Н-ИНВЕСТ»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</w:t>
      </w:r>
    </w:p>
    <w:p w:rsidR="000E0CFA" w:rsidRPr="000E0CFA" w:rsidRDefault="000E0CFA" w:rsidP="000E0CFA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0CFA" w:rsidRPr="000E0CFA" w:rsidRDefault="000E0CFA" w:rsidP="000E0CFA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</w:p>
    <w:p w:rsidR="000E0CFA" w:rsidRPr="000E0CFA" w:rsidRDefault="000E0CFA" w:rsidP="000E0CFA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</w:p>
    <w:p w:rsidR="000E0CFA" w:rsidRPr="000E0CFA" w:rsidRDefault="000E0CFA" w:rsidP="000E0CFA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</w:p>
    <w:p w:rsidR="000E0CFA" w:rsidRPr="000E0CFA" w:rsidRDefault="000E0CFA" w:rsidP="000E0CFA">
      <w:pPr>
        <w:spacing w:after="0" w:line="240" w:lineRule="auto"/>
        <w:rPr>
          <w:rFonts w:ascii="Times New Roman" w:eastAsia="Times New Roman" w:hAnsi="Times New Roman" w:cs="Times New Roman"/>
          <w:sz w:val="16"/>
          <w:szCs w:val="18"/>
          <w:lang w:eastAsia="ru-RU"/>
        </w:rPr>
      </w:pPr>
    </w:p>
    <w:p w:rsidR="000E0CFA" w:rsidRPr="000E0CFA" w:rsidRDefault="000E0CFA" w:rsidP="000E0CFA">
      <w:pPr>
        <w:spacing w:after="0" w:line="240" w:lineRule="auto"/>
        <w:rPr>
          <w:rFonts w:ascii="Times New Roman" w:eastAsia="Times New Roman" w:hAnsi="Times New Roman" w:cs="Times New Roman"/>
          <w:sz w:val="16"/>
          <w:szCs w:val="18"/>
          <w:lang w:eastAsia="ru-RU"/>
        </w:rPr>
      </w:pPr>
      <w:r w:rsidRPr="000E0CFA">
        <w:rPr>
          <w:rFonts w:ascii="Times New Roman" w:eastAsia="Times New Roman" w:hAnsi="Times New Roman" w:cs="Times New Roman"/>
          <w:sz w:val="16"/>
          <w:szCs w:val="18"/>
          <w:lang w:eastAsia="ru-RU"/>
        </w:rPr>
        <w:t>Необходимое количество экземпляров –  9 экз.:</w:t>
      </w:r>
    </w:p>
    <w:p w:rsidR="000E0CFA" w:rsidRPr="000E0CFA" w:rsidRDefault="000E0CFA" w:rsidP="000E0CFA">
      <w:pPr>
        <w:spacing w:after="0" w:line="240" w:lineRule="auto"/>
        <w:rPr>
          <w:rFonts w:ascii="Times New Roman" w:eastAsia="Times New Roman" w:hAnsi="Times New Roman" w:cs="Times New Roman"/>
          <w:sz w:val="16"/>
          <w:szCs w:val="18"/>
          <w:lang w:eastAsia="ru-RU"/>
        </w:rPr>
      </w:pPr>
      <w:r w:rsidRPr="000E0CFA">
        <w:rPr>
          <w:rFonts w:ascii="Times New Roman" w:eastAsia="Times New Roman" w:hAnsi="Times New Roman" w:cs="Times New Roman"/>
          <w:sz w:val="16"/>
          <w:szCs w:val="18"/>
          <w:lang w:eastAsia="ru-RU"/>
        </w:rPr>
        <w:t>2 экз. – архив Администрации;</w:t>
      </w:r>
    </w:p>
    <w:p w:rsidR="000E0CFA" w:rsidRPr="000E0CFA" w:rsidRDefault="000E0CFA" w:rsidP="000E0CFA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4"/>
          <w:lang w:eastAsia="ru-RU"/>
        </w:rPr>
      </w:pPr>
      <w:r w:rsidRPr="000E0CFA">
        <w:rPr>
          <w:rFonts w:ascii="Times New Roman" w:eastAsia="Times New Roman" w:hAnsi="Times New Roman" w:cs="Times New Roman"/>
          <w:sz w:val="16"/>
          <w:szCs w:val="18"/>
          <w:lang w:eastAsia="ru-RU"/>
        </w:rPr>
        <w:t>6 экз. – МКУ «Недвижимость-ИНВЕСТ</w:t>
      </w:r>
      <w:r w:rsidRPr="000E0CFA">
        <w:rPr>
          <w:rFonts w:ascii="Times New Roman" w:eastAsia="Times New Roman" w:hAnsi="Times New Roman" w:cs="Times New Roman"/>
          <w:sz w:val="26"/>
          <w:szCs w:val="24"/>
          <w:lang w:eastAsia="ru-RU"/>
        </w:rPr>
        <w:t xml:space="preserve">     </w:t>
      </w:r>
    </w:p>
    <w:p w:rsidR="000E0CFA" w:rsidRPr="000E0CFA" w:rsidRDefault="000E0CFA" w:rsidP="000E0CFA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E0CFA">
        <w:rPr>
          <w:rFonts w:ascii="Times New Roman" w:eastAsia="Times New Roman" w:hAnsi="Times New Roman" w:cs="Times New Roman"/>
          <w:sz w:val="16"/>
          <w:szCs w:val="16"/>
          <w:lang w:eastAsia="ru-RU"/>
        </w:rPr>
        <w:t>1-УФРС</w:t>
      </w:r>
    </w:p>
    <w:p w:rsidR="00272A07" w:rsidRDefault="00272A07"/>
    <w:sectPr w:rsidR="00272A07" w:rsidSect="0018422B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02239C"/>
    <w:multiLevelType w:val="hybridMultilevel"/>
    <w:tmpl w:val="A948DFE4"/>
    <w:lvl w:ilvl="0" w:tplc="5C3E091A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Calibri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CFA"/>
    <w:rsid w:val="000E0CFA"/>
    <w:rsid w:val="00171035"/>
    <w:rsid w:val="0018422B"/>
    <w:rsid w:val="00272421"/>
    <w:rsid w:val="00272A07"/>
    <w:rsid w:val="005A7EEC"/>
    <w:rsid w:val="00985B53"/>
    <w:rsid w:val="00B85425"/>
    <w:rsid w:val="00BE3932"/>
    <w:rsid w:val="00DE3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422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85B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85B5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422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85B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85B5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957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516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"Недвижимость-ИНВЕСТ"</Company>
  <LinksUpToDate>false</LinksUpToDate>
  <CharactersWithSpaces>3457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user035</dc:creator>
  <cp:lastModifiedBy>user035</cp:lastModifiedBy>
  <cp:revision>4</cp:revision>
  <cp:lastPrinted>2015-03-19T13:22:00Z</cp:lastPrinted>
  <dcterms:created xsi:type="dcterms:W3CDTF">2015-03-19T12:54:00Z</dcterms:created>
  <dcterms:modified xsi:type="dcterms:W3CDTF">2015-03-19T13:23:00Z</dcterms:modified>
</cp:coreProperties>
</file>