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9B2" w:rsidRDefault="00B609C9" w:rsidP="009A29B2"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22pt;margin-top:3.15pt;width:43.15pt;height:57.55pt;z-index:251658240;mso-wrap-distance-left:9.05pt;mso-wrap-distance-right:9.05pt" filled="t">
            <v:fill color2="black"/>
            <v:imagedata r:id="rId6" o:title=""/>
            <w10:wrap type="topAndBottom"/>
          </v:shape>
          <o:OLEObject Type="Embed" ProgID="Microsoft" ShapeID="_x0000_s1026" DrawAspect="Content" ObjectID="_1657356338" r:id="rId7"/>
        </w:pic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РЕСПУБЛИКА КАРЕЛИЯ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</w:p>
    <w:p w:rsidR="009A29B2" w:rsidRDefault="009A29B2" w:rsidP="009A29B2">
      <w:pPr>
        <w:tabs>
          <w:tab w:val="left" w:pos="6521"/>
        </w:tabs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СОРТАВАЛЬСКОГО МУНИЦИПАЛЬНОГО РАЙОНА</w:t>
      </w:r>
    </w:p>
    <w:p w:rsidR="009A29B2" w:rsidRDefault="00B131C9" w:rsidP="009A29B2">
      <w:pPr>
        <w:pStyle w:val="1"/>
        <w:numPr>
          <w:ilvl w:val="0"/>
          <w:numId w:val="1"/>
        </w:numPr>
        <w:suppressAutoHyphens/>
        <w:spacing w:before="280" w:beforeAutospacing="0" w:after="280" w:afterAutospacing="0"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9A29B2" w:rsidRDefault="009A29B2" w:rsidP="009A29B2">
      <w:pPr>
        <w:pStyle w:val="3"/>
        <w:keepNext/>
        <w:suppressAutoHyphens/>
        <w:spacing w:before="240" w:beforeAutospacing="0" w:after="60" w:afterAutospacing="0" w:line="276" w:lineRule="auto"/>
        <w:jc w:val="both"/>
        <w:rPr>
          <w:b w:val="0"/>
        </w:rPr>
      </w:pPr>
    </w:p>
    <w:p w:rsidR="009A29B2" w:rsidRDefault="009A29B2" w:rsidP="0041013B">
      <w:pPr>
        <w:pStyle w:val="3"/>
        <w:keepNext/>
        <w:numPr>
          <w:ilvl w:val="2"/>
          <w:numId w:val="1"/>
        </w:numPr>
        <w:suppressAutoHyphens/>
        <w:spacing w:before="240" w:beforeAutospacing="0" w:after="60" w:afterAutospacing="0" w:line="276" w:lineRule="auto"/>
        <w:jc w:val="both"/>
        <w:rPr>
          <w:b w:val="0"/>
        </w:rPr>
      </w:pPr>
      <w:r>
        <w:rPr>
          <w:b w:val="0"/>
        </w:rPr>
        <w:t xml:space="preserve">от « </w:t>
      </w:r>
      <w:r w:rsidR="0041013B">
        <w:rPr>
          <w:b w:val="0"/>
        </w:rPr>
        <w:t xml:space="preserve">    </w:t>
      </w:r>
      <w:r>
        <w:rPr>
          <w:b w:val="0"/>
        </w:rPr>
        <w:t xml:space="preserve"> » </w:t>
      </w:r>
      <w:r w:rsidR="00B92248">
        <w:rPr>
          <w:b w:val="0"/>
        </w:rPr>
        <w:t xml:space="preserve">  </w:t>
      </w:r>
      <w:r w:rsidR="0041013B">
        <w:rPr>
          <w:b w:val="0"/>
        </w:rPr>
        <w:t xml:space="preserve">                   </w:t>
      </w:r>
      <w:r>
        <w:rPr>
          <w:b w:val="0"/>
        </w:rPr>
        <w:t xml:space="preserve">  20</w:t>
      </w:r>
      <w:r w:rsidR="00343B3E">
        <w:rPr>
          <w:b w:val="0"/>
        </w:rPr>
        <w:t>20</w:t>
      </w:r>
      <w:r>
        <w:rPr>
          <w:b w:val="0"/>
        </w:rPr>
        <w:t xml:space="preserve"> г.                  </w:t>
      </w:r>
      <w:r w:rsidR="0041013B">
        <w:rPr>
          <w:b w:val="0"/>
        </w:rPr>
        <w:t xml:space="preserve">                             </w:t>
      </w:r>
      <w:r>
        <w:rPr>
          <w:b w:val="0"/>
        </w:rPr>
        <w:t xml:space="preserve">         </w:t>
      </w:r>
      <w:r w:rsidR="00131F0A">
        <w:rPr>
          <w:b w:val="0"/>
        </w:rPr>
        <w:t xml:space="preserve">        </w:t>
      </w:r>
      <w:r w:rsidR="00054020">
        <w:rPr>
          <w:b w:val="0"/>
        </w:rPr>
        <w:t xml:space="preserve"> </w:t>
      </w:r>
      <w:r>
        <w:rPr>
          <w:b w:val="0"/>
        </w:rPr>
        <w:t xml:space="preserve"> № </w:t>
      </w:r>
    </w:p>
    <w:p w:rsidR="0041013B" w:rsidRPr="0041013B" w:rsidRDefault="0041013B" w:rsidP="0041013B">
      <w:pPr>
        <w:pStyle w:val="3"/>
        <w:keepNext/>
        <w:numPr>
          <w:ilvl w:val="2"/>
          <w:numId w:val="1"/>
        </w:numPr>
        <w:suppressAutoHyphens/>
        <w:spacing w:before="0" w:beforeAutospacing="0" w:after="0" w:afterAutospacing="0"/>
        <w:jc w:val="both"/>
        <w:rPr>
          <w:b w:val="0"/>
        </w:rPr>
      </w:pPr>
    </w:p>
    <w:p w:rsidR="00883B4E" w:rsidRPr="00883B4E" w:rsidRDefault="00131F0A" w:rsidP="00B131C9">
      <w:pPr>
        <w:pStyle w:val="a4"/>
        <w:numPr>
          <w:ilvl w:val="0"/>
          <w:numId w:val="1"/>
        </w:numPr>
        <w:ind w:firstLine="708"/>
        <w:jc w:val="both"/>
        <w:rPr>
          <w:sz w:val="28"/>
          <w:szCs w:val="28"/>
        </w:rPr>
      </w:pPr>
      <w:r w:rsidRPr="00883B4E">
        <w:rPr>
          <w:b/>
          <w:sz w:val="28"/>
          <w:szCs w:val="28"/>
        </w:rPr>
        <w:t xml:space="preserve">О признании </w:t>
      </w:r>
      <w:proofErr w:type="gramStart"/>
      <w:r w:rsidRPr="00883B4E">
        <w:rPr>
          <w:b/>
          <w:sz w:val="28"/>
          <w:szCs w:val="28"/>
        </w:rPr>
        <w:t>утратившими</w:t>
      </w:r>
      <w:proofErr w:type="gramEnd"/>
      <w:r w:rsidRPr="00883B4E">
        <w:rPr>
          <w:b/>
          <w:sz w:val="28"/>
          <w:szCs w:val="28"/>
        </w:rPr>
        <w:t xml:space="preserve"> силу некоторых постановлений</w:t>
      </w:r>
      <w:r w:rsidR="00EF66FE" w:rsidRPr="00883B4E">
        <w:rPr>
          <w:b/>
          <w:sz w:val="28"/>
          <w:szCs w:val="28"/>
        </w:rPr>
        <w:t xml:space="preserve"> администрации Сортавальского муниципального района </w:t>
      </w:r>
    </w:p>
    <w:p w:rsidR="00883B4E" w:rsidRPr="00883B4E" w:rsidRDefault="00883B4E" w:rsidP="00B131C9">
      <w:pPr>
        <w:pStyle w:val="a4"/>
        <w:numPr>
          <w:ilvl w:val="0"/>
          <w:numId w:val="1"/>
        </w:numPr>
        <w:ind w:firstLine="708"/>
        <w:jc w:val="both"/>
        <w:rPr>
          <w:sz w:val="28"/>
          <w:szCs w:val="28"/>
        </w:rPr>
      </w:pPr>
    </w:p>
    <w:p w:rsidR="00883B4E" w:rsidRPr="00883B4E" w:rsidRDefault="00883B4E" w:rsidP="00B131C9">
      <w:pPr>
        <w:pStyle w:val="a4"/>
        <w:numPr>
          <w:ilvl w:val="0"/>
          <w:numId w:val="1"/>
        </w:numPr>
        <w:ind w:firstLine="708"/>
        <w:jc w:val="both"/>
        <w:rPr>
          <w:sz w:val="28"/>
          <w:szCs w:val="28"/>
        </w:rPr>
      </w:pPr>
    </w:p>
    <w:p w:rsidR="00B131C9" w:rsidRPr="00B609C9" w:rsidRDefault="00B609C9" w:rsidP="00B609C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п. 3 ст. 269.2 Бюджетного кодекса Российской Федерации в редакции </w:t>
      </w:r>
      <w:r w:rsidRPr="00B609C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B609C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B609C9">
        <w:rPr>
          <w:sz w:val="28"/>
          <w:szCs w:val="28"/>
        </w:rPr>
        <w:t xml:space="preserve"> от 26 июля 2019 г. N 199-ФЗ "О внесении изменений в Бюджетный кодекс Российской Федерации в части совершенствования государственного (муниципального) финансового контроля, внутреннего финансового контроля и внутреннего финансового аудита"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B609C9">
        <w:rPr>
          <w:sz w:val="28"/>
          <w:szCs w:val="28"/>
        </w:rPr>
        <w:t>а</w:t>
      </w:r>
      <w:r w:rsidR="00883B4E" w:rsidRPr="00B609C9">
        <w:rPr>
          <w:sz w:val="28"/>
          <w:szCs w:val="28"/>
        </w:rPr>
        <w:t>дминистрация Сортавальского муниципального района постановляет:</w:t>
      </w:r>
    </w:p>
    <w:p w:rsidR="00B131C9" w:rsidRPr="00883B4E" w:rsidRDefault="00883B4E" w:rsidP="00883B4E">
      <w:pPr>
        <w:pStyle w:val="a4"/>
        <w:numPr>
          <w:ilvl w:val="0"/>
          <w:numId w:val="4"/>
        </w:numPr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Признать утратившими силу:</w:t>
      </w:r>
    </w:p>
    <w:p w:rsidR="00883B4E" w:rsidRPr="00883B4E" w:rsidRDefault="00883B4E" w:rsidP="00883B4E">
      <w:pPr>
        <w:ind w:firstLine="708"/>
        <w:jc w:val="both"/>
        <w:rPr>
          <w:sz w:val="28"/>
          <w:szCs w:val="28"/>
        </w:rPr>
      </w:pPr>
      <w:r w:rsidRPr="00883B4E">
        <w:rPr>
          <w:sz w:val="28"/>
          <w:szCs w:val="28"/>
        </w:rPr>
        <w:t>Постановление администрации Сортавальского муниципального района от 08.07.2015г. № 112 «Об утверждении Порядка осуществления полномочий органом внутреннего муниципального финансового контроля по внутреннему муниципальному финансовому контролю»;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21.04.2016г. № 39 «О внесении изменений в Порядок </w:t>
      </w:r>
      <w:r w:rsidRPr="00883B4E">
        <w:rPr>
          <w:sz w:val="28"/>
          <w:szCs w:val="28"/>
        </w:rPr>
        <w:t>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>
        <w:rPr>
          <w:sz w:val="28"/>
          <w:szCs w:val="28"/>
        </w:rPr>
        <w:t>, утвержденный администрацией Сортавальского муниципального района от 08.07.2015г. № 112»;</w:t>
      </w:r>
    </w:p>
    <w:p w:rsidR="00883B4E" w:rsidRDefault="00883B4E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2B98"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 w:rsidR="00882B98">
        <w:rPr>
          <w:sz w:val="28"/>
          <w:szCs w:val="28"/>
        </w:rPr>
        <w:t xml:space="preserve"> 16.08.2018г. № 90 «О внесении изменений в Порядок </w:t>
      </w:r>
      <w:r w:rsidR="00882B98" w:rsidRPr="00883B4E">
        <w:rPr>
          <w:sz w:val="28"/>
          <w:szCs w:val="28"/>
        </w:rPr>
        <w:t>осуществления полномочий органом внутреннего муниципального финансового контроля по внутреннему муниципальному финансовому контролю</w:t>
      </w:r>
      <w:r w:rsidR="00882B98">
        <w:rPr>
          <w:sz w:val="28"/>
          <w:szCs w:val="28"/>
        </w:rPr>
        <w:t>, утвержденный администрацией Сортавальского муниципального района от 08.07.2015г. № 112»</w:t>
      </w:r>
      <w:r w:rsidR="00FE173A">
        <w:rPr>
          <w:sz w:val="28"/>
          <w:szCs w:val="28"/>
        </w:rPr>
        <w:t>;</w:t>
      </w:r>
    </w:p>
    <w:p w:rsidR="00FE173A" w:rsidRDefault="00FE173A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30.01.2019г. № 9 «Об утверждении порядка осуществления контроля в сфере закупок органом внутреннего муниципального финансового контроля»</w:t>
      </w:r>
      <w:r w:rsidR="00D478C0">
        <w:rPr>
          <w:sz w:val="28"/>
          <w:szCs w:val="28"/>
        </w:rPr>
        <w:t>;</w:t>
      </w:r>
    </w:p>
    <w:p w:rsidR="00D478C0" w:rsidRPr="00883B4E" w:rsidRDefault="00D478C0" w:rsidP="00883B4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883B4E">
        <w:rPr>
          <w:sz w:val="28"/>
          <w:szCs w:val="28"/>
        </w:rPr>
        <w:t>Постановление администрации Сортавальского муниципального района от</w:t>
      </w:r>
      <w:r>
        <w:rPr>
          <w:sz w:val="28"/>
          <w:szCs w:val="28"/>
        </w:rPr>
        <w:t xml:space="preserve"> 02.09.2019г. № 50 «Об утверждении стандартов осуществления внутреннего муниципального финансового контроля.</w:t>
      </w:r>
    </w:p>
    <w:p w:rsidR="009A29B2" w:rsidRDefault="004C1A9A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883B4E">
        <w:rPr>
          <w:sz w:val="28"/>
          <w:szCs w:val="28"/>
        </w:rPr>
        <w:t>2</w:t>
      </w:r>
      <w:r>
        <w:rPr>
          <w:sz w:val="28"/>
          <w:szCs w:val="28"/>
        </w:rPr>
        <w:t>. О</w:t>
      </w:r>
      <w:r w:rsidR="00B31660">
        <w:rPr>
          <w:sz w:val="28"/>
          <w:szCs w:val="28"/>
        </w:rPr>
        <w:t>публиковать настоящее Постановление на</w:t>
      </w:r>
      <w:r w:rsidR="0053559A">
        <w:rPr>
          <w:sz w:val="28"/>
          <w:szCs w:val="28"/>
        </w:rPr>
        <w:t xml:space="preserve"> официальном</w:t>
      </w:r>
      <w:r w:rsidR="00B31660">
        <w:rPr>
          <w:sz w:val="28"/>
          <w:szCs w:val="28"/>
        </w:rPr>
        <w:t xml:space="preserve"> сайте администрации Сортавальского муниципального района </w:t>
      </w:r>
      <w:r w:rsidR="0053559A">
        <w:rPr>
          <w:sz w:val="28"/>
          <w:szCs w:val="28"/>
        </w:rPr>
        <w:t>в сети Интернет.</w:t>
      </w:r>
    </w:p>
    <w:p w:rsidR="00973140" w:rsidRDefault="00973140" w:rsidP="009A29B2">
      <w:pPr>
        <w:jc w:val="both"/>
        <w:rPr>
          <w:sz w:val="28"/>
          <w:szCs w:val="28"/>
        </w:rPr>
      </w:pPr>
    </w:p>
    <w:p w:rsidR="009A29B2" w:rsidRDefault="009A29B2" w:rsidP="009A29B2">
      <w:pPr>
        <w:jc w:val="both"/>
        <w:rPr>
          <w:sz w:val="28"/>
          <w:szCs w:val="28"/>
        </w:rPr>
      </w:pPr>
    </w:p>
    <w:p w:rsidR="009A29B2" w:rsidRDefault="009A29B2" w:rsidP="009A29B2">
      <w:pPr>
        <w:jc w:val="both"/>
        <w:rPr>
          <w:sz w:val="28"/>
          <w:szCs w:val="28"/>
        </w:rPr>
      </w:pPr>
    </w:p>
    <w:p w:rsidR="009A29B2" w:rsidRDefault="009A29B2" w:rsidP="009A29B2">
      <w:pPr>
        <w:jc w:val="both"/>
        <w:rPr>
          <w:sz w:val="28"/>
          <w:szCs w:val="28"/>
        </w:rPr>
      </w:pPr>
    </w:p>
    <w:p w:rsidR="009A29B2" w:rsidRDefault="004B1853" w:rsidP="009A29B2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Г</w:t>
      </w:r>
      <w:r w:rsidR="009A29B2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9A29B2">
        <w:rPr>
          <w:sz w:val="28"/>
          <w:szCs w:val="28"/>
        </w:rPr>
        <w:t xml:space="preserve">  администрации</w:t>
      </w:r>
      <w:r w:rsidR="009A29B2">
        <w:rPr>
          <w:sz w:val="28"/>
          <w:szCs w:val="28"/>
        </w:rPr>
        <w:tab/>
      </w:r>
    </w:p>
    <w:p w:rsidR="009A29B2" w:rsidRDefault="009A29B2" w:rsidP="009A29B2">
      <w:pPr>
        <w:jc w:val="both"/>
        <w:rPr>
          <w:sz w:val="28"/>
          <w:szCs w:val="28"/>
        </w:rPr>
      </w:pPr>
      <w:r>
        <w:rPr>
          <w:sz w:val="28"/>
          <w:szCs w:val="28"/>
        </w:rPr>
        <w:t>Сортавальского муниципального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  <w:r w:rsidR="004B1853">
        <w:rPr>
          <w:sz w:val="28"/>
          <w:szCs w:val="28"/>
        </w:rPr>
        <w:t>Е.К. Иванова</w:t>
      </w:r>
    </w:p>
    <w:p w:rsidR="007A29B4" w:rsidRDefault="007A29B4"/>
    <w:sectPr w:rsidR="007A29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AC43DFD"/>
    <w:multiLevelType w:val="hybridMultilevel"/>
    <w:tmpl w:val="7A7EA022"/>
    <w:lvl w:ilvl="0" w:tplc="040CB4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592516CE"/>
    <w:multiLevelType w:val="hybridMultilevel"/>
    <w:tmpl w:val="AB50C6BE"/>
    <w:lvl w:ilvl="0" w:tplc="636A7332">
      <w:start w:val="1"/>
      <w:numFmt w:val="decimal"/>
      <w:lvlText w:val="%1."/>
      <w:lvlJc w:val="left"/>
      <w:pPr>
        <w:ind w:left="1983" w:hanging="12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95330B7"/>
    <w:multiLevelType w:val="hybridMultilevel"/>
    <w:tmpl w:val="CE3A20B4"/>
    <w:lvl w:ilvl="0" w:tplc="283A9732">
      <w:start w:val="1"/>
      <w:numFmt w:val="decimal"/>
      <w:lvlText w:val="%1."/>
      <w:lvlJc w:val="left"/>
      <w:pPr>
        <w:ind w:left="154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769"/>
    <w:rsid w:val="00054020"/>
    <w:rsid w:val="00054769"/>
    <w:rsid w:val="00131F0A"/>
    <w:rsid w:val="00343B3E"/>
    <w:rsid w:val="0037157A"/>
    <w:rsid w:val="0041013B"/>
    <w:rsid w:val="004B1853"/>
    <w:rsid w:val="004C1A9A"/>
    <w:rsid w:val="0053559A"/>
    <w:rsid w:val="00680648"/>
    <w:rsid w:val="007A29B4"/>
    <w:rsid w:val="008142F8"/>
    <w:rsid w:val="00882B98"/>
    <w:rsid w:val="00883B4E"/>
    <w:rsid w:val="00887743"/>
    <w:rsid w:val="00920022"/>
    <w:rsid w:val="00973140"/>
    <w:rsid w:val="009A29B2"/>
    <w:rsid w:val="00A44F28"/>
    <w:rsid w:val="00A67075"/>
    <w:rsid w:val="00AA3D01"/>
    <w:rsid w:val="00AC467B"/>
    <w:rsid w:val="00B131C9"/>
    <w:rsid w:val="00B31660"/>
    <w:rsid w:val="00B609C9"/>
    <w:rsid w:val="00B92248"/>
    <w:rsid w:val="00B94B1E"/>
    <w:rsid w:val="00C1093E"/>
    <w:rsid w:val="00C302B9"/>
    <w:rsid w:val="00CB3983"/>
    <w:rsid w:val="00CC4C23"/>
    <w:rsid w:val="00D478C0"/>
    <w:rsid w:val="00DE47C6"/>
    <w:rsid w:val="00E63A69"/>
    <w:rsid w:val="00EC0661"/>
    <w:rsid w:val="00ED0F52"/>
    <w:rsid w:val="00EE720C"/>
    <w:rsid w:val="00EF66FE"/>
    <w:rsid w:val="00F31904"/>
    <w:rsid w:val="00FE1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9A29B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semiHidden/>
    <w:unhideWhenUsed/>
    <w:qFormat/>
    <w:rsid w:val="009A29B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link w:val="30"/>
    <w:unhideWhenUsed/>
    <w:qFormat/>
    <w:rsid w:val="009A29B2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29B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semiHidden/>
    <w:rsid w:val="009A29B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rsid w:val="009A29B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uiPriority w:val="99"/>
    <w:semiHidden/>
    <w:unhideWhenUsed/>
    <w:rsid w:val="009A29B2"/>
    <w:rPr>
      <w:color w:val="0000FF"/>
      <w:u w:val="single"/>
    </w:rPr>
  </w:style>
  <w:style w:type="paragraph" w:customStyle="1" w:styleId="formattexttopleveltext">
    <w:name w:val="formattext topleveltext"/>
    <w:basedOn w:val="a"/>
    <w:rsid w:val="009A29B2"/>
    <w:pPr>
      <w:spacing w:before="100" w:beforeAutospacing="1" w:after="100" w:afterAutospacing="1"/>
    </w:pPr>
  </w:style>
  <w:style w:type="paragraph" w:styleId="a4">
    <w:name w:val="List Paragraph"/>
    <w:basedOn w:val="a"/>
    <w:uiPriority w:val="34"/>
    <w:qFormat/>
    <w:rsid w:val="008142F8"/>
    <w:pPr>
      <w:ind w:left="720"/>
      <w:contextualSpacing/>
    </w:pPr>
  </w:style>
  <w:style w:type="character" w:customStyle="1" w:styleId="x-btn-inner">
    <w:name w:val="x-btn-inner"/>
    <w:basedOn w:val="a0"/>
    <w:rsid w:val="00B609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96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6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2D3D4"/>
            <w:right w:val="none" w:sz="0" w:space="0" w:color="auto"/>
          </w:divBdr>
          <w:divsChild>
            <w:div w:id="170001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867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48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9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3293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804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5541254">
          <w:marLeft w:val="0"/>
          <w:marRight w:val="0"/>
          <w:marTop w:val="0"/>
          <w:marBottom w:val="112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48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273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78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074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6913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834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9093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993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8161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9191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6820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84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5057152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21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716911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8270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760869">
                          <w:marLeft w:val="0"/>
                          <w:marRight w:val="0"/>
                          <w:marTop w:val="24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831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59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0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2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СМР</Company>
  <LinksUpToDate>false</LinksUpToDate>
  <CharactersWithSpaces>2263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WORKST220</dc:creator>
  <cp:keywords/>
  <dc:description/>
  <cp:lastModifiedBy>WORKST220</cp:lastModifiedBy>
  <cp:revision>41</cp:revision>
  <dcterms:created xsi:type="dcterms:W3CDTF">2019-10-08T11:07:00Z</dcterms:created>
  <dcterms:modified xsi:type="dcterms:W3CDTF">2020-07-27T08:59:00Z</dcterms:modified>
</cp:coreProperties>
</file>