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D29" w:rsidRPr="00087D29" w:rsidRDefault="00087D29" w:rsidP="00087D2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087D29" w:rsidRPr="00087D29" w:rsidRDefault="00087D29" w:rsidP="00087D29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.45pt;margin-top:14.2pt;width:53.25pt;height:71pt;z-index:251659264" o:allowincell="f">
            <v:imagedata r:id="rId5" o:title=""/>
            <w10:wrap type="topAndBottom"/>
          </v:shape>
          <o:OLEObject Type="Embed" ProgID="MSPhotoEd.3" ShapeID="_x0000_s1026" DrawAspect="Content" ObjectID="_1675773562" r:id="rId6"/>
        </w:object>
      </w: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87D29" w:rsidRPr="00087D29" w:rsidRDefault="00087D29" w:rsidP="00087D29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087D29" w:rsidRPr="00087D29" w:rsidRDefault="00087D29" w:rsidP="00087D29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087D29" w:rsidRPr="00087D29" w:rsidRDefault="00087D29" w:rsidP="00087D29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СОРТАВАЛЬСКОГО МУНИЦИПАЛЬНОГО РАЙОНА</w:t>
      </w:r>
    </w:p>
    <w:p w:rsidR="00087D29" w:rsidRPr="00087D29" w:rsidRDefault="00087D29" w:rsidP="00087D29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87D2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087D29" w:rsidRPr="00087D29" w:rsidRDefault="00087D29" w:rsidP="00087D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7D29" w:rsidRPr="00087D29" w:rsidRDefault="00087D29" w:rsidP="00087D2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«</w:t>
      </w: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087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Pr="00087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2021 г.</w:t>
      </w:r>
      <w:r w:rsidRPr="00087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87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                  </w:t>
      </w:r>
      <w:r w:rsidRPr="00087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№ </w:t>
      </w: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</w:p>
    <w:p w:rsidR="00087D29" w:rsidRPr="00087D29" w:rsidRDefault="00087D29" w:rsidP="00087D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7D29" w:rsidRPr="00087D29" w:rsidRDefault="00087D29" w:rsidP="00087D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87D29" w:rsidRPr="00087D29" w:rsidRDefault="00087D29" w:rsidP="00087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проекту о внесении </w:t>
      </w:r>
    </w:p>
    <w:p w:rsidR="00087D29" w:rsidRPr="00087D29" w:rsidRDefault="00087D29" w:rsidP="00087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изменений в правила землепользования и застройки</w:t>
      </w:r>
    </w:p>
    <w:p w:rsidR="00087D29" w:rsidRPr="00087D29" w:rsidRDefault="00087D29" w:rsidP="00087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Хаапалампинского сельского поселения</w:t>
      </w:r>
    </w:p>
    <w:p w:rsidR="00087D29" w:rsidRPr="00087D29" w:rsidRDefault="00087D29" w:rsidP="00087D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7D29" w:rsidRPr="00087D29" w:rsidRDefault="00087D29" w:rsidP="00087D2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обращения администрации Сортавальского муниципального района (исх. № 02-________от __.02.2021 г.), п. 11, 12 приложения № 3 «Порядок и сроки проведения работ по подготовке проекта изменений в правила землепользования и застройки Хаапалампинского сельского поселения», утвержденного распоряжением администрации Сортавальского муниципального района от 26.12.2020 г. № 933 «О подготовке проекта о внесении изменений в правила землепользования и застройки Хаапалампинского сельского поселения», руководствуясь ст. 5.1, 31 и 33 Градостроительного кодекса Российской Федерации, ст. 14, 28 Федерального закона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087D29" w:rsidRPr="00087D29" w:rsidRDefault="00087D29" w:rsidP="00087D2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публичные слушания по проекту о </w:t>
      </w:r>
      <w:bookmarkStart w:id="0" w:name="_Hlk535317076"/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 изменений в правила землепользования и застройки Хаапалампинского сельского поселения</w:t>
      </w:r>
      <w:r w:rsidRPr="00087D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разработки карты градостроительного </w:t>
      </w: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зонирования, карты зон с особыми условиями использования территории и установления градостроительных регламентов на территорию в границах земельных участков с кадастровыми номерами 10:07:0042808:174 и 10:07:0042808:175 (далее – Проект).</w:t>
      </w:r>
      <w:bookmarkEnd w:id="0"/>
    </w:p>
    <w:p w:rsidR="00087D29" w:rsidRPr="00087D29" w:rsidRDefault="00087D29" w:rsidP="00087D29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– коллегиальному совещательному органу обеспечить:</w:t>
      </w:r>
    </w:p>
    <w:p w:rsidR="00087D29" w:rsidRPr="00087D29" w:rsidRDefault="00087D29" w:rsidP="00087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087D29" w:rsidRPr="00087D29" w:rsidRDefault="00087D29" w:rsidP="00087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поселения.</w:t>
      </w:r>
    </w:p>
    <w:p w:rsidR="00087D29" w:rsidRPr="00087D29" w:rsidRDefault="00087D29" w:rsidP="00087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087D29" w:rsidRPr="00087D29" w:rsidRDefault="00087D29" w:rsidP="00087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проведение экспозиции Проекта в течение всего периода его размещения;</w:t>
      </w:r>
    </w:p>
    <w:p w:rsidR="00087D29" w:rsidRPr="00087D29" w:rsidRDefault="00087D29" w:rsidP="00087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проведение собрания участников публичных слушаний;</w:t>
      </w:r>
    </w:p>
    <w:p w:rsidR="00087D29" w:rsidRPr="00087D29" w:rsidRDefault="00087D29" w:rsidP="00087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подготовку и оформление протокола публичных слушаний;</w:t>
      </w:r>
    </w:p>
    <w:p w:rsidR="00087D29" w:rsidRPr="00087D29" w:rsidRDefault="00087D29" w:rsidP="00087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087D29" w:rsidRPr="00087D29" w:rsidRDefault="00087D29" w:rsidP="00087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3. Срок проведения публичных слушаний: не менее одного и не более трех месяцев со дня опубликования Проекта.</w:t>
      </w:r>
    </w:p>
    <w:p w:rsidR="00087D29" w:rsidRPr="00087D29" w:rsidRDefault="00087D29" w:rsidP="00087D2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Местом проведения собрания участников публичных слушаний</w:t>
      </w:r>
      <w:r w:rsidRPr="00087D2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здание администрации Хаапалампинского сельского поселения по адресу: </w:t>
      </w:r>
      <w:bookmarkStart w:id="1" w:name="_Hlk11398335"/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Хаапалампи, ул. Выборгское шоссе, д. </w:t>
      </w:r>
      <w:bookmarkEnd w:id="1"/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1-В.</w:t>
      </w:r>
    </w:p>
    <w:p w:rsidR="00087D29" w:rsidRPr="00087D29" w:rsidRDefault="00087D29" w:rsidP="00087D2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Проекта, информационных материалов к нему и проведения экспозиции участники публичных слушаний имеют право вносить предложения и замечания, касающиеся такого Проекта:</w:t>
      </w:r>
    </w:p>
    <w:p w:rsidR="00087D29" w:rsidRPr="00087D29" w:rsidRDefault="00087D29" w:rsidP="00087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087D29" w:rsidRPr="00087D29" w:rsidRDefault="00087D29" w:rsidP="00087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087D29" w:rsidRPr="00087D29" w:rsidRDefault="00087D29" w:rsidP="00087D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087D29" w:rsidRPr="00087D29" w:rsidRDefault="00087D29" w:rsidP="00087D2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087D29" w:rsidRPr="00087D29" w:rsidRDefault="00087D29" w:rsidP="00087D29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7D29" w:rsidRPr="00087D29" w:rsidRDefault="00087D29" w:rsidP="00087D2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7D29" w:rsidRPr="00087D29" w:rsidRDefault="00087D29" w:rsidP="00087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Сортавальского муниципального </w:t>
      </w:r>
    </w:p>
    <w:p w:rsidR="00087D29" w:rsidRPr="00087D29" w:rsidRDefault="00087D29" w:rsidP="00087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– Председатель Совета Сортавальского </w:t>
      </w:r>
    </w:p>
    <w:p w:rsidR="00087D29" w:rsidRPr="00087D29" w:rsidRDefault="00087D29" w:rsidP="00087D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D2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                                                                    Р.Н. Гулевич</w:t>
      </w:r>
    </w:p>
    <w:p w:rsidR="0093754E" w:rsidRDefault="0093754E" w:rsidP="00087D29">
      <w:bookmarkStart w:id="2" w:name="_GoBack"/>
      <w:bookmarkEnd w:id="2"/>
    </w:p>
    <w:sectPr w:rsidR="0093754E" w:rsidSect="00087D2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B2EF7"/>
    <w:multiLevelType w:val="hybridMultilevel"/>
    <w:tmpl w:val="FA68FC2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CD004B"/>
    <w:multiLevelType w:val="hybridMultilevel"/>
    <w:tmpl w:val="7034E754"/>
    <w:lvl w:ilvl="0" w:tplc="6214024C">
      <w:start w:val="4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D29"/>
    <w:rsid w:val="00087D29"/>
    <w:rsid w:val="000E5E0A"/>
    <w:rsid w:val="0093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F7D24A"/>
  <w15:chartTrackingRefBased/>
  <w15:docId w15:val="{FF2E14BB-8FBD-4B66-8D4C-724A83407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3608</Characters>
  <Application>Microsoft Office Word</Application>
  <DocSecurity>0</DocSecurity>
  <Lines>30</Lines>
  <Paragraphs>8</Paragraphs>
  <ScaleCrop>false</ScaleCrop>
  <Company/>
  <LinksUpToDate>false</LinksUpToDate>
  <CharactersWithSpaces>4232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WORKST081</dc:creator>
  <cp:keywords/>
  <dc:description/>
  <cp:lastModifiedBy>WORKST081</cp:lastModifiedBy>
  <cp:revision>1</cp:revision>
  <dcterms:created xsi:type="dcterms:W3CDTF">2021-02-25T12:52:00Z</dcterms:created>
  <dcterms:modified xsi:type="dcterms:W3CDTF">2021-02-25T12:53:00Z</dcterms:modified>
</cp:coreProperties>
</file>